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314B" w:rsidRDefault="00544A5E" w:rsidP="00252766">
      <w:pPr>
        <w:ind w:left="0"/>
        <w:jc w:val="both"/>
        <w:rPr>
          <w:b/>
          <w:sz w:val="28"/>
          <w:szCs w:val="28"/>
          <w:lang w:val="ru-RU"/>
        </w:rPr>
      </w:pPr>
      <w:r w:rsidRPr="00544A5E">
        <w:rPr>
          <w:noProof/>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71" type="#_x0000_t144" style="position:absolute;left:0;text-align:left;margin-left:9.2pt;margin-top:24.9pt;width:525.75pt;height:373.2pt;z-index:-251512832" fillcolor="#19d5cc" strokecolor="#eaeaea" strokeweight="1pt">
            <v:fill color2="blue" angle="-90" focus="50%" type="gradient"/>
            <v:shadow type="perspective" color="silver" opacity="52429f" origin="-.5,.5" matrix=",46340f,,.5,,-4768371582e-16"/>
            <v:textpath style="font-family:&quot;Arial Black&quot;;font-size:44pt" fitshape="t" trim="t" string="« Regards d’enfants sur les droits de l’homme »"/>
          </v:shape>
        </w:pict>
      </w:r>
      <w:r w:rsidR="00252766">
        <w:rPr>
          <w:b/>
          <w:sz w:val="28"/>
          <w:szCs w:val="28"/>
        </w:rPr>
        <w:t xml:space="preserve">                                   </w:t>
      </w:r>
    </w:p>
    <w:p w:rsidR="00881A81" w:rsidRPr="00881A81" w:rsidRDefault="00881A81" w:rsidP="00252766">
      <w:pPr>
        <w:ind w:left="0"/>
        <w:jc w:val="both"/>
        <w:rPr>
          <w:b/>
          <w:sz w:val="28"/>
          <w:szCs w:val="28"/>
          <w:lang w:val="ru-RU"/>
        </w:rPr>
      </w:pPr>
    </w:p>
    <w:p w:rsidR="00FB58B3" w:rsidRDefault="00544A5E">
      <w:pPr>
        <w:rPr>
          <w:b/>
          <w:noProof/>
          <w:sz w:val="28"/>
          <w:szCs w:val="28"/>
          <w:lang w:val="ru-RU" w:eastAsia="ru-RU" w:bidi="ar-SA"/>
        </w:rPr>
      </w:pPr>
      <w:r w:rsidRPr="00544A5E">
        <w:rPr>
          <w:noProof/>
        </w:rPr>
        <w:pict>
          <v:shapetype id="_x0000_t145" coordsize="21600,21600" o:spt="145" path="al10800,10800,10800,10800@3@15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70" type="#_x0000_t145" style="position:absolute;left:0;text-align:left;margin-left:9.2pt;margin-top:244.55pt;width:516.75pt;height:339.6pt;z-index:-251514880" wrapcoords="658 10776 -345 10872 -345 11539 470 11539 -219 11968 -282 12064 -282 12302 -439 13065 -439 13303 -94 13828 63 13828 282 14591 564 15354 1379 16879 1912 17642 2916 18405 2978 18787 3229 19168 3480 19264 4138 19931 5424 20694 5486 20789 7116 21457 7304 21457 7304 21695 9750 22029 11223 22029 11599 22029 12164 22029 14170 21600 16051 20789 17305 19979 18026 19836 18465 19550 18434 19168 18684 18548 18967 18405 19500 17881 19562 17642 20158 16975 20189 16879 20660 16117 20848 15497 20848 15354 21098 15068 21192 14734 21036 14591 21381 14400 21443 13971 21287 13828 21600 13637 21631 13208 21412 13065 21819 12874 21788 12350 21631 12302 21945 11921 21976 10872 20910 10824 784 10776 658 10776" fillcolor="#19d5cc" strokecolor="#eaeaea" strokeweight="1pt">
            <v:fill color2="blue" angle="-90" focus="50%" type="gradient"/>
            <v:shadow type="perspective" color="silver" opacity="52429f" origin="-.5,.5" matrix=",46340f,,.5,,-4768371582e-16"/>
            <v:textpath style="font-family:&quot;Arial Black&quot;" fitshape="t" trim="t" string="Права человека глазами ребенка"/>
            <w10:wrap type="tight"/>
          </v:shape>
        </w:pict>
      </w:r>
      <w:r w:rsidR="004413DF">
        <w:rPr>
          <w:noProof/>
          <w:lang w:val="ru-RU" w:eastAsia="ru-RU" w:bidi="ar-SA"/>
        </w:rPr>
        <w:drawing>
          <wp:anchor distT="0" distB="0" distL="114300" distR="114300" simplePos="0" relativeHeight="251799552" behindDoc="1" locked="0" layoutInCell="1" allowOverlap="1">
            <wp:simplePos x="0" y="0"/>
            <wp:positionH relativeFrom="column">
              <wp:posOffset>173990</wp:posOffset>
            </wp:positionH>
            <wp:positionV relativeFrom="paragraph">
              <wp:posOffset>822960</wp:posOffset>
            </wp:positionV>
            <wp:extent cx="6496050" cy="5248275"/>
            <wp:effectExtent l="19050" t="0" r="0" b="0"/>
            <wp:wrapNone/>
            <wp:docPr id="73" name="Рисунок 22" descr="C:\Documents and Settings\Администратор\Рабочий стол\обложк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Администратор\Рабочий стол\обложка .jpg"/>
                    <pic:cNvPicPr>
                      <a:picLocks noChangeAspect="1" noChangeArrowheads="1"/>
                    </pic:cNvPicPr>
                  </pic:nvPicPr>
                  <pic:blipFill>
                    <a:blip r:embed="rId8"/>
                    <a:srcRect/>
                    <a:stretch>
                      <a:fillRect/>
                    </a:stretch>
                  </pic:blipFill>
                  <pic:spPr bwMode="auto">
                    <a:xfrm>
                      <a:off x="0" y="0"/>
                      <a:ext cx="6496050" cy="5248275"/>
                    </a:xfrm>
                    <a:prstGeom prst="rect">
                      <a:avLst/>
                    </a:prstGeom>
                    <a:noFill/>
                    <a:ln w="9525">
                      <a:noFill/>
                      <a:miter lim="800000"/>
                      <a:headEnd/>
                      <a:tailEnd/>
                    </a:ln>
                  </pic:spPr>
                </pic:pic>
              </a:graphicData>
            </a:graphic>
          </wp:anchor>
        </w:drawing>
      </w:r>
      <w:r w:rsidR="00FB58B3">
        <w:rPr>
          <w:b/>
          <w:noProof/>
          <w:sz w:val="28"/>
          <w:szCs w:val="28"/>
          <w:lang w:val="ru-RU" w:eastAsia="ru-RU" w:bidi="ar-SA"/>
        </w:rPr>
        <w:br w:type="page"/>
      </w:r>
    </w:p>
    <w:p w:rsidR="004413DF" w:rsidRDefault="004413DF">
      <w:pPr>
        <w:rPr>
          <w:b/>
          <w:noProof/>
          <w:sz w:val="28"/>
          <w:szCs w:val="28"/>
          <w:lang w:val="ru-RU" w:eastAsia="ru-RU" w:bidi="ar-SA"/>
        </w:rPr>
      </w:pPr>
      <w:r>
        <w:rPr>
          <w:b/>
          <w:noProof/>
          <w:sz w:val="28"/>
          <w:szCs w:val="28"/>
          <w:lang w:val="ru-RU" w:eastAsia="ru-RU" w:bidi="ar-SA"/>
        </w:rPr>
        <w:lastRenderedPageBreak/>
        <w:drawing>
          <wp:anchor distT="0" distB="0" distL="114300" distR="114300" simplePos="0" relativeHeight="251752448" behindDoc="1" locked="0" layoutInCell="1" allowOverlap="1">
            <wp:simplePos x="0" y="0"/>
            <wp:positionH relativeFrom="column">
              <wp:posOffset>-1073785</wp:posOffset>
            </wp:positionH>
            <wp:positionV relativeFrom="paragraph">
              <wp:posOffset>-853440</wp:posOffset>
            </wp:positionV>
            <wp:extent cx="9077325" cy="11553825"/>
            <wp:effectExtent l="0" t="0" r="0" b="0"/>
            <wp:wrapNone/>
            <wp:docPr id="32" name="Рисунок 31" descr="DSC_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711.JPG"/>
                    <pic:cNvPicPr/>
                  </pic:nvPicPr>
                  <pic:blipFill>
                    <a:blip r:embed="rId9">
                      <a:lum bright="10000"/>
                    </a:blip>
                    <a:srcRect l="-1772" r="-1181"/>
                    <a:stretch>
                      <a:fillRect/>
                    </a:stretch>
                  </pic:blipFill>
                  <pic:spPr>
                    <a:xfrm>
                      <a:off x="0" y="0"/>
                      <a:ext cx="9077325" cy="11553825"/>
                    </a:xfrm>
                    <a:prstGeom prst="rect">
                      <a:avLst/>
                    </a:prstGeom>
                  </pic:spPr>
                </pic:pic>
              </a:graphicData>
            </a:graphic>
          </wp:anchor>
        </w:drawing>
      </w:r>
    </w:p>
    <w:p w:rsidR="004413DF" w:rsidRDefault="004413DF">
      <w:pPr>
        <w:rPr>
          <w:b/>
          <w:noProof/>
          <w:sz w:val="28"/>
          <w:szCs w:val="28"/>
          <w:lang w:val="ru-RU" w:eastAsia="ru-RU" w:bidi="ar-SA"/>
        </w:rPr>
      </w:pPr>
    </w:p>
    <w:p w:rsidR="004413DF" w:rsidRDefault="004413DF">
      <w:pPr>
        <w:rPr>
          <w:b/>
          <w:noProof/>
          <w:sz w:val="28"/>
          <w:szCs w:val="28"/>
          <w:lang w:val="ru-RU" w:eastAsia="ru-RU" w:bidi="ar-SA"/>
        </w:rPr>
      </w:pPr>
    </w:p>
    <w:p w:rsidR="004413DF" w:rsidRDefault="004413DF">
      <w:pPr>
        <w:rPr>
          <w:b/>
          <w:noProof/>
          <w:sz w:val="28"/>
          <w:szCs w:val="28"/>
          <w:lang w:val="ru-RU" w:eastAsia="ru-RU" w:bidi="ar-SA"/>
        </w:rPr>
      </w:pPr>
    </w:p>
    <w:p w:rsidR="00992B02" w:rsidRDefault="00992B02" w:rsidP="00BA314B">
      <w:pPr>
        <w:ind w:left="0"/>
        <w:rPr>
          <w:sz w:val="32"/>
          <w:szCs w:val="28"/>
          <w:lang w:val="fr-FR"/>
        </w:rPr>
      </w:pPr>
    </w:p>
    <w:p w:rsidR="00992B02" w:rsidRDefault="00992B02" w:rsidP="00BA314B">
      <w:pPr>
        <w:ind w:left="0"/>
        <w:rPr>
          <w:sz w:val="32"/>
          <w:szCs w:val="28"/>
          <w:lang w:val="fr-FR"/>
        </w:rPr>
      </w:pPr>
    </w:p>
    <w:p w:rsidR="00992B02" w:rsidRDefault="00544A5E" w:rsidP="00BA314B">
      <w:pPr>
        <w:ind w:left="0"/>
        <w:rPr>
          <w:sz w:val="32"/>
          <w:szCs w:val="28"/>
          <w:lang w:val="fr-FR"/>
        </w:rPr>
      </w:pPr>
      <w:r w:rsidRPr="00544A5E">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46" type="#_x0000_t156" style="position:absolute;margin-left:150.2pt;margin-top:8.7pt;width:388.4pt;height:77.5pt;z-index:251754496" fillcolor="#febc02" strokecolor="#5a5a5a [2109]">
            <v:fill color2="#feb90e" angle="-90" focus="50%" type="gradient"/>
            <v:shadow on="t" color="silver" opacity="52429f" offset="3pt,3pt"/>
            <v:textpath style="font-family:&quot;Times New Roman&quot;;v-text-kern:t" trim="t" fitpath="t" xscale="f" string="Carnet du projet"/>
          </v:shape>
        </w:pict>
      </w:r>
    </w:p>
    <w:p w:rsidR="001E6CED" w:rsidRDefault="001E6CED" w:rsidP="00BA314B">
      <w:pPr>
        <w:ind w:left="0"/>
        <w:rPr>
          <w:sz w:val="32"/>
          <w:szCs w:val="28"/>
          <w:lang w:val="fr-FR"/>
        </w:rPr>
      </w:pPr>
    </w:p>
    <w:p w:rsidR="001E6CED" w:rsidRDefault="001E6CED" w:rsidP="00BA314B">
      <w:pPr>
        <w:ind w:left="0"/>
        <w:rPr>
          <w:sz w:val="32"/>
          <w:szCs w:val="28"/>
          <w:lang w:val="fr-FR"/>
        </w:rPr>
      </w:pPr>
    </w:p>
    <w:p w:rsidR="00252766" w:rsidRPr="00992B02" w:rsidRDefault="00BA314B" w:rsidP="00BA314B">
      <w:pPr>
        <w:ind w:left="0"/>
        <w:rPr>
          <w:b/>
          <w:sz w:val="28"/>
          <w:szCs w:val="28"/>
          <w:lang w:val="fr-FR"/>
        </w:rPr>
      </w:pPr>
      <w:r w:rsidRPr="00992B02">
        <w:rPr>
          <w:b/>
          <w:sz w:val="28"/>
          <w:szCs w:val="28"/>
          <w:lang w:val="fr-FR"/>
        </w:rPr>
        <w:br w:type="page"/>
      </w:r>
      <w:r w:rsidRPr="00992B02">
        <w:rPr>
          <w:b/>
          <w:sz w:val="28"/>
          <w:szCs w:val="28"/>
          <w:lang w:val="fr-FR"/>
        </w:rPr>
        <w:lastRenderedPageBreak/>
        <w:t xml:space="preserve">                            </w:t>
      </w:r>
      <w:r w:rsidR="00252766" w:rsidRPr="00992B02">
        <w:rPr>
          <w:b/>
          <w:sz w:val="28"/>
          <w:szCs w:val="28"/>
          <w:lang w:val="fr-FR"/>
        </w:rPr>
        <w:t xml:space="preserve">   </w:t>
      </w:r>
      <w:r w:rsidR="00544A5E" w:rsidRPr="00544A5E">
        <w:rPr>
          <w:b/>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10pt;height:51pt" fillcolor="#00b050" strokecolor="#eaeaea" strokeweight="1pt">
            <v:fill color2="yellow" angle="-90" focus="-50%" type="gradient"/>
            <v:shadow on="t" type="perspective" color="silver" opacity="52429f" origin="-.5,.5" matrix=",46340f,,.5,,-4768371582e-16"/>
            <v:textpath style="font-family:&quot;Arial Black&quot;;v-text-kern:t" trim="t" fitpath="t" string="Préambule"/>
          </v:shape>
        </w:pict>
      </w:r>
    </w:p>
    <w:p w:rsidR="00BA314B" w:rsidRPr="00992B02" w:rsidRDefault="00BA314B" w:rsidP="00252766">
      <w:pPr>
        <w:ind w:left="0"/>
        <w:jc w:val="both"/>
        <w:rPr>
          <w:b/>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BA314B" w:rsidP="00252766">
      <w:pPr>
        <w:jc w:val="both"/>
        <w:rPr>
          <w:sz w:val="28"/>
          <w:szCs w:val="28"/>
          <w:lang w:val="fr-FR"/>
        </w:rPr>
      </w:pPr>
      <w:r w:rsidRPr="00BA314B">
        <w:rPr>
          <w:noProof/>
          <w:sz w:val="28"/>
          <w:szCs w:val="28"/>
          <w:lang w:val="ru-RU" w:eastAsia="ru-RU" w:bidi="ar-SA"/>
        </w:rPr>
        <w:drawing>
          <wp:anchor distT="0" distB="0" distL="114300" distR="114300" simplePos="0" relativeHeight="251751424" behindDoc="1" locked="0" layoutInCell="1" allowOverlap="1">
            <wp:simplePos x="0" y="0"/>
            <wp:positionH relativeFrom="column">
              <wp:posOffset>850265</wp:posOffset>
            </wp:positionH>
            <wp:positionV relativeFrom="paragraph">
              <wp:posOffset>-827405</wp:posOffset>
            </wp:positionV>
            <wp:extent cx="4733925" cy="3562350"/>
            <wp:effectExtent l="19050" t="0" r="9525" b="0"/>
            <wp:wrapNone/>
            <wp:docPr id="26" name="Рисунок 2" descr="text2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t2 003"/>
                    <pic:cNvPicPr>
                      <a:picLocks noChangeAspect="1" noChangeArrowheads="1"/>
                    </pic:cNvPicPr>
                  </pic:nvPicPr>
                  <pic:blipFill>
                    <a:blip r:embed="rId10" cstate="print"/>
                    <a:srcRect/>
                    <a:stretch>
                      <a:fillRect/>
                    </a:stretch>
                  </pic:blipFill>
                  <pic:spPr bwMode="auto">
                    <a:xfrm>
                      <a:off x="0" y="0"/>
                      <a:ext cx="4733925" cy="3562350"/>
                    </a:xfrm>
                    <a:prstGeom prst="rect">
                      <a:avLst/>
                    </a:prstGeom>
                    <a:noFill/>
                    <a:ln w="9525">
                      <a:noFill/>
                      <a:miter lim="800000"/>
                      <a:headEnd/>
                      <a:tailEnd/>
                    </a:ln>
                  </pic:spPr>
                </pic:pic>
              </a:graphicData>
            </a:graphic>
          </wp:anchor>
        </w:drawing>
      </w: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992B02" w:rsidRDefault="00252766" w:rsidP="00252766">
      <w:pPr>
        <w:jc w:val="both"/>
        <w:rPr>
          <w:sz w:val="28"/>
          <w:szCs w:val="28"/>
          <w:lang w:val="fr-FR"/>
        </w:rPr>
      </w:pPr>
    </w:p>
    <w:p w:rsidR="00252766" w:rsidRPr="00645B1E" w:rsidRDefault="00252766" w:rsidP="003D25FA">
      <w:pPr>
        <w:ind w:left="567"/>
        <w:jc w:val="both"/>
        <w:rPr>
          <w:sz w:val="28"/>
          <w:szCs w:val="28"/>
          <w:lang w:val="fr-FR"/>
        </w:rPr>
      </w:pPr>
      <w:r w:rsidRPr="00252766">
        <w:rPr>
          <w:sz w:val="28"/>
          <w:szCs w:val="28"/>
          <w:lang w:val="fr-FR"/>
        </w:rPr>
        <w:t xml:space="preserve">Notre école. C’est ici que nous nous rendons, chaque jour, de septembre à mai. Les enfants grandissent, reçoivent de nouvelles connaissances, acquièrent de l’expérience. C’est justement à l’école que la notion des droits de l’homme se forge par les contacts relationnels. Cette année nous avons eu la possibilité de prendre part au projet du Conseil de l’Europe « Regards d’enfants sur les droits de l’homme ». La préparation s’est faite dans un club, dont les membres étaient les élèves des classes 3 à 6. Durant les séances de travail les élèves n’ont pas seulement appris de quels droits peut jouir un homme libre, mais ils ont pu également mettre leurs connaissances en pratique. Pendant ce temps, grâce à la participation directe des membres du club, on a organisé à l’école un concours et une exposition de dessins, à son initiative on a décidé de mettre sur pied un mois d’action humanitaire  avec collecte de cadeaux pour les enfants atteints de leucémie et visites à ces enfants à l’hôpital ; ce mois s’est conclu par un grand concert à leur profit. </w:t>
      </w:r>
      <w:r w:rsidRPr="00645B1E">
        <w:rPr>
          <w:sz w:val="28"/>
          <w:szCs w:val="28"/>
          <w:lang w:val="fr-FR"/>
        </w:rPr>
        <w:t>Les enfants se sont mis à regarder plus attentivement le monde qui les entoure, ses inquiétudes et ses espoirs, ils se sont efforcés de formuler leur représentation des droits de d’homme  et leur importance pour tous.</w:t>
      </w:r>
    </w:p>
    <w:p w:rsidR="00375244" w:rsidRPr="00992B02" w:rsidRDefault="00375244" w:rsidP="00252766">
      <w:pPr>
        <w:jc w:val="center"/>
        <w:rPr>
          <w:rFonts w:ascii="Monotype Corsiva" w:hAnsi="Monotype Corsiva"/>
          <w:b/>
          <w:sz w:val="28"/>
          <w:szCs w:val="28"/>
          <w:lang w:val="fr-FR"/>
        </w:rPr>
      </w:pPr>
    </w:p>
    <w:p w:rsidR="00252766" w:rsidRDefault="00544A5E" w:rsidP="00252766">
      <w:pPr>
        <w:ind w:left="0"/>
        <w:jc w:val="center"/>
        <w:rPr>
          <w:b/>
          <w:sz w:val="28"/>
          <w:szCs w:val="28"/>
        </w:rPr>
      </w:pPr>
      <w:r w:rsidRPr="00544A5E">
        <w:rPr>
          <w:rFonts w:ascii="Monotype Corsiva" w:hAnsi="Monotype Corsiva"/>
          <w:b/>
          <w:sz w:val="28"/>
          <w:szCs w:val="28"/>
        </w:rPr>
        <w:lastRenderedPageBreak/>
        <w:pict>
          <v:shape id="_x0000_i1026" type="#_x0000_t136" style="width:354pt;height:42.75pt" fillcolor="#0070c0" strokecolor="#eaeaea" strokeweight="1pt">
            <v:fill color2="red" angle="-90" focus="50%" type="gradient"/>
            <v:shadow on="t" type="perspective" color="silver" opacity="52429f" origin="-.5,.5" matrix=",46340f,,.5,,-4768371582e-16"/>
            <v:textpath style="font-family:&quot;Arial Black&quot;;v-text-kern:t" trim="t" fitpath="t" string="02.10.07 Fondation du club"/>
          </v:shape>
        </w:pict>
      </w:r>
    </w:p>
    <w:p w:rsidR="00252766" w:rsidRDefault="00544A5E" w:rsidP="00252766">
      <w:pPr>
        <w:ind w:left="0"/>
        <w:jc w:val="center"/>
        <w:rPr>
          <w:b/>
          <w:sz w:val="28"/>
          <w:szCs w:val="28"/>
        </w:rPr>
      </w:pPr>
      <w:r w:rsidRPr="00544A5E">
        <w:rPr>
          <w:b/>
          <w:sz w:val="28"/>
          <w:szCs w:val="28"/>
        </w:rPr>
        <w:pict>
          <v:shape id="_x0000_i1027" type="#_x0000_t136" style="width:472.5pt;height:41.25pt" adj=",10800" fillcolor="red" strokecolor="#eaeaea" strokeweight="1pt">
            <v:fill color2="#0070c0" angle="-90" focus="-50%" type="gradient"/>
            <v:shadow on="t" type="perspective" color="silver" opacity="52429f" origin="-.5,.5" matrix=",46340f,,.5,,-4768371582e-16"/>
            <v:textpath style="font-family:&quot;Arial Black&quot;;v-text-kern:t" trim="t" fitpath="t" string="« Regards d’enfants sur les droits de l’homme »"/>
          </v:shape>
        </w:pict>
      </w:r>
    </w:p>
    <w:p w:rsidR="00252766" w:rsidRDefault="00252766" w:rsidP="00252766">
      <w:pPr>
        <w:ind w:left="0"/>
        <w:jc w:val="both"/>
        <w:rPr>
          <w:b/>
          <w:sz w:val="28"/>
          <w:szCs w:val="28"/>
        </w:rPr>
      </w:pPr>
    </w:p>
    <w:p w:rsidR="00252766" w:rsidRDefault="00252766" w:rsidP="00252766">
      <w:pPr>
        <w:ind w:left="0"/>
        <w:jc w:val="both"/>
        <w:rPr>
          <w:b/>
          <w:sz w:val="28"/>
          <w:szCs w:val="28"/>
        </w:rPr>
      </w:pPr>
      <w:r>
        <w:rPr>
          <w:b/>
          <w:noProof/>
          <w:sz w:val="28"/>
          <w:szCs w:val="28"/>
          <w:lang w:val="ru-RU" w:eastAsia="ru-RU" w:bidi="ar-SA"/>
        </w:rPr>
        <w:drawing>
          <wp:inline distT="0" distB="0" distL="0" distR="0">
            <wp:extent cx="6448425" cy="5276850"/>
            <wp:effectExtent l="19050" t="0" r="9525" b="0"/>
            <wp:docPr id="8" name="Рисунок 8" descr="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103"/>
                    <pic:cNvPicPr>
                      <a:picLocks noChangeAspect="1" noChangeArrowheads="1"/>
                    </pic:cNvPicPr>
                  </pic:nvPicPr>
                  <pic:blipFill>
                    <a:blip r:embed="rId11" cstate="print"/>
                    <a:srcRect/>
                    <a:stretch>
                      <a:fillRect/>
                    </a:stretch>
                  </pic:blipFill>
                  <pic:spPr bwMode="auto">
                    <a:xfrm>
                      <a:off x="0" y="0"/>
                      <a:ext cx="6448425" cy="5276850"/>
                    </a:xfrm>
                    <a:prstGeom prst="rect">
                      <a:avLst/>
                    </a:prstGeom>
                    <a:noFill/>
                    <a:ln w="9525">
                      <a:noFill/>
                      <a:miter lim="800000"/>
                      <a:headEnd/>
                      <a:tailEnd/>
                    </a:ln>
                  </pic:spPr>
                </pic:pic>
              </a:graphicData>
            </a:graphic>
          </wp:inline>
        </w:drawing>
      </w:r>
    </w:p>
    <w:p w:rsidR="00375244" w:rsidRDefault="00252766" w:rsidP="00375244">
      <w:pPr>
        <w:spacing w:after="0" w:line="240" w:lineRule="atLeast"/>
        <w:ind w:left="567"/>
        <w:jc w:val="both"/>
        <w:rPr>
          <w:sz w:val="32"/>
          <w:szCs w:val="28"/>
          <w:lang w:val="fr-FR"/>
        </w:rPr>
      </w:pPr>
      <w:r w:rsidRPr="005A0859">
        <w:rPr>
          <w:sz w:val="32"/>
          <w:szCs w:val="28"/>
          <w:lang w:val="fr-FR"/>
        </w:rPr>
        <w:t>Ayant reçu l’invitation du Conseil de l’Europe à participer au</w:t>
      </w:r>
    </w:p>
    <w:p w:rsidR="00375244" w:rsidRDefault="001E6CED" w:rsidP="00375244">
      <w:pPr>
        <w:spacing w:after="0" w:line="240" w:lineRule="atLeast"/>
        <w:ind w:left="567"/>
        <w:jc w:val="both"/>
        <w:rPr>
          <w:sz w:val="32"/>
          <w:szCs w:val="28"/>
          <w:lang w:val="fr-FR"/>
        </w:rPr>
      </w:pPr>
      <w:r>
        <w:rPr>
          <w:sz w:val="32"/>
          <w:szCs w:val="28"/>
          <w:lang w:val="fr-FR"/>
        </w:rPr>
        <w:t xml:space="preserve"> projet «Regards d’enfants sur les droits de l’homme</w:t>
      </w:r>
      <w:r w:rsidR="00252766" w:rsidRPr="005A0859">
        <w:rPr>
          <w:sz w:val="32"/>
          <w:szCs w:val="28"/>
          <w:lang w:val="fr-FR"/>
        </w:rPr>
        <w:t>», nous</w:t>
      </w:r>
    </w:p>
    <w:p w:rsidR="00375244" w:rsidRDefault="00252766" w:rsidP="00375244">
      <w:pPr>
        <w:spacing w:after="0" w:line="240" w:lineRule="atLeast"/>
        <w:ind w:left="567"/>
        <w:jc w:val="both"/>
        <w:rPr>
          <w:sz w:val="32"/>
          <w:szCs w:val="28"/>
          <w:lang w:val="fr-FR"/>
        </w:rPr>
      </w:pPr>
      <w:r w:rsidRPr="005A0859">
        <w:rPr>
          <w:sz w:val="32"/>
          <w:szCs w:val="28"/>
          <w:lang w:val="fr-FR"/>
        </w:rPr>
        <w:t xml:space="preserve"> avons décidé d’organiser à l’i</w:t>
      </w:r>
      <w:r w:rsidR="00375244">
        <w:rPr>
          <w:sz w:val="32"/>
          <w:szCs w:val="28"/>
          <w:lang w:val="fr-FR"/>
        </w:rPr>
        <w:t>ntention des élèves des classes</w:t>
      </w:r>
    </w:p>
    <w:p w:rsidR="00375244" w:rsidRDefault="00252766" w:rsidP="00375244">
      <w:pPr>
        <w:spacing w:after="0" w:line="240" w:lineRule="atLeast"/>
        <w:ind w:left="567"/>
        <w:jc w:val="both"/>
        <w:rPr>
          <w:sz w:val="32"/>
          <w:szCs w:val="28"/>
          <w:lang w:val="fr-FR"/>
        </w:rPr>
      </w:pPr>
      <w:r w:rsidRPr="005A0859">
        <w:rPr>
          <w:sz w:val="32"/>
          <w:szCs w:val="28"/>
          <w:lang w:val="fr-FR"/>
        </w:rPr>
        <w:t>3 à 6 un club pour apprendre à connaître les droits de</w:t>
      </w:r>
    </w:p>
    <w:p w:rsidR="00375244" w:rsidRDefault="00252766" w:rsidP="00375244">
      <w:pPr>
        <w:spacing w:after="0" w:line="240" w:lineRule="atLeast"/>
        <w:ind w:left="567"/>
        <w:jc w:val="both"/>
        <w:rPr>
          <w:sz w:val="32"/>
          <w:szCs w:val="28"/>
          <w:lang w:val="fr-FR"/>
        </w:rPr>
      </w:pPr>
      <w:r w:rsidRPr="005A0859">
        <w:rPr>
          <w:sz w:val="32"/>
          <w:szCs w:val="28"/>
          <w:lang w:val="fr-FR"/>
        </w:rPr>
        <w:t xml:space="preserve">l’homme. </w:t>
      </w:r>
      <w:r w:rsidR="00375244">
        <w:rPr>
          <w:sz w:val="32"/>
          <w:szCs w:val="28"/>
          <w:lang w:val="fr-FR"/>
        </w:rPr>
        <w:t>A</w:t>
      </w:r>
      <w:r w:rsidRPr="005A0859">
        <w:rPr>
          <w:sz w:val="32"/>
          <w:szCs w:val="28"/>
          <w:lang w:val="fr-FR"/>
        </w:rPr>
        <w:t>ujourd’hui a eu lieu une première réunion pour</w:t>
      </w:r>
    </w:p>
    <w:p w:rsidR="00252766" w:rsidRDefault="00375244" w:rsidP="00375244">
      <w:pPr>
        <w:spacing w:after="0" w:line="240" w:lineRule="atLeast"/>
        <w:ind w:left="567"/>
        <w:jc w:val="both"/>
        <w:rPr>
          <w:sz w:val="32"/>
          <w:szCs w:val="28"/>
          <w:lang w:val="fr-FR"/>
        </w:rPr>
      </w:pPr>
      <w:r>
        <w:rPr>
          <w:sz w:val="32"/>
          <w:szCs w:val="28"/>
          <w:lang w:val="fr-FR"/>
        </w:rPr>
        <w:t xml:space="preserve"> </w:t>
      </w:r>
      <w:r w:rsidR="00252766" w:rsidRPr="005A0859">
        <w:rPr>
          <w:sz w:val="32"/>
          <w:szCs w:val="28"/>
          <w:lang w:val="fr-FR"/>
        </w:rPr>
        <w:t>organiser le club.</w:t>
      </w:r>
    </w:p>
    <w:p w:rsidR="00375244" w:rsidRDefault="00375244" w:rsidP="00375244">
      <w:pPr>
        <w:jc w:val="both"/>
        <w:rPr>
          <w:sz w:val="32"/>
          <w:szCs w:val="28"/>
          <w:lang w:val="fr-FR"/>
        </w:rPr>
      </w:pPr>
    </w:p>
    <w:p w:rsidR="00252766" w:rsidRDefault="00544A5E" w:rsidP="00252766">
      <w:pPr>
        <w:ind w:left="0"/>
        <w:jc w:val="both"/>
        <w:rPr>
          <w:b/>
          <w:sz w:val="28"/>
          <w:szCs w:val="28"/>
        </w:rPr>
      </w:pPr>
      <w:r w:rsidRPr="00544A5E">
        <w:rPr>
          <w:b/>
          <w:sz w:val="28"/>
          <w:szCs w:val="28"/>
        </w:rPr>
        <w:lastRenderedPageBreak/>
        <w:pict>
          <v:shape id="_x0000_i1028" type="#_x0000_t136" style="width:510pt;height:28.5pt" fillcolor="red" strokecolor="#eaeaea" strokeweight="1pt">
            <v:fill color2="#0070c0" angle="-90" focus="-50%" type="gradient"/>
            <v:shadow on="t" type="perspective" color="silver" opacity="52429f" origin="-.5,.5" matrix=",46340f,,.5,,-4768371582e-16"/>
            <v:textpath style="font-family:&quot;Arial Black&quot;;v-text-kern:t" trim="t" fitpath="t" string="09.10.07 Qu’est-ce que les droits de l’homme ?"/>
          </v:shape>
        </w:pict>
      </w:r>
    </w:p>
    <w:p w:rsidR="00252766" w:rsidRDefault="00252766" w:rsidP="00252766">
      <w:pPr>
        <w:ind w:left="0"/>
        <w:jc w:val="both"/>
        <w:rPr>
          <w:sz w:val="28"/>
          <w:szCs w:val="28"/>
          <w:lang w:val="fr-FR"/>
        </w:rPr>
      </w:pPr>
      <w:r>
        <w:rPr>
          <w:noProof/>
          <w:lang w:val="ru-RU" w:eastAsia="ru-RU" w:bidi="ar-SA"/>
        </w:rPr>
        <w:drawing>
          <wp:anchor distT="0" distB="0" distL="114300" distR="114300" simplePos="0" relativeHeight="251662336" behindDoc="1" locked="0" layoutInCell="1" allowOverlap="1">
            <wp:simplePos x="0" y="0"/>
            <wp:positionH relativeFrom="column">
              <wp:posOffset>381000</wp:posOffset>
            </wp:positionH>
            <wp:positionV relativeFrom="paragraph">
              <wp:posOffset>278765</wp:posOffset>
            </wp:positionV>
            <wp:extent cx="6090285" cy="4580255"/>
            <wp:effectExtent l="19050" t="0" r="5715" b="0"/>
            <wp:wrapNone/>
            <wp:docPr id="3" name="Рисунок 3" descr="Image 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097"/>
                    <pic:cNvPicPr>
                      <a:picLocks noChangeAspect="1" noChangeArrowheads="1"/>
                    </pic:cNvPicPr>
                  </pic:nvPicPr>
                  <pic:blipFill>
                    <a:blip r:embed="rId12" cstate="print"/>
                    <a:srcRect/>
                    <a:stretch>
                      <a:fillRect/>
                    </a:stretch>
                  </pic:blipFill>
                  <pic:spPr bwMode="auto">
                    <a:xfrm>
                      <a:off x="0" y="0"/>
                      <a:ext cx="6090285" cy="4580255"/>
                    </a:xfrm>
                    <a:prstGeom prst="rect">
                      <a:avLst/>
                    </a:prstGeom>
                    <a:noFill/>
                    <a:ln w="9525">
                      <a:noFill/>
                      <a:miter lim="800000"/>
                      <a:headEnd/>
                      <a:tailEnd/>
                    </a:ln>
                  </pic:spPr>
                </pic:pic>
              </a:graphicData>
            </a:graphic>
          </wp:anchor>
        </w:drawing>
      </w:r>
    </w:p>
    <w:p w:rsidR="00252766" w:rsidRPr="00E8348B" w:rsidRDefault="00252766" w:rsidP="00252766">
      <w:pPr>
        <w:ind w:left="0"/>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Pr="00252766" w:rsidRDefault="00252766" w:rsidP="003D25FA">
      <w:pPr>
        <w:ind w:left="567"/>
        <w:jc w:val="both"/>
        <w:rPr>
          <w:sz w:val="28"/>
          <w:szCs w:val="28"/>
          <w:lang w:val="fr-FR"/>
        </w:rPr>
      </w:pPr>
      <w:r w:rsidRPr="00E8348B">
        <w:rPr>
          <w:sz w:val="28"/>
          <w:szCs w:val="28"/>
          <w:lang w:val="fr-FR"/>
        </w:rPr>
        <w:t xml:space="preserve">Au cours de cette séance les enfants ont été sensibilisés à l’idée que souvent on recourt aux droits de l’homme dans des situations d’urgence. </w:t>
      </w:r>
      <w:r w:rsidRPr="00252766">
        <w:rPr>
          <w:sz w:val="28"/>
          <w:szCs w:val="28"/>
          <w:lang w:val="fr-FR"/>
        </w:rPr>
        <w:t>Ils ont confectionné des cartes où étaient inscrits les principaux droits de l’homme. On a proposé à chaque élève de choisir les droits qu’il pensait être les plus importants. Les enfants n’ont pas su résoudre cette question de façon entièrement autonome. Beaucoup ont choisi les premiers venus dans la liste, bien que les cartes aient été découpées et mélangées. Une fillette a choisi seulement les droits relatifs à la procédure judiciaire parce que la plupart des ses proches travaillent au tribunal. A la fin de la séance les enfants avaient mémorisé la liste assez difficile et assez longue des droits de l’homme.</w:t>
      </w:r>
    </w:p>
    <w:p w:rsidR="00252766" w:rsidRDefault="00252766" w:rsidP="00252766">
      <w:pPr>
        <w:jc w:val="both"/>
        <w:rPr>
          <w:sz w:val="32"/>
          <w:szCs w:val="28"/>
          <w:lang w:val="fr-FR"/>
        </w:rPr>
      </w:pPr>
    </w:p>
    <w:p w:rsidR="00252766" w:rsidRDefault="00252766" w:rsidP="00252766">
      <w:pPr>
        <w:jc w:val="both"/>
        <w:rPr>
          <w:sz w:val="32"/>
          <w:szCs w:val="28"/>
          <w:lang w:val="fr-FR"/>
        </w:rPr>
      </w:pPr>
    </w:p>
    <w:p w:rsidR="00252766" w:rsidRDefault="00544A5E" w:rsidP="00252766">
      <w:pPr>
        <w:ind w:left="0"/>
        <w:rPr>
          <w:b/>
          <w:sz w:val="28"/>
          <w:szCs w:val="28"/>
          <w:lang w:val="fr-FR"/>
        </w:rPr>
      </w:pPr>
      <w:r w:rsidRPr="00544A5E">
        <w:rPr>
          <w:b/>
          <w:sz w:val="28"/>
          <w:szCs w:val="28"/>
          <w:lang w:val="fr-FR"/>
        </w:rPr>
        <w:lastRenderedPageBreak/>
        <w:pict>
          <v:shape id="_x0000_i1029" type="#_x0000_t136" style="width:508.5pt;height:36.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6.10.07 Nous illustrons les droits de l’homme"/>
          </v:shape>
        </w:pict>
      </w:r>
    </w:p>
    <w:p w:rsidR="00252766" w:rsidRDefault="00252766" w:rsidP="00252766">
      <w:pPr>
        <w:ind w:left="0"/>
        <w:rPr>
          <w:b/>
          <w:sz w:val="28"/>
          <w:szCs w:val="28"/>
          <w:lang w:val="fr-FR"/>
        </w:rPr>
      </w:pPr>
    </w:p>
    <w:p w:rsidR="00252766" w:rsidRDefault="00252766" w:rsidP="00252766">
      <w:pPr>
        <w:jc w:val="both"/>
        <w:rPr>
          <w:sz w:val="28"/>
          <w:szCs w:val="28"/>
          <w:lang w:val="fr-FR"/>
        </w:rPr>
      </w:pPr>
      <w:r>
        <w:rPr>
          <w:noProof/>
          <w:lang w:val="ru-RU" w:eastAsia="ru-RU" w:bidi="ar-SA"/>
        </w:rPr>
        <w:drawing>
          <wp:anchor distT="0" distB="0" distL="114300" distR="114300" simplePos="0" relativeHeight="251666432" behindDoc="1" locked="0" layoutInCell="1" allowOverlap="1">
            <wp:simplePos x="0" y="0"/>
            <wp:positionH relativeFrom="column">
              <wp:posOffset>4457700</wp:posOffset>
            </wp:positionH>
            <wp:positionV relativeFrom="paragraph">
              <wp:posOffset>191770</wp:posOffset>
            </wp:positionV>
            <wp:extent cx="2021840" cy="1516380"/>
            <wp:effectExtent l="19050" t="0" r="0" b="0"/>
            <wp:wrapNone/>
            <wp:docPr id="6" name="Рисунок 6" descr="DSC0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4993"/>
                    <pic:cNvPicPr>
                      <a:picLocks noChangeAspect="1" noChangeArrowheads="1"/>
                    </pic:cNvPicPr>
                  </pic:nvPicPr>
                  <pic:blipFill>
                    <a:blip r:embed="rId13" cstate="print"/>
                    <a:srcRect/>
                    <a:stretch>
                      <a:fillRect/>
                    </a:stretch>
                  </pic:blipFill>
                  <pic:spPr bwMode="auto">
                    <a:xfrm>
                      <a:off x="0" y="0"/>
                      <a:ext cx="2021840" cy="151638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68480" behindDoc="1" locked="0" layoutInCell="1" allowOverlap="1">
            <wp:simplePos x="0" y="0"/>
            <wp:positionH relativeFrom="column">
              <wp:posOffset>2086610</wp:posOffset>
            </wp:positionH>
            <wp:positionV relativeFrom="paragraph">
              <wp:posOffset>243840</wp:posOffset>
            </wp:positionV>
            <wp:extent cx="2021205" cy="1511935"/>
            <wp:effectExtent l="19050" t="0" r="0" b="0"/>
            <wp:wrapNone/>
            <wp:docPr id="1" name="Рисунок 8" descr="DSC0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5000"/>
                    <pic:cNvPicPr>
                      <a:picLocks noChangeAspect="1" noChangeArrowheads="1"/>
                    </pic:cNvPicPr>
                  </pic:nvPicPr>
                  <pic:blipFill>
                    <a:blip r:embed="rId14" cstate="print"/>
                    <a:srcRect/>
                    <a:stretch>
                      <a:fillRect/>
                    </a:stretch>
                  </pic:blipFill>
                  <pic:spPr bwMode="auto">
                    <a:xfrm>
                      <a:off x="0" y="0"/>
                      <a:ext cx="2021205" cy="1511935"/>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67456" behindDoc="1" locked="0" layoutInCell="1" allowOverlap="1">
            <wp:simplePos x="0" y="0"/>
            <wp:positionH relativeFrom="column">
              <wp:posOffset>-439420</wp:posOffset>
            </wp:positionH>
            <wp:positionV relativeFrom="paragraph">
              <wp:posOffset>134620</wp:posOffset>
            </wp:positionV>
            <wp:extent cx="2011045" cy="1621155"/>
            <wp:effectExtent l="19050" t="0" r="8255" b="0"/>
            <wp:wrapNone/>
            <wp:docPr id="7" name="Рисунок 7" descr="DSC0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04975"/>
                    <pic:cNvPicPr>
                      <a:picLocks noChangeAspect="1" noChangeArrowheads="1"/>
                    </pic:cNvPicPr>
                  </pic:nvPicPr>
                  <pic:blipFill>
                    <a:blip r:embed="rId15" cstate="print"/>
                    <a:srcRect/>
                    <a:stretch>
                      <a:fillRect/>
                    </a:stretch>
                  </pic:blipFill>
                  <pic:spPr bwMode="auto">
                    <a:xfrm>
                      <a:off x="0" y="0"/>
                      <a:ext cx="2011045" cy="1621155"/>
                    </a:xfrm>
                    <a:prstGeom prst="rect">
                      <a:avLst/>
                    </a:prstGeom>
                    <a:noFill/>
                    <a:ln w="9525">
                      <a:noFill/>
                      <a:miter lim="800000"/>
                      <a:headEnd/>
                      <a:tailEnd/>
                    </a:ln>
                  </pic:spPr>
                </pic:pic>
              </a:graphicData>
            </a:graphic>
          </wp:anchor>
        </w:drawing>
      </w: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375244">
      <w:pPr>
        <w:jc w:val="right"/>
        <w:rPr>
          <w:sz w:val="28"/>
          <w:szCs w:val="28"/>
          <w:lang w:val="fr-FR"/>
        </w:rPr>
      </w:pPr>
      <w:r>
        <w:rPr>
          <w:noProof/>
          <w:lang w:val="ru-RU" w:eastAsia="ru-RU" w:bidi="ar-SA"/>
        </w:rPr>
        <w:drawing>
          <wp:anchor distT="0" distB="0" distL="114300" distR="114300" simplePos="0" relativeHeight="251669504" behindDoc="1" locked="0" layoutInCell="1" allowOverlap="1">
            <wp:simplePos x="0" y="0"/>
            <wp:positionH relativeFrom="column">
              <wp:posOffset>-539115</wp:posOffset>
            </wp:positionH>
            <wp:positionV relativeFrom="paragraph">
              <wp:posOffset>335280</wp:posOffset>
            </wp:positionV>
            <wp:extent cx="1853565" cy="1457325"/>
            <wp:effectExtent l="19050" t="0" r="0" b="0"/>
            <wp:wrapNone/>
            <wp:docPr id="9" name="Рисунок 9" descr="DSC04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4970"/>
                    <pic:cNvPicPr>
                      <a:picLocks noChangeAspect="1" noChangeArrowheads="1"/>
                    </pic:cNvPicPr>
                  </pic:nvPicPr>
                  <pic:blipFill>
                    <a:blip r:embed="rId16" cstate="print"/>
                    <a:srcRect/>
                    <a:stretch>
                      <a:fillRect/>
                    </a:stretch>
                  </pic:blipFill>
                  <pic:spPr bwMode="auto">
                    <a:xfrm>
                      <a:off x="0" y="0"/>
                      <a:ext cx="1853565" cy="1457325"/>
                    </a:xfrm>
                    <a:prstGeom prst="rect">
                      <a:avLst/>
                    </a:prstGeom>
                    <a:noFill/>
                    <a:ln w="9525">
                      <a:noFill/>
                      <a:miter lim="800000"/>
                      <a:headEnd/>
                      <a:tailEnd/>
                    </a:ln>
                  </pic:spPr>
                </pic:pic>
              </a:graphicData>
            </a:graphic>
          </wp:anchor>
        </w:drawing>
      </w:r>
    </w:p>
    <w:p w:rsidR="00252766" w:rsidRPr="00FC1455" w:rsidRDefault="00252766" w:rsidP="00375244">
      <w:pPr>
        <w:jc w:val="right"/>
        <w:rPr>
          <w:sz w:val="28"/>
          <w:szCs w:val="28"/>
          <w:lang w:val="fr-FR"/>
        </w:rPr>
      </w:pPr>
      <w:r>
        <w:rPr>
          <w:noProof/>
          <w:lang w:val="ru-RU" w:eastAsia="ru-RU" w:bidi="ar-SA"/>
        </w:rPr>
        <w:drawing>
          <wp:anchor distT="0" distB="0" distL="114300" distR="114300" simplePos="0" relativeHeight="251671552" behindDoc="1" locked="0" layoutInCell="1" allowOverlap="1">
            <wp:simplePos x="0" y="0"/>
            <wp:positionH relativeFrom="column">
              <wp:posOffset>-539115</wp:posOffset>
            </wp:positionH>
            <wp:positionV relativeFrom="paragraph">
              <wp:posOffset>1494790</wp:posOffset>
            </wp:positionV>
            <wp:extent cx="1914525" cy="1433195"/>
            <wp:effectExtent l="19050" t="0" r="9525" b="0"/>
            <wp:wrapNone/>
            <wp:docPr id="11" name="Рисунок 11" descr="DSC0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5019"/>
                    <pic:cNvPicPr>
                      <a:picLocks noChangeAspect="1" noChangeArrowheads="1"/>
                    </pic:cNvPicPr>
                  </pic:nvPicPr>
                  <pic:blipFill>
                    <a:blip r:embed="rId17" cstate="print"/>
                    <a:srcRect/>
                    <a:stretch>
                      <a:fillRect/>
                    </a:stretch>
                  </pic:blipFill>
                  <pic:spPr bwMode="auto">
                    <a:xfrm>
                      <a:off x="0" y="0"/>
                      <a:ext cx="1914525" cy="1433195"/>
                    </a:xfrm>
                    <a:prstGeom prst="rect">
                      <a:avLst/>
                    </a:prstGeom>
                    <a:noFill/>
                    <a:ln w="9525">
                      <a:noFill/>
                      <a:miter lim="800000"/>
                      <a:headEnd/>
                      <a:tailEnd/>
                    </a:ln>
                  </pic:spPr>
                </pic:pic>
              </a:graphicData>
            </a:graphic>
          </wp:anchor>
        </w:drawing>
      </w:r>
      <w:r w:rsidR="00375244">
        <w:rPr>
          <w:sz w:val="28"/>
          <w:szCs w:val="28"/>
          <w:lang w:val="fr-FR"/>
        </w:rPr>
        <w:t xml:space="preserve">       </w:t>
      </w:r>
      <w:r w:rsidRPr="00FC1455">
        <w:rPr>
          <w:sz w:val="28"/>
          <w:szCs w:val="28"/>
          <w:lang w:val="fr-FR"/>
        </w:rPr>
        <w:t xml:space="preserve">Pendant la séance d’aujourd’hui on a proposé aux enfants de </w:t>
      </w:r>
      <w:r>
        <w:rPr>
          <w:sz w:val="28"/>
          <w:szCs w:val="28"/>
          <w:lang w:val="fr-FR"/>
        </w:rPr>
        <w:t xml:space="preserve">  </w:t>
      </w:r>
      <w:r w:rsidR="00375244">
        <w:rPr>
          <w:sz w:val="28"/>
          <w:szCs w:val="28"/>
          <w:lang w:val="fr-FR"/>
        </w:rPr>
        <w:t xml:space="preserve">                              </w:t>
      </w:r>
      <w:r w:rsidRPr="00FC1455">
        <w:rPr>
          <w:sz w:val="28"/>
          <w:szCs w:val="28"/>
          <w:lang w:val="fr-FR"/>
        </w:rPr>
        <w:t xml:space="preserve">participer au concours « Dessine-moi les droits de l’homme », organisé par le Conseil de </w:t>
      </w:r>
      <w:r w:rsidR="00375244">
        <w:rPr>
          <w:sz w:val="28"/>
          <w:szCs w:val="28"/>
          <w:lang w:val="fr-FR"/>
        </w:rPr>
        <w:t xml:space="preserve">   </w:t>
      </w:r>
      <w:r w:rsidRPr="00FC1455">
        <w:rPr>
          <w:sz w:val="28"/>
          <w:szCs w:val="28"/>
          <w:lang w:val="fr-FR"/>
        </w:rPr>
        <w:t xml:space="preserve">l’Europe en collaboration avec le journal « Les Dernières Nouvelles d’Alsace ». On a donné aux élèves des informations </w:t>
      </w:r>
      <w:r>
        <w:rPr>
          <w:sz w:val="28"/>
          <w:szCs w:val="28"/>
          <w:lang w:val="fr-FR"/>
        </w:rPr>
        <w:t xml:space="preserve">     </w:t>
      </w:r>
      <w:r w:rsidRPr="00FC1455">
        <w:rPr>
          <w:sz w:val="28"/>
          <w:szCs w:val="28"/>
          <w:lang w:val="fr-FR"/>
        </w:rPr>
        <w:t xml:space="preserve">détaillées sur les conditions de ce concours. On leur a dit que les meilleurs travaux seraient envoyés à Strasbourg à la rédaction du </w:t>
      </w:r>
      <w:r w:rsidR="00375244">
        <w:rPr>
          <w:sz w:val="28"/>
          <w:szCs w:val="28"/>
          <w:lang w:val="fr-FR"/>
        </w:rPr>
        <w:t xml:space="preserve">   </w:t>
      </w:r>
      <w:r w:rsidRPr="00FC1455">
        <w:rPr>
          <w:sz w:val="28"/>
          <w:szCs w:val="28"/>
          <w:lang w:val="fr-FR"/>
        </w:rPr>
        <w:t xml:space="preserve">journal. Tout de suite les idées ont jailli. Moi, je dessinerai le droit à la vie et je représenterai…, et moi,  le droit à la liberté d’expression, et moi je dessinerai l’interdiction de la discrimination, mais le droit qu’ils désiraient le plus illustrer était celui qui est le plus proche et </w:t>
      </w:r>
      <w:r>
        <w:rPr>
          <w:sz w:val="28"/>
          <w:szCs w:val="28"/>
          <w:lang w:val="fr-FR"/>
        </w:rPr>
        <w:t xml:space="preserve">   </w:t>
      </w:r>
      <w:r w:rsidRPr="00FC1455">
        <w:rPr>
          <w:sz w:val="28"/>
          <w:szCs w:val="28"/>
          <w:lang w:val="fr-FR"/>
        </w:rPr>
        <w:t>le plus facile à concevoir pour des enfants, le droit à l’éducation.</w:t>
      </w:r>
    </w:p>
    <w:p w:rsidR="00252766" w:rsidRDefault="00252766" w:rsidP="00252766">
      <w:pPr>
        <w:jc w:val="both"/>
        <w:rPr>
          <w:sz w:val="28"/>
          <w:szCs w:val="28"/>
          <w:lang w:val="fr-FR"/>
        </w:rPr>
      </w:pPr>
      <w:r>
        <w:rPr>
          <w:noProof/>
          <w:lang w:val="ru-RU" w:eastAsia="ru-RU" w:bidi="ar-SA"/>
        </w:rPr>
        <w:drawing>
          <wp:anchor distT="0" distB="0" distL="114300" distR="114300" simplePos="0" relativeHeight="251670528" behindDoc="1" locked="0" layoutInCell="1" allowOverlap="1">
            <wp:simplePos x="0" y="0"/>
            <wp:positionH relativeFrom="column">
              <wp:posOffset>-439420</wp:posOffset>
            </wp:positionH>
            <wp:positionV relativeFrom="paragraph">
              <wp:posOffset>114300</wp:posOffset>
            </wp:positionV>
            <wp:extent cx="2103755" cy="1581150"/>
            <wp:effectExtent l="19050" t="0" r="0" b="0"/>
            <wp:wrapNone/>
            <wp:docPr id="10" name="Рисунок 10" descr="DSC0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4950"/>
                    <pic:cNvPicPr>
                      <a:picLocks noChangeAspect="1" noChangeArrowheads="1"/>
                    </pic:cNvPicPr>
                  </pic:nvPicPr>
                  <pic:blipFill>
                    <a:blip r:embed="rId18" cstate="print"/>
                    <a:srcRect/>
                    <a:stretch>
                      <a:fillRect/>
                    </a:stretch>
                  </pic:blipFill>
                  <pic:spPr bwMode="auto">
                    <a:xfrm>
                      <a:off x="0" y="0"/>
                      <a:ext cx="2103755" cy="158115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65408" behindDoc="1" locked="0" layoutInCell="1" allowOverlap="1">
            <wp:simplePos x="0" y="0"/>
            <wp:positionH relativeFrom="column">
              <wp:posOffset>1988185</wp:posOffset>
            </wp:positionH>
            <wp:positionV relativeFrom="paragraph">
              <wp:posOffset>95250</wp:posOffset>
            </wp:positionV>
            <wp:extent cx="2119630" cy="1600200"/>
            <wp:effectExtent l="19050" t="0" r="0" b="0"/>
            <wp:wrapNone/>
            <wp:docPr id="5" name="Рисунок 5" descr="DSC0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5004"/>
                    <pic:cNvPicPr>
                      <a:picLocks noChangeAspect="1" noChangeArrowheads="1"/>
                    </pic:cNvPicPr>
                  </pic:nvPicPr>
                  <pic:blipFill>
                    <a:blip r:embed="rId19" cstate="print"/>
                    <a:srcRect/>
                    <a:stretch>
                      <a:fillRect/>
                    </a:stretch>
                  </pic:blipFill>
                  <pic:spPr bwMode="auto">
                    <a:xfrm>
                      <a:off x="0" y="0"/>
                      <a:ext cx="2119630" cy="160020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64384" behindDoc="1" locked="0" layoutInCell="1" allowOverlap="1">
            <wp:simplePos x="0" y="0"/>
            <wp:positionH relativeFrom="column">
              <wp:posOffset>4335145</wp:posOffset>
            </wp:positionH>
            <wp:positionV relativeFrom="paragraph">
              <wp:posOffset>98425</wp:posOffset>
            </wp:positionV>
            <wp:extent cx="2144395" cy="1597025"/>
            <wp:effectExtent l="19050" t="0" r="8255" b="0"/>
            <wp:wrapNone/>
            <wp:docPr id="4" name="Рисунок 4" descr="DSC0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5009"/>
                    <pic:cNvPicPr>
                      <a:picLocks noChangeAspect="1" noChangeArrowheads="1"/>
                    </pic:cNvPicPr>
                  </pic:nvPicPr>
                  <pic:blipFill>
                    <a:blip r:embed="rId20" cstate="print"/>
                    <a:srcRect/>
                    <a:stretch>
                      <a:fillRect/>
                    </a:stretch>
                  </pic:blipFill>
                  <pic:spPr bwMode="auto">
                    <a:xfrm>
                      <a:off x="0" y="0"/>
                      <a:ext cx="2144395" cy="1597025"/>
                    </a:xfrm>
                    <a:prstGeom prst="rect">
                      <a:avLst/>
                    </a:prstGeom>
                    <a:noFill/>
                    <a:ln w="9525">
                      <a:noFill/>
                      <a:miter lim="800000"/>
                      <a:headEnd/>
                      <a:tailEnd/>
                    </a:ln>
                  </pic:spPr>
                </pic:pic>
              </a:graphicData>
            </a:graphic>
          </wp:anchor>
        </w:drawing>
      </w: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544A5E" w:rsidP="00252766">
      <w:pPr>
        <w:ind w:left="0"/>
        <w:jc w:val="both"/>
        <w:rPr>
          <w:sz w:val="28"/>
          <w:szCs w:val="28"/>
        </w:rPr>
      </w:pPr>
      <w:r w:rsidRPr="00544A5E">
        <w:rPr>
          <w:b/>
          <w:sz w:val="28"/>
          <w:szCs w:val="28"/>
        </w:rPr>
        <w:lastRenderedPageBreak/>
        <w:pict>
          <v:shape id="_x0000_i1030" type="#_x0000_t136" style="width:509.25pt;height:47.2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30.10.07 Ta classe (ton école) et les droits de l’homme."/>
          </v:shape>
        </w:pict>
      </w:r>
    </w:p>
    <w:p w:rsidR="00252766" w:rsidRPr="00252766" w:rsidRDefault="00252766" w:rsidP="003D25FA">
      <w:pPr>
        <w:ind w:left="567"/>
        <w:jc w:val="both"/>
        <w:rPr>
          <w:sz w:val="28"/>
          <w:szCs w:val="28"/>
          <w:lang w:val="fr-FR"/>
        </w:rPr>
      </w:pPr>
      <w:r w:rsidRPr="008C622C">
        <w:rPr>
          <w:sz w:val="28"/>
          <w:szCs w:val="28"/>
          <w:lang w:val="fr-FR"/>
        </w:rPr>
        <w:t xml:space="preserve">Le thème de cette séance ne pouvait pas ne pas intéresser les enfants, parce qu’il leur est très proche, ils y sont confrontés en permanence, en venant à l’école. </w:t>
      </w:r>
      <w:r w:rsidRPr="00252766">
        <w:rPr>
          <w:sz w:val="28"/>
          <w:szCs w:val="28"/>
          <w:lang w:val="fr-FR"/>
        </w:rPr>
        <w:t>Les élèves ont beaucoup parlé, ils ont examiné avec ardeur les questions qui leur étaient soumises. Ensuite les enfants ont répondu à l’enquête qui leur était proposée « La température des droits de l’homme dans votre école ». On proposait de répondre à cette enquête aux élèves de six classes d’âges différents. Après avoir fait une comparaison générale des résultats des classes, on peut affirmer avec certitude que « la température des droits de l’homme à l’école 1215 » est normale !</w:t>
      </w:r>
    </w:p>
    <w:p w:rsidR="00252766" w:rsidRPr="008C622C" w:rsidRDefault="00252766" w:rsidP="003D25FA">
      <w:pPr>
        <w:ind w:left="567"/>
        <w:jc w:val="center"/>
        <w:rPr>
          <w:b/>
          <w:i/>
          <w:sz w:val="32"/>
          <w:szCs w:val="32"/>
          <w:lang w:val="fr-FR"/>
        </w:rPr>
      </w:pPr>
      <w:r w:rsidRPr="008C622C">
        <w:rPr>
          <w:b/>
          <w:i/>
          <w:sz w:val="32"/>
          <w:szCs w:val="32"/>
          <w:lang w:val="fr-FR"/>
        </w:rPr>
        <w:t xml:space="preserve">MESURE de la « TEMPERATURE DES DROITS DE L’HOMME </w:t>
      </w:r>
    </w:p>
    <w:p w:rsidR="00252766" w:rsidRPr="00252766" w:rsidRDefault="00252766" w:rsidP="003D25FA">
      <w:pPr>
        <w:ind w:left="567"/>
        <w:jc w:val="center"/>
        <w:rPr>
          <w:b/>
          <w:i/>
          <w:sz w:val="32"/>
          <w:szCs w:val="32"/>
          <w:lang w:val="fr-FR"/>
        </w:rPr>
      </w:pPr>
      <w:r w:rsidRPr="00252766">
        <w:rPr>
          <w:b/>
          <w:i/>
          <w:sz w:val="32"/>
          <w:szCs w:val="32"/>
          <w:lang w:val="fr-FR"/>
        </w:rPr>
        <w:t>DANS VOTRE ECOLE »</w:t>
      </w:r>
    </w:p>
    <w:p w:rsidR="00252766" w:rsidRDefault="00252766" w:rsidP="003D25FA">
      <w:pPr>
        <w:ind w:left="567"/>
        <w:rPr>
          <w:sz w:val="28"/>
          <w:szCs w:val="28"/>
          <w:lang w:val="fr-FR"/>
        </w:rPr>
      </w:pPr>
      <w:r w:rsidRPr="008C622C">
        <w:rPr>
          <w:i/>
          <w:sz w:val="28"/>
          <w:szCs w:val="28"/>
          <w:lang w:val="fr-FR"/>
        </w:rPr>
        <w:t>Toutes les questions de l’enquête se rapportent au droit fondamental de l’homme à l’éducation, inscrit à l’article 26 de la Déclaration uni</w:t>
      </w:r>
      <w:r w:rsidR="00375244" w:rsidRPr="00375244">
        <w:rPr>
          <w:sz w:val="28"/>
          <w:szCs w:val="28"/>
          <w:lang w:val="fr-FR"/>
        </w:rPr>
        <w:t xml:space="preserve"> </w:t>
      </w:r>
    </w:p>
    <w:p w:rsidR="00375244" w:rsidRPr="00375244" w:rsidRDefault="00375244" w:rsidP="00375244">
      <w:pPr>
        <w:spacing w:after="0"/>
        <w:ind w:left="284"/>
        <w:rPr>
          <w:b/>
          <w:color w:val="auto"/>
          <w:sz w:val="18"/>
          <w:lang w:val="fr-FR"/>
        </w:rPr>
      </w:pPr>
      <w:r w:rsidRPr="00375244">
        <w:rPr>
          <w:b/>
          <w:color w:val="auto"/>
          <w:sz w:val="24"/>
          <w:szCs w:val="28"/>
          <w:lang w:val="fr-FR"/>
        </w:rPr>
        <w:t xml:space="preserve">       </w:t>
      </w:r>
      <w:r w:rsidRPr="00375244">
        <w:rPr>
          <w:rFonts w:ascii="Calibri" w:eastAsia="Times New Roman" w:hAnsi="Calibri" w:cs="Times New Roman"/>
          <w:b/>
          <w:color w:val="auto"/>
          <w:sz w:val="24"/>
          <w:szCs w:val="28"/>
          <w:lang w:val="fr-FR"/>
        </w:rPr>
        <w:t>La comparaison générale des résultats des  différentes classes</w:t>
      </w:r>
      <w:r w:rsidRPr="00375244">
        <w:rPr>
          <w:b/>
          <w:color w:val="auto"/>
          <w:sz w:val="18"/>
          <w:lang w:val="fr-FR"/>
        </w:rPr>
        <w:t xml:space="preserve"> </w:t>
      </w:r>
      <w:r w:rsidRPr="00375244">
        <w:rPr>
          <w:b/>
          <w:i/>
          <w:color w:val="auto"/>
          <w:sz w:val="24"/>
          <w:szCs w:val="28"/>
          <w:lang w:val="fr-FR"/>
        </w:rPr>
        <w:t>verselle des droits de l’homme.</w:t>
      </w:r>
    </w:p>
    <w:p w:rsidR="00375244" w:rsidRPr="00375244" w:rsidRDefault="00375244" w:rsidP="00375244">
      <w:pPr>
        <w:rPr>
          <w:i/>
          <w:color w:val="FF0000"/>
          <w:sz w:val="28"/>
          <w:szCs w:val="28"/>
          <w:lang w:val="fr-FR"/>
        </w:rPr>
      </w:pPr>
      <w:r w:rsidRPr="00375244">
        <w:rPr>
          <w:i/>
          <w:noProof/>
          <w:color w:val="FF0000"/>
          <w:sz w:val="28"/>
          <w:szCs w:val="28"/>
          <w:lang w:val="ru-RU" w:eastAsia="ru-RU" w:bidi="ar-SA"/>
        </w:rPr>
        <w:drawing>
          <wp:anchor distT="0" distB="0" distL="114300" distR="114300" simplePos="0" relativeHeight="251673600" behindDoc="1" locked="0" layoutInCell="1" allowOverlap="1">
            <wp:simplePos x="0" y="0"/>
            <wp:positionH relativeFrom="column">
              <wp:posOffset>774065</wp:posOffset>
            </wp:positionH>
            <wp:positionV relativeFrom="paragraph">
              <wp:posOffset>223520</wp:posOffset>
            </wp:positionV>
            <wp:extent cx="5638800" cy="2880385"/>
            <wp:effectExtent l="19050" t="0" r="19050" b="0"/>
            <wp:wrapNone/>
            <wp:docPr id="12" name="Объект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rsidR="00375244" w:rsidRDefault="00375244" w:rsidP="00375244">
      <w:pPr>
        <w:ind w:left="0"/>
        <w:jc w:val="both"/>
        <w:rPr>
          <w:i/>
          <w:sz w:val="28"/>
          <w:szCs w:val="28"/>
          <w:lang w:val="fr-FR"/>
        </w:rPr>
      </w:pPr>
    </w:p>
    <w:p w:rsidR="00375244" w:rsidRPr="008C622C" w:rsidRDefault="00375244" w:rsidP="00252766">
      <w:pPr>
        <w:jc w:val="both"/>
        <w:rPr>
          <w:i/>
          <w:sz w:val="28"/>
          <w:szCs w:val="28"/>
          <w:lang w:val="fr-FR"/>
        </w:rPr>
      </w:pPr>
    </w:p>
    <w:p w:rsidR="00252766" w:rsidRPr="008C622C" w:rsidRDefault="00252766" w:rsidP="00252766">
      <w:pPr>
        <w:jc w:val="both"/>
        <w:rPr>
          <w:i/>
          <w:sz w:val="28"/>
          <w:szCs w:val="28"/>
          <w:lang w:val="fr-FR"/>
        </w:rPr>
      </w:pPr>
    </w:p>
    <w:p w:rsidR="00252766" w:rsidRPr="008C622C" w:rsidRDefault="00252766" w:rsidP="00252766">
      <w:pPr>
        <w:jc w:val="both"/>
        <w:rPr>
          <w:b/>
          <w:sz w:val="28"/>
          <w:szCs w:val="28"/>
          <w:lang w:val="fr-FR"/>
        </w:rPr>
      </w:pPr>
    </w:p>
    <w:p w:rsidR="00252766" w:rsidRPr="008C622C" w:rsidRDefault="00252766" w:rsidP="00252766">
      <w:pPr>
        <w:jc w:val="both"/>
        <w:rPr>
          <w:b/>
          <w:sz w:val="28"/>
          <w:szCs w:val="28"/>
          <w:lang w:val="fr-FR"/>
        </w:rPr>
      </w:pPr>
    </w:p>
    <w:p w:rsidR="00252766" w:rsidRPr="008C622C" w:rsidRDefault="00252766" w:rsidP="00252766">
      <w:pPr>
        <w:jc w:val="both"/>
        <w:rPr>
          <w:b/>
          <w:sz w:val="28"/>
          <w:szCs w:val="28"/>
          <w:lang w:val="fr-FR"/>
        </w:rPr>
      </w:pPr>
    </w:p>
    <w:p w:rsidR="00252766" w:rsidRPr="008C622C" w:rsidRDefault="00252766" w:rsidP="00252766">
      <w:pPr>
        <w:jc w:val="both"/>
        <w:rPr>
          <w:b/>
          <w:sz w:val="28"/>
          <w:szCs w:val="28"/>
          <w:lang w:val="fr-FR"/>
        </w:rPr>
      </w:pPr>
    </w:p>
    <w:p w:rsidR="00252766" w:rsidRPr="008C622C" w:rsidRDefault="00252766" w:rsidP="00252766">
      <w:pPr>
        <w:jc w:val="both"/>
        <w:rPr>
          <w:b/>
          <w:sz w:val="28"/>
          <w:szCs w:val="28"/>
          <w:lang w:val="fr-FR"/>
        </w:rPr>
      </w:pPr>
    </w:p>
    <w:p w:rsidR="00252766" w:rsidRPr="00252766" w:rsidRDefault="00252766" w:rsidP="00252766">
      <w:pPr>
        <w:jc w:val="both"/>
        <w:rPr>
          <w:sz w:val="28"/>
          <w:szCs w:val="28"/>
          <w:lang w:val="fr-FR"/>
        </w:rPr>
      </w:pPr>
      <w:r w:rsidRPr="008C622C">
        <w:rPr>
          <w:b/>
          <w:sz w:val="28"/>
          <w:szCs w:val="28"/>
          <w:lang w:val="fr-FR"/>
        </w:rPr>
        <w:t>Consignes :</w:t>
      </w:r>
      <w:r w:rsidRPr="008C622C">
        <w:rPr>
          <w:sz w:val="28"/>
          <w:szCs w:val="28"/>
          <w:lang w:val="fr-FR"/>
        </w:rPr>
        <w:t xml:space="preserve"> lisez chaque énoncé et indiquez  dans quelle mesure précisément il est appliqué par la communauté de votre école, en lui affectant le nombre de points  correspondant ( nous envisageons sous le terme de communauté de votre école : les élèves, les professeurs, l’administration). </w:t>
      </w:r>
      <w:r w:rsidRPr="00252766">
        <w:rPr>
          <w:sz w:val="28"/>
          <w:szCs w:val="28"/>
          <w:lang w:val="fr-FR"/>
        </w:rPr>
        <w:t>A la fin vous ferez la somme de tous les points pour donner la note finale à votre école.</w:t>
      </w:r>
    </w:p>
    <w:p w:rsidR="00252766" w:rsidRPr="00252766" w:rsidRDefault="00252766" w:rsidP="00252766">
      <w:pPr>
        <w:jc w:val="both"/>
        <w:rPr>
          <w:b/>
          <w:sz w:val="28"/>
          <w:szCs w:val="28"/>
          <w:lang w:val="fr-FR"/>
        </w:rPr>
      </w:pPr>
      <w:r w:rsidRPr="00252766">
        <w:rPr>
          <w:b/>
          <w:sz w:val="28"/>
          <w:szCs w:val="28"/>
          <w:lang w:val="fr-FR"/>
        </w:rPr>
        <w:lastRenderedPageBreak/>
        <w:t xml:space="preserve">Echelle des notations </w:t>
      </w:r>
    </w:p>
    <w:p w:rsidR="00252766" w:rsidRPr="00252766" w:rsidRDefault="00252766" w:rsidP="00252766">
      <w:pPr>
        <w:jc w:val="both"/>
        <w:rPr>
          <w:sz w:val="28"/>
          <w:szCs w:val="28"/>
          <w:lang w:val="fr-FR"/>
        </w:rPr>
      </w:pPr>
      <w:r w:rsidRPr="00252766">
        <w:rPr>
          <w:b/>
          <w:sz w:val="28"/>
          <w:szCs w:val="28"/>
          <w:lang w:val="fr-FR"/>
        </w:rPr>
        <w:t xml:space="preserve">1 </w:t>
      </w:r>
      <w:r w:rsidRPr="00252766">
        <w:rPr>
          <w:sz w:val="28"/>
          <w:szCs w:val="28"/>
          <w:lang w:val="fr-FR"/>
        </w:rPr>
        <w:t xml:space="preserve">–non/jamais  </w:t>
      </w:r>
      <w:r w:rsidRPr="00252766">
        <w:rPr>
          <w:b/>
          <w:sz w:val="28"/>
          <w:szCs w:val="28"/>
          <w:lang w:val="fr-FR"/>
        </w:rPr>
        <w:t>2</w:t>
      </w:r>
      <w:r w:rsidRPr="00252766">
        <w:rPr>
          <w:sz w:val="28"/>
          <w:szCs w:val="28"/>
          <w:lang w:val="fr-FR"/>
        </w:rPr>
        <w:t xml:space="preserve"> </w:t>
      </w:r>
      <w:r w:rsidRPr="00252766">
        <w:rPr>
          <w:b/>
          <w:sz w:val="28"/>
          <w:szCs w:val="28"/>
          <w:lang w:val="fr-FR"/>
        </w:rPr>
        <w:t>–</w:t>
      </w:r>
      <w:r w:rsidRPr="00252766">
        <w:rPr>
          <w:sz w:val="28"/>
          <w:szCs w:val="28"/>
          <w:lang w:val="fr-FR"/>
        </w:rPr>
        <w:t xml:space="preserve">rarement  </w:t>
      </w:r>
      <w:r w:rsidRPr="00252766">
        <w:rPr>
          <w:b/>
          <w:sz w:val="28"/>
          <w:szCs w:val="28"/>
          <w:lang w:val="fr-FR"/>
        </w:rPr>
        <w:t>3 –s</w:t>
      </w:r>
      <w:r w:rsidRPr="00252766">
        <w:rPr>
          <w:sz w:val="28"/>
          <w:szCs w:val="28"/>
          <w:lang w:val="fr-FR"/>
        </w:rPr>
        <w:t xml:space="preserve">ouvent  </w:t>
      </w:r>
      <w:r w:rsidRPr="00252766">
        <w:rPr>
          <w:b/>
          <w:sz w:val="28"/>
          <w:szCs w:val="28"/>
          <w:lang w:val="fr-FR"/>
        </w:rPr>
        <w:t>4 –</w:t>
      </w:r>
      <w:r w:rsidRPr="00252766">
        <w:rPr>
          <w:sz w:val="28"/>
          <w:szCs w:val="28"/>
          <w:lang w:val="fr-FR"/>
        </w:rPr>
        <w:t>oui/toujours</w:t>
      </w:r>
    </w:p>
    <w:p w:rsidR="00252766" w:rsidRPr="008C622C" w:rsidRDefault="00252766" w:rsidP="00252766">
      <w:pPr>
        <w:numPr>
          <w:ilvl w:val="0"/>
          <w:numId w:val="1"/>
        </w:numPr>
        <w:jc w:val="both"/>
        <w:rPr>
          <w:sz w:val="28"/>
          <w:szCs w:val="28"/>
          <w:lang w:val="fr-FR"/>
        </w:rPr>
      </w:pPr>
      <w:r w:rsidRPr="008C622C">
        <w:rPr>
          <w:sz w:val="28"/>
          <w:szCs w:val="28"/>
          <w:lang w:val="fr-FR"/>
        </w:rPr>
        <w:t>Dans mon école les enfants jouissent du droit à la liberté et à la sûreté.</w:t>
      </w:r>
    </w:p>
    <w:p w:rsidR="00252766" w:rsidRPr="00252766" w:rsidRDefault="00252766" w:rsidP="00252766">
      <w:pPr>
        <w:numPr>
          <w:ilvl w:val="0"/>
          <w:numId w:val="1"/>
        </w:numPr>
        <w:jc w:val="both"/>
        <w:rPr>
          <w:b/>
          <w:sz w:val="28"/>
          <w:szCs w:val="28"/>
          <w:lang w:val="fr-FR"/>
        </w:rPr>
      </w:pPr>
      <w:r w:rsidRPr="00252766">
        <w:rPr>
          <w:sz w:val="28"/>
          <w:szCs w:val="28"/>
          <w:lang w:val="fr-FR"/>
        </w:rPr>
        <w:t>Il n’y a pas de discrimination envers les membres de la communauté scolaire en raison de leur choix de vie, par exemple leur manière de s’habiller, leurs relations particulières ou leur activité extrascolaire.</w:t>
      </w:r>
    </w:p>
    <w:p w:rsidR="00252766" w:rsidRPr="00252766" w:rsidRDefault="00252766" w:rsidP="00252766">
      <w:pPr>
        <w:numPr>
          <w:ilvl w:val="0"/>
          <w:numId w:val="1"/>
        </w:numPr>
        <w:jc w:val="both"/>
        <w:rPr>
          <w:b/>
          <w:sz w:val="28"/>
          <w:szCs w:val="28"/>
          <w:lang w:val="fr-FR"/>
        </w:rPr>
      </w:pPr>
      <w:r w:rsidRPr="00252766">
        <w:rPr>
          <w:sz w:val="28"/>
          <w:szCs w:val="28"/>
          <w:lang w:val="fr-FR"/>
        </w:rPr>
        <w:t>Dans mon école l’accès , les ressources et les mesures à prendre sont équivalents pour tous.</w:t>
      </w:r>
    </w:p>
    <w:p w:rsidR="00252766" w:rsidRPr="00252766" w:rsidRDefault="00252766" w:rsidP="00252766">
      <w:pPr>
        <w:numPr>
          <w:ilvl w:val="0"/>
          <w:numId w:val="1"/>
        </w:numPr>
        <w:jc w:val="both"/>
        <w:rPr>
          <w:b/>
          <w:sz w:val="28"/>
          <w:szCs w:val="28"/>
          <w:lang w:val="fr-FR"/>
        </w:rPr>
      </w:pPr>
      <w:r w:rsidRPr="00252766">
        <w:rPr>
          <w:sz w:val="28"/>
          <w:szCs w:val="28"/>
          <w:lang w:val="fr-FR"/>
        </w:rPr>
        <w:t>Les membres de la communauté de mon école s’élèvent contre la discrimination ou les actions, matérielles ou verbales, humiliantes à l’école.</w:t>
      </w:r>
    </w:p>
    <w:p w:rsidR="00252766" w:rsidRPr="00252766" w:rsidRDefault="00252766" w:rsidP="00252766">
      <w:pPr>
        <w:numPr>
          <w:ilvl w:val="0"/>
          <w:numId w:val="1"/>
        </w:numPr>
        <w:jc w:val="both"/>
        <w:rPr>
          <w:b/>
          <w:sz w:val="28"/>
          <w:szCs w:val="28"/>
          <w:lang w:val="fr-FR"/>
        </w:rPr>
      </w:pPr>
      <w:r w:rsidRPr="00252766">
        <w:rPr>
          <w:sz w:val="28"/>
          <w:szCs w:val="28"/>
          <w:lang w:val="fr-FR"/>
        </w:rPr>
        <w:t>Quand il se produit des conflits, nous nous efforçons de les résoudre par des moyens pacifiques.</w:t>
      </w:r>
    </w:p>
    <w:p w:rsidR="00252766" w:rsidRPr="00252766" w:rsidRDefault="00252766" w:rsidP="00252766">
      <w:pPr>
        <w:numPr>
          <w:ilvl w:val="0"/>
          <w:numId w:val="1"/>
        </w:numPr>
        <w:jc w:val="both"/>
        <w:rPr>
          <w:b/>
          <w:sz w:val="28"/>
          <w:szCs w:val="28"/>
          <w:lang w:val="fr-FR"/>
        </w:rPr>
      </w:pPr>
      <w:r w:rsidRPr="00252766">
        <w:rPr>
          <w:sz w:val="28"/>
          <w:szCs w:val="28"/>
          <w:lang w:val="fr-FR"/>
        </w:rPr>
        <w:t xml:space="preserve"> Pour les problèmes de discipline ( cas d’éviction du travail et renvoi de l’école inclus), on garantit à tout élève d’établir sa faute et de le punir avec   justice et impartialité.</w:t>
      </w:r>
    </w:p>
    <w:p w:rsidR="00252766" w:rsidRPr="00252766" w:rsidRDefault="00252766" w:rsidP="00252766">
      <w:pPr>
        <w:numPr>
          <w:ilvl w:val="0"/>
          <w:numId w:val="1"/>
        </w:numPr>
        <w:jc w:val="both"/>
        <w:rPr>
          <w:b/>
          <w:sz w:val="28"/>
          <w:szCs w:val="28"/>
          <w:lang w:val="fr-FR"/>
        </w:rPr>
      </w:pPr>
      <w:r w:rsidRPr="00252766">
        <w:rPr>
          <w:sz w:val="28"/>
          <w:szCs w:val="28"/>
          <w:lang w:val="fr-FR"/>
        </w:rPr>
        <w:t>Tout élève, accusé d’infraction, est considéré comme innocent, jusqu’à ce que sa faute soit établie.</w:t>
      </w:r>
    </w:p>
    <w:p w:rsidR="00252766" w:rsidRPr="00252766" w:rsidRDefault="00252766" w:rsidP="00252766">
      <w:pPr>
        <w:numPr>
          <w:ilvl w:val="0"/>
          <w:numId w:val="1"/>
        </w:numPr>
        <w:jc w:val="both"/>
        <w:rPr>
          <w:b/>
          <w:sz w:val="28"/>
          <w:szCs w:val="28"/>
          <w:lang w:val="fr-FR"/>
        </w:rPr>
      </w:pPr>
      <w:r w:rsidRPr="00252766">
        <w:rPr>
          <w:sz w:val="28"/>
          <w:szCs w:val="28"/>
          <w:lang w:val="fr-FR"/>
        </w:rPr>
        <w:t>Personne ne porte atteinte à ma personne ou à mes biens.</w:t>
      </w:r>
    </w:p>
    <w:p w:rsidR="00252766" w:rsidRPr="00252766" w:rsidRDefault="00252766" w:rsidP="00252766">
      <w:pPr>
        <w:numPr>
          <w:ilvl w:val="0"/>
          <w:numId w:val="1"/>
        </w:numPr>
        <w:jc w:val="both"/>
        <w:rPr>
          <w:b/>
          <w:sz w:val="28"/>
          <w:szCs w:val="28"/>
          <w:lang w:val="fr-FR"/>
        </w:rPr>
      </w:pPr>
      <w:r w:rsidRPr="00252766">
        <w:rPr>
          <w:sz w:val="28"/>
          <w:szCs w:val="28"/>
          <w:lang w:val="fr-FR"/>
        </w:rPr>
        <w:t>La communauté de mon école accueille avec plaisir les élèves, les professeurs, les directeurs et le personnel de nationalité et de culture différentes.</w:t>
      </w:r>
    </w:p>
    <w:p w:rsidR="00252766" w:rsidRPr="00252766" w:rsidRDefault="00252766" w:rsidP="00252766">
      <w:pPr>
        <w:numPr>
          <w:ilvl w:val="0"/>
          <w:numId w:val="1"/>
        </w:numPr>
        <w:jc w:val="both"/>
        <w:rPr>
          <w:b/>
          <w:sz w:val="28"/>
          <w:szCs w:val="28"/>
          <w:lang w:val="fr-FR"/>
        </w:rPr>
      </w:pPr>
      <w:r w:rsidRPr="00252766">
        <w:rPr>
          <w:sz w:val="28"/>
          <w:szCs w:val="28"/>
          <w:lang w:val="fr-FR"/>
        </w:rPr>
        <w:t xml:space="preserve"> Les élèves de mon école ont la possibilité (individuelle ou à travers leurs organisations) de participer au processus démocratique de la prise de décisions concernant l’élaboration de la politique et des règlements de son école.</w:t>
      </w:r>
    </w:p>
    <w:p w:rsidR="00252766" w:rsidRPr="00252766" w:rsidRDefault="00252766" w:rsidP="00252766">
      <w:pPr>
        <w:numPr>
          <w:ilvl w:val="0"/>
          <w:numId w:val="1"/>
        </w:numPr>
        <w:jc w:val="both"/>
        <w:rPr>
          <w:b/>
          <w:sz w:val="28"/>
          <w:szCs w:val="28"/>
          <w:lang w:val="fr-FR"/>
        </w:rPr>
      </w:pPr>
      <w:r w:rsidRPr="00252766">
        <w:rPr>
          <w:sz w:val="28"/>
          <w:szCs w:val="28"/>
          <w:lang w:val="fr-FR"/>
        </w:rPr>
        <w:t>On offre aux membres de la communauté de mon école suffisamment de temps de repos au cours de la journée scolaire et les horaires de travail sont établis de manière raisonnable dans des conditions normales.</w:t>
      </w:r>
    </w:p>
    <w:p w:rsidR="00252766" w:rsidRPr="00252766" w:rsidRDefault="00252766" w:rsidP="00252766">
      <w:pPr>
        <w:rPr>
          <w:lang w:val="fr-FR"/>
        </w:rPr>
      </w:pPr>
    </w:p>
    <w:p w:rsidR="00252766" w:rsidRDefault="00252766" w:rsidP="00252766">
      <w:pPr>
        <w:ind w:left="0"/>
        <w:jc w:val="both"/>
        <w:rPr>
          <w:b/>
          <w:sz w:val="28"/>
          <w:szCs w:val="28"/>
        </w:rPr>
      </w:pPr>
      <w:r>
        <w:rPr>
          <w:noProof/>
          <w:lang w:val="ru-RU" w:eastAsia="ru-RU" w:bidi="ar-SA"/>
        </w:rPr>
        <w:lastRenderedPageBreak/>
        <w:drawing>
          <wp:anchor distT="0" distB="0" distL="114300" distR="114300" simplePos="0" relativeHeight="251675648" behindDoc="0" locked="0" layoutInCell="1" allowOverlap="1">
            <wp:simplePos x="0" y="0"/>
            <wp:positionH relativeFrom="column">
              <wp:posOffset>260985</wp:posOffset>
            </wp:positionH>
            <wp:positionV relativeFrom="paragraph">
              <wp:posOffset>795020</wp:posOffset>
            </wp:positionV>
            <wp:extent cx="6191250" cy="4629150"/>
            <wp:effectExtent l="19050" t="0" r="0" b="0"/>
            <wp:wrapSquare wrapText="bothSides"/>
            <wp:docPr id="13" name="Рисунок 13" descr="text2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xt2 001"/>
                    <pic:cNvPicPr>
                      <a:picLocks noChangeAspect="1" noChangeArrowheads="1"/>
                    </pic:cNvPicPr>
                  </pic:nvPicPr>
                  <pic:blipFill>
                    <a:blip r:embed="rId22" cstate="print"/>
                    <a:srcRect/>
                    <a:stretch>
                      <a:fillRect/>
                    </a:stretch>
                  </pic:blipFill>
                  <pic:spPr bwMode="auto">
                    <a:xfrm>
                      <a:off x="0" y="0"/>
                      <a:ext cx="6191250" cy="4629150"/>
                    </a:xfrm>
                    <a:prstGeom prst="rect">
                      <a:avLst/>
                    </a:prstGeom>
                    <a:noFill/>
                    <a:ln w="9525">
                      <a:noFill/>
                      <a:miter lim="800000"/>
                      <a:headEnd/>
                      <a:tailEnd/>
                    </a:ln>
                  </pic:spPr>
                </pic:pic>
              </a:graphicData>
            </a:graphic>
          </wp:anchor>
        </w:drawing>
      </w:r>
      <w:r w:rsidR="00544A5E" w:rsidRPr="00544A5E">
        <w:rPr>
          <w:b/>
          <w:sz w:val="28"/>
          <w:szCs w:val="28"/>
        </w:rPr>
        <w:pict>
          <v:shape id="_x0000_i1031" type="#_x0000_t136" style="width:509.25pt;height:30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3.11.07 Les droits de l’homme en français."/>
          </v:shape>
        </w:pict>
      </w:r>
    </w:p>
    <w:p w:rsidR="00252766" w:rsidRDefault="00252766" w:rsidP="00252766">
      <w:pPr>
        <w:ind w:left="0"/>
        <w:jc w:val="both"/>
        <w:rPr>
          <w:sz w:val="28"/>
          <w:szCs w:val="28"/>
        </w:rPr>
      </w:pPr>
    </w:p>
    <w:p w:rsidR="00252766" w:rsidRDefault="00252766" w:rsidP="00252766">
      <w:pPr>
        <w:ind w:left="360"/>
        <w:jc w:val="both"/>
        <w:rPr>
          <w:sz w:val="28"/>
          <w:szCs w:val="28"/>
        </w:rPr>
      </w:pPr>
    </w:p>
    <w:p w:rsidR="00252766" w:rsidRPr="00252766" w:rsidRDefault="00252766" w:rsidP="00252766">
      <w:pPr>
        <w:ind w:left="360"/>
        <w:jc w:val="both"/>
        <w:rPr>
          <w:sz w:val="28"/>
          <w:szCs w:val="28"/>
          <w:lang w:val="fr-FR"/>
        </w:rPr>
      </w:pPr>
      <w:r w:rsidRPr="00252766">
        <w:rPr>
          <w:sz w:val="28"/>
          <w:szCs w:val="28"/>
          <w:lang w:val="fr-FR"/>
        </w:rPr>
        <w:t xml:space="preserve">Maintenant que les enfants ont pris connaissance des droits de l’homme en russe, ils ont commencé à les étudier en français. Les élèves ont pris connaissance de l’histoire de la naissance des droits de l’homme et des droits de l’enfant, des symboles du Conseil de l’Europe, ils ont appris que le 5 mai est la journée de l’Europe, et que la journée des droits de l’homme est célébrée le 10 décembre, que l’auteur de l’hymne européen est Beethoven, que les sessions de </w:t>
      </w:r>
      <w:smartTag w:uri="urn:schemas-microsoft-com:office:smarttags" w:element="PersonName">
        <w:smartTagPr>
          <w:attr w:name="ProductID" w:val="la CE"/>
        </w:smartTagPr>
        <w:r w:rsidRPr="00252766">
          <w:rPr>
            <w:sz w:val="28"/>
            <w:szCs w:val="28"/>
            <w:lang w:val="fr-FR"/>
          </w:rPr>
          <w:t>la CE</w:t>
        </w:r>
      </w:smartTag>
      <w:r w:rsidRPr="00252766">
        <w:rPr>
          <w:sz w:val="28"/>
          <w:szCs w:val="28"/>
          <w:lang w:val="fr-FR"/>
        </w:rPr>
        <w:t xml:space="preserve"> et du Parlement européen se tiennent au Palais de l’Europe à Strasbourg.</w:t>
      </w:r>
    </w:p>
    <w:p w:rsidR="00252766" w:rsidRPr="00252766" w:rsidRDefault="00252766" w:rsidP="00252766">
      <w:pPr>
        <w:rPr>
          <w:lang w:val="fr-FR"/>
        </w:rPr>
      </w:pPr>
    </w:p>
    <w:p w:rsidR="00252766" w:rsidRDefault="00252766">
      <w:pPr>
        <w:rPr>
          <w:lang w:val="fr-FR"/>
        </w:rPr>
      </w:pPr>
    </w:p>
    <w:p w:rsidR="00252766" w:rsidRDefault="00252766">
      <w:pPr>
        <w:rPr>
          <w:lang w:val="fr-FR"/>
        </w:rPr>
      </w:pPr>
    </w:p>
    <w:p w:rsidR="00252766" w:rsidRDefault="00252766">
      <w:pPr>
        <w:rPr>
          <w:lang w:val="fr-FR"/>
        </w:rPr>
      </w:pPr>
    </w:p>
    <w:p w:rsidR="00252766" w:rsidRDefault="00252766">
      <w:pPr>
        <w:rPr>
          <w:lang w:val="fr-FR"/>
        </w:rPr>
      </w:pPr>
    </w:p>
    <w:p w:rsidR="00252766" w:rsidRDefault="00544A5E" w:rsidP="00252766">
      <w:pPr>
        <w:ind w:left="360"/>
        <w:jc w:val="both"/>
        <w:rPr>
          <w:b/>
          <w:sz w:val="28"/>
          <w:szCs w:val="28"/>
        </w:rPr>
      </w:pPr>
      <w:r w:rsidRPr="00544A5E">
        <w:rPr>
          <w:b/>
          <w:sz w:val="28"/>
          <w:szCs w:val="28"/>
        </w:rPr>
        <w:lastRenderedPageBreak/>
        <w:pict>
          <v:shape id="_x0000_i1032" type="#_x0000_t136" style="width:470.25pt;height:51pt" fillcolor="#630" strokecolor="#eaeaea" strokeweight="1pt">
            <v:fill color2="#0d0d0d" angle="-90" focus="-50%" type="gradient"/>
            <v:shadow on="t" type="perspective" color="silver" opacity="52429f" origin="-.5,.5" matrix=",46340f,,.5,,-4768371582e-16"/>
            <v:textpath style="font-family:&quot;Arial Black&quot;;v-text-kern:t" trim="t" fitpath="t" string="20.11. 07 Les droits de l’homme dans l’art"/>
          </v:shape>
        </w:pict>
      </w:r>
    </w:p>
    <w:p w:rsid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r w:rsidRPr="00925AE6">
        <w:rPr>
          <w:sz w:val="28"/>
          <w:szCs w:val="28"/>
          <w:lang w:val="fr-FR"/>
        </w:rPr>
        <w:t xml:space="preserve">Pour approfondir leurs connaissances des droits de l’homme et de la nature de ces droits quelques séances ont été consacrées à l’analyse de certains tableaux de peintres russes du XIX° siècle. </w:t>
      </w:r>
      <w:r w:rsidRPr="00252766">
        <w:rPr>
          <w:sz w:val="28"/>
          <w:szCs w:val="28"/>
          <w:lang w:val="fr-FR"/>
        </w:rPr>
        <w:t xml:space="preserve">Les élèves ont accueilli avec intérêt les informations sur l’histoire de </w:t>
      </w:r>
      <w:smartTag w:uri="urn:schemas-microsoft-com:office:smarttags" w:element="PersonName">
        <w:smartTagPr>
          <w:attr w:name="ProductID" w:val="la Russie"/>
        </w:smartTagPr>
        <w:r w:rsidRPr="00252766">
          <w:rPr>
            <w:sz w:val="28"/>
            <w:szCs w:val="28"/>
            <w:lang w:val="fr-FR"/>
          </w:rPr>
          <w:t>la Russie</w:t>
        </w:r>
      </w:smartTag>
      <w:r w:rsidRPr="00252766">
        <w:rPr>
          <w:sz w:val="28"/>
          <w:szCs w:val="28"/>
          <w:lang w:val="fr-FR"/>
        </w:rPr>
        <w:t>, sur les traditions et les coutumes de notre pays. Des tableaux bien choisis leur ont permis de se faire une image du développement des droits de l’homme dans notre pays.  De cette manière la partie apprentissage de la séance s’est déroulée avec succès. En outre, les enfants avec la sincérité propre à leur âge ont exprimé les sentiments qu’ils éprouvaient en examinant le sujet des tableaux. Trois tableaux en particulier ont attiré leur attention.</w:t>
      </w: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r>
        <w:rPr>
          <w:noProof/>
          <w:lang w:val="ru-RU" w:eastAsia="ru-RU" w:bidi="ar-SA"/>
        </w:rPr>
        <w:drawing>
          <wp:anchor distT="0" distB="0" distL="114300" distR="114300" simplePos="0" relativeHeight="251679744" behindDoc="0" locked="0" layoutInCell="1" allowOverlap="1">
            <wp:simplePos x="0" y="0"/>
            <wp:positionH relativeFrom="column">
              <wp:posOffset>308610</wp:posOffset>
            </wp:positionH>
            <wp:positionV relativeFrom="paragraph">
              <wp:posOffset>308610</wp:posOffset>
            </wp:positionV>
            <wp:extent cx="3303905" cy="4097655"/>
            <wp:effectExtent l="19050" t="0" r="0" b="0"/>
            <wp:wrapSquare wrapText="bothSides"/>
            <wp:docPr id="16" name="Рисунок 16" descr="неравный б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еравный брак"/>
                    <pic:cNvPicPr>
                      <a:picLocks noChangeAspect="1" noChangeArrowheads="1"/>
                    </pic:cNvPicPr>
                  </pic:nvPicPr>
                  <pic:blipFill>
                    <a:blip r:embed="rId23"/>
                    <a:srcRect/>
                    <a:stretch>
                      <a:fillRect/>
                    </a:stretch>
                  </pic:blipFill>
                  <pic:spPr bwMode="auto">
                    <a:xfrm>
                      <a:off x="0" y="0"/>
                      <a:ext cx="3303905" cy="4097655"/>
                    </a:xfrm>
                    <a:prstGeom prst="rect">
                      <a:avLst/>
                    </a:prstGeom>
                    <a:noFill/>
                    <a:ln w="9525">
                      <a:noFill/>
                      <a:miter lim="800000"/>
                      <a:headEnd/>
                      <a:tailEnd/>
                    </a:ln>
                  </pic:spPr>
                </pic:pic>
              </a:graphicData>
            </a:graphic>
          </wp:anchor>
        </w:drawing>
      </w:r>
      <w:r w:rsidRPr="00252766">
        <w:rPr>
          <w:sz w:val="28"/>
          <w:szCs w:val="28"/>
          <w:lang w:val="fr-FR"/>
        </w:rPr>
        <w:t xml:space="preserve"> </w:t>
      </w: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r w:rsidRPr="00925AE6">
        <w:rPr>
          <w:sz w:val="28"/>
          <w:szCs w:val="28"/>
          <w:lang w:val="fr-FR"/>
        </w:rPr>
        <w:t xml:space="preserve">« Le Mariage inégal » de Poukirev. </w:t>
      </w:r>
      <w:r w:rsidRPr="00252766">
        <w:rPr>
          <w:sz w:val="28"/>
          <w:szCs w:val="28"/>
          <w:lang w:val="fr-FR"/>
        </w:rPr>
        <w:t>Tous ont remarqué comme est malheureuse la pauvre  fiancée, comme compatissent les invités. Les enfants ont déclaré d’une seule voix qu’une telle situation ne doit pas se produire dans la société actuelle , que les jeunes gens de notre époque sont libres de choisir leur conjoint et qu’ils mettent activement en pratique leur droit de contracter mariage.</w:t>
      </w: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p>
    <w:p w:rsidR="00252766" w:rsidRPr="00925AE6" w:rsidRDefault="00252766" w:rsidP="00252766">
      <w:pPr>
        <w:ind w:left="360"/>
        <w:jc w:val="both"/>
        <w:rPr>
          <w:sz w:val="28"/>
          <w:szCs w:val="28"/>
          <w:lang w:val="fr-FR"/>
        </w:rPr>
      </w:pPr>
      <w:r>
        <w:rPr>
          <w:noProof/>
          <w:lang w:val="ru-RU" w:eastAsia="ru-RU" w:bidi="ar-SA"/>
        </w:rPr>
        <w:lastRenderedPageBreak/>
        <w:drawing>
          <wp:anchor distT="0" distB="0" distL="114300" distR="114300" simplePos="0" relativeHeight="251678720" behindDoc="0" locked="0" layoutInCell="1" allowOverlap="1">
            <wp:simplePos x="0" y="0"/>
            <wp:positionH relativeFrom="column">
              <wp:posOffset>3669665</wp:posOffset>
            </wp:positionH>
            <wp:positionV relativeFrom="paragraph">
              <wp:posOffset>-325755</wp:posOffset>
            </wp:positionV>
            <wp:extent cx="2797175" cy="5423535"/>
            <wp:effectExtent l="19050" t="0" r="3175" b="0"/>
            <wp:wrapSquare wrapText="bothSides"/>
            <wp:docPr id="15" name="Рисунок 15" descr="jaroshenko_n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aroshenko_na_03"/>
                    <pic:cNvPicPr>
                      <a:picLocks noChangeAspect="1" noChangeArrowheads="1"/>
                    </pic:cNvPicPr>
                  </pic:nvPicPr>
                  <pic:blipFill>
                    <a:blip r:embed="rId24"/>
                    <a:srcRect/>
                    <a:stretch>
                      <a:fillRect/>
                    </a:stretch>
                  </pic:blipFill>
                  <pic:spPr bwMode="auto">
                    <a:xfrm>
                      <a:off x="0" y="0"/>
                      <a:ext cx="2797175" cy="5423535"/>
                    </a:xfrm>
                    <a:prstGeom prst="rect">
                      <a:avLst/>
                    </a:prstGeom>
                    <a:noFill/>
                    <a:ln w="9525">
                      <a:noFill/>
                      <a:miter lim="800000"/>
                      <a:headEnd/>
                      <a:tailEnd/>
                    </a:ln>
                  </pic:spPr>
                </pic:pic>
              </a:graphicData>
            </a:graphic>
          </wp:anchor>
        </w:drawing>
      </w:r>
      <w:r w:rsidRPr="00925AE6">
        <w:rPr>
          <w:sz w:val="28"/>
          <w:szCs w:val="28"/>
          <w:lang w:val="fr-FR"/>
        </w:rPr>
        <w:t xml:space="preserve">« Partout la vie » de Iarochenko.  Comme ils s’étaient intéressés dans les séances précédentes aux problèmes du droit à la protection de la vie privée et familiale, les élèves se sont demandés avec empressement ce qui a pu  se passer  pour cette famille, pourquoi ils se trouvent derrière des barreaux, dans un wagon prison. </w:t>
      </w:r>
      <w:r w:rsidRPr="00252766">
        <w:rPr>
          <w:sz w:val="28"/>
          <w:szCs w:val="28"/>
          <w:lang w:val="fr-FR"/>
        </w:rPr>
        <w:t xml:space="preserve">Après avoir reçu des explications de leur professeur et donné leurs propositions, ils sont arrivés à la  conclusion que même dans la situation la plus difficile, le soutien et l’amour des ses proches rend la vie meilleure. </w:t>
      </w:r>
      <w:r w:rsidRPr="00925AE6">
        <w:rPr>
          <w:sz w:val="28"/>
          <w:szCs w:val="28"/>
          <w:lang w:val="fr-FR"/>
        </w:rPr>
        <w:t>Et les garçons et les filles ont remarqué que, tout compte fait, le petit garçon est représenté tout heureux sur le tableau, parce que ses parents sont à côté de lui.</w:t>
      </w: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p>
    <w:p w:rsidR="00252766" w:rsidRPr="00252766" w:rsidRDefault="00252766" w:rsidP="00252766">
      <w:pPr>
        <w:ind w:left="360"/>
        <w:jc w:val="both"/>
        <w:rPr>
          <w:sz w:val="28"/>
          <w:szCs w:val="28"/>
          <w:lang w:val="fr-FR"/>
        </w:rPr>
      </w:pPr>
      <w:r>
        <w:rPr>
          <w:noProof/>
          <w:lang w:val="ru-RU" w:eastAsia="ru-RU" w:bidi="ar-SA"/>
        </w:rPr>
        <w:drawing>
          <wp:anchor distT="0" distB="0" distL="114300" distR="114300" simplePos="0" relativeHeight="251677696" behindDoc="0" locked="0" layoutInCell="1" allowOverlap="1">
            <wp:simplePos x="0" y="0"/>
            <wp:positionH relativeFrom="column">
              <wp:posOffset>89535</wp:posOffset>
            </wp:positionH>
            <wp:positionV relativeFrom="paragraph">
              <wp:posOffset>156210</wp:posOffset>
            </wp:positionV>
            <wp:extent cx="3435350" cy="2733675"/>
            <wp:effectExtent l="19050" t="0" r="0" b="0"/>
            <wp:wrapSquare wrapText="bothSides"/>
            <wp:docPr id="14" name="Рисунок 14" descr="pero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rov02"/>
                    <pic:cNvPicPr>
                      <a:picLocks noChangeAspect="1" noChangeArrowheads="1"/>
                    </pic:cNvPicPr>
                  </pic:nvPicPr>
                  <pic:blipFill>
                    <a:blip r:embed="rId25" cstate="print"/>
                    <a:srcRect/>
                    <a:stretch>
                      <a:fillRect/>
                    </a:stretch>
                  </pic:blipFill>
                  <pic:spPr bwMode="auto">
                    <a:xfrm>
                      <a:off x="0" y="0"/>
                      <a:ext cx="3435350" cy="2733675"/>
                    </a:xfrm>
                    <a:prstGeom prst="rect">
                      <a:avLst/>
                    </a:prstGeom>
                    <a:noFill/>
                    <a:ln w="9525">
                      <a:noFill/>
                      <a:miter lim="800000"/>
                      <a:headEnd/>
                      <a:tailEnd/>
                    </a:ln>
                  </pic:spPr>
                </pic:pic>
              </a:graphicData>
            </a:graphic>
          </wp:anchor>
        </w:drawing>
      </w:r>
      <w:r w:rsidRPr="00252766">
        <w:rPr>
          <w:sz w:val="28"/>
          <w:szCs w:val="28"/>
          <w:lang w:val="fr-FR"/>
        </w:rPr>
        <w:t>« </w:t>
      </w:r>
      <w:smartTag w:uri="urn:schemas-microsoft-com:office:smarttags" w:element="PersonName">
        <w:smartTagPr>
          <w:attr w:name="ProductID" w:val="La Tro￯ka"/>
        </w:smartTagPr>
        <w:r w:rsidRPr="00252766">
          <w:rPr>
            <w:sz w:val="28"/>
            <w:szCs w:val="28"/>
            <w:lang w:val="fr-FR"/>
          </w:rPr>
          <w:t>La Troïka</w:t>
        </w:r>
      </w:smartTag>
      <w:r w:rsidRPr="00252766">
        <w:rPr>
          <w:sz w:val="28"/>
          <w:szCs w:val="28"/>
          <w:lang w:val="fr-FR"/>
        </w:rPr>
        <w:t xml:space="preserve"> » de Perov. Ce tableau a été analysé de manière particulièrement vive. Nos élèves, malheureusement, savent déjà qu’ à notre époque il se produit des violences sur les enfants. Tous ont parlé avec beaucoup d’émotion de ces cas de violations des droits de l’enfant qu’ils ont connus par les médias,  par leurs parents ou au cours des séances de travail. Nous avons jugé qu’il était de notre devoir de leur dire ce que fait notre Etat pour la défense des droits de l’enfant. </w:t>
      </w:r>
      <w:r w:rsidRPr="00925AE6">
        <w:rPr>
          <w:sz w:val="28"/>
          <w:szCs w:val="28"/>
          <w:lang w:val="fr-FR"/>
        </w:rPr>
        <w:t>Dans la conversation, ils sont arrivés à la conclusion que c’est la famille qui peut les défendre contre la violence, mais que si la famille fait défaut,</w:t>
      </w:r>
      <w:r w:rsidRPr="00925AE6">
        <w:rPr>
          <w:lang w:val="fr-FR"/>
        </w:rPr>
        <w:t xml:space="preserve"> </w:t>
      </w:r>
      <w:r w:rsidRPr="00925AE6">
        <w:rPr>
          <w:sz w:val="28"/>
          <w:szCs w:val="28"/>
          <w:lang w:val="fr-FR"/>
        </w:rPr>
        <w:t xml:space="preserve"> cela devient une obligation pour la société.</w:t>
      </w:r>
      <w:r w:rsidRPr="00925AE6">
        <w:rPr>
          <w:szCs w:val="24"/>
          <w:lang w:val="fr-FR"/>
        </w:rPr>
        <w:t xml:space="preserve"> </w:t>
      </w:r>
    </w:p>
    <w:p w:rsidR="00252766" w:rsidRDefault="00252766" w:rsidP="00252766">
      <w:pPr>
        <w:ind w:left="0"/>
        <w:rPr>
          <w:lang w:val="fr-FR"/>
        </w:rPr>
      </w:pPr>
    </w:p>
    <w:p w:rsidR="00252766" w:rsidRDefault="00544A5E" w:rsidP="00252766">
      <w:pPr>
        <w:ind w:left="0"/>
        <w:jc w:val="both"/>
        <w:rPr>
          <w:sz w:val="28"/>
          <w:szCs w:val="28"/>
          <w:lang w:val="fr-FR"/>
        </w:rPr>
      </w:pPr>
      <w:r w:rsidRPr="00544A5E">
        <w:rPr>
          <w:sz w:val="28"/>
          <w:szCs w:val="28"/>
          <w:lang w:val="fr-FR"/>
        </w:rPr>
        <w:lastRenderedPageBreak/>
        <w:pict>
          <v:shape id="_x0000_i1033" type="#_x0000_t136" style="width:438pt;height:4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02.12.07« Dessine-moi les droits de l’homme »"/>
          </v:shape>
        </w:pict>
      </w:r>
    </w:p>
    <w:p w:rsidR="00252766" w:rsidRDefault="00252766" w:rsidP="00252766">
      <w:pPr>
        <w:ind w:left="0"/>
        <w:jc w:val="both"/>
        <w:rPr>
          <w:sz w:val="28"/>
          <w:szCs w:val="28"/>
          <w:lang w:val="fr-FR"/>
        </w:rPr>
      </w:pPr>
      <w:r>
        <w:rPr>
          <w:noProof/>
          <w:sz w:val="28"/>
          <w:szCs w:val="28"/>
          <w:lang w:val="ru-RU" w:eastAsia="ru-RU" w:bidi="ar-SA"/>
        </w:rPr>
        <w:drawing>
          <wp:inline distT="0" distB="0" distL="0" distR="0">
            <wp:extent cx="5915025" cy="4457700"/>
            <wp:effectExtent l="19050" t="0" r="9525" b="0"/>
            <wp:docPr id="41" name="Рисунок 41" descr="P10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1010009"/>
                    <pic:cNvPicPr>
                      <a:picLocks noChangeAspect="1" noChangeArrowheads="1"/>
                    </pic:cNvPicPr>
                  </pic:nvPicPr>
                  <pic:blipFill>
                    <a:blip r:embed="rId26" cstate="print"/>
                    <a:srcRect/>
                    <a:stretch>
                      <a:fillRect/>
                    </a:stretch>
                  </pic:blipFill>
                  <pic:spPr bwMode="auto">
                    <a:xfrm>
                      <a:off x="0" y="0"/>
                      <a:ext cx="5915025" cy="4457700"/>
                    </a:xfrm>
                    <a:prstGeom prst="rect">
                      <a:avLst/>
                    </a:prstGeom>
                    <a:noFill/>
                    <a:ln w="9525">
                      <a:noFill/>
                      <a:miter lim="800000"/>
                      <a:headEnd/>
                      <a:tailEnd/>
                    </a:ln>
                  </pic:spPr>
                </pic:pic>
              </a:graphicData>
            </a:graphic>
          </wp:inline>
        </w:drawing>
      </w:r>
    </w:p>
    <w:p w:rsidR="00252766" w:rsidRPr="00252766" w:rsidRDefault="00252766" w:rsidP="00252766">
      <w:pPr>
        <w:ind w:left="0"/>
        <w:jc w:val="both"/>
        <w:rPr>
          <w:sz w:val="28"/>
          <w:szCs w:val="28"/>
          <w:lang w:val="fr-FR"/>
        </w:rPr>
      </w:pPr>
      <w:r>
        <w:rPr>
          <w:sz w:val="28"/>
          <w:szCs w:val="28"/>
          <w:lang w:val="fr-FR"/>
        </w:rPr>
        <w:t xml:space="preserve">       </w:t>
      </w:r>
      <w:r w:rsidRPr="009063F2">
        <w:rPr>
          <w:sz w:val="28"/>
          <w:szCs w:val="28"/>
          <w:lang w:val="fr-FR"/>
        </w:rPr>
        <w:t xml:space="preserve">Dans notre école il y a eu un concours de dessins d’enfants sur le thème « Dessine-moi les droits de l’homme ». </w:t>
      </w:r>
      <w:r w:rsidRPr="00252766">
        <w:rPr>
          <w:sz w:val="28"/>
          <w:szCs w:val="28"/>
          <w:lang w:val="fr-FR"/>
        </w:rPr>
        <w:t>Nous, c'est-à-dire le conseil de l’autogestion de l’école 1215 R. Rolland, et l’administration représentée par la directrice I.N. Tikhomirova et l’adjointe T.P. Pastouchenko, nous avons décidé d’organiser une exposition où seraient présentés les meilleurs travaux. ; en effet, en mars de cette année scolaire les élèves de notre école participeront au projet du Conseil de l’Europe « Les droits de l’homme vus par les enfants ».</w:t>
      </w:r>
    </w:p>
    <w:p w:rsidR="00252766" w:rsidRPr="00252766" w:rsidRDefault="00252766" w:rsidP="00252766">
      <w:pPr>
        <w:jc w:val="both"/>
        <w:rPr>
          <w:sz w:val="28"/>
          <w:szCs w:val="28"/>
          <w:lang w:val="fr-FR"/>
        </w:rPr>
      </w:pPr>
    </w:p>
    <w:p w:rsidR="00252766" w:rsidRPr="009063F2" w:rsidRDefault="00252766" w:rsidP="00252766">
      <w:pPr>
        <w:ind w:left="0"/>
        <w:jc w:val="both"/>
        <w:rPr>
          <w:sz w:val="28"/>
          <w:szCs w:val="28"/>
          <w:lang w:val="fr-FR"/>
        </w:rPr>
      </w:pPr>
      <w:r w:rsidRPr="009063F2">
        <w:rPr>
          <w:sz w:val="28"/>
          <w:szCs w:val="28"/>
          <w:lang w:val="fr-FR"/>
        </w:rPr>
        <w:t xml:space="preserve">       Pour nous tous ce fut un jour particulier, car l’inauguration de notre exposition tombait le jour des élections des députés à </w:t>
      </w:r>
      <w:smartTag w:uri="urn:schemas-microsoft-com:office:smarttags" w:element="PersonName">
        <w:smartTagPr>
          <w:attr w:name="ProductID" w:val="la Douma"/>
        </w:smartTagPr>
        <w:r w:rsidRPr="009063F2">
          <w:rPr>
            <w:sz w:val="28"/>
            <w:szCs w:val="28"/>
            <w:lang w:val="fr-FR"/>
          </w:rPr>
          <w:t>la Douma</w:t>
        </w:r>
      </w:smartTag>
      <w:r w:rsidRPr="009063F2">
        <w:rPr>
          <w:sz w:val="28"/>
          <w:szCs w:val="28"/>
          <w:lang w:val="fr-FR"/>
        </w:rPr>
        <w:t xml:space="preserve"> d’Etat. Lors de  l’inauguration les vainqueurs du concours vinrent avec leurs parents qui allèrent en même temps voter au bureau de vote installé dans notre école.</w:t>
      </w:r>
    </w:p>
    <w:p w:rsidR="00252766" w:rsidRDefault="00252766" w:rsidP="00252766">
      <w:pPr>
        <w:ind w:left="0"/>
        <w:rPr>
          <w:lang w:val="fr-FR"/>
        </w:rPr>
      </w:pPr>
    </w:p>
    <w:p w:rsidR="00252766" w:rsidRDefault="00252766" w:rsidP="00252766">
      <w:pPr>
        <w:ind w:left="0"/>
        <w:rPr>
          <w:lang w:val="fr-FR"/>
        </w:rPr>
      </w:pPr>
    </w:p>
    <w:p w:rsidR="00252766" w:rsidRPr="00252766" w:rsidRDefault="00252766" w:rsidP="003D25FA">
      <w:pPr>
        <w:ind w:left="567"/>
        <w:jc w:val="both"/>
        <w:rPr>
          <w:sz w:val="28"/>
          <w:szCs w:val="28"/>
          <w:lang w:val="fr-FR"/>
        </w:rPr>
      </w:pPr>
      <w:r w:rsidRPr="009063F2">
        <w:rPr>
          <w:sz w:val="28"/>
          <w:szCs w:val="28"/>
          <w:lang w:val="fr-FR"/>
        </w:rPr>
        <w:lastRenderedPageBreak/>
        <w:t xml:space="preserve">Dans notre exposition on a présenté les travaux les plus divers d’enfants de 6 à 11 ans. </w:t>
      </w:r>
      <w:r w:rsidRPr="00252766">
        <w:rPr>
          <w:sz w:val="28"/>
          <w:szCs w:val="28"/>
          <w:lang w:val="fr-FR"/>
        </w:rPr>
        <w:t xml:space="preserve">Beaucoup d’entre eux étaient consacrés au droit à l’éducation. La plupart des enfants avaient dessiné notre école et ses élèves – nous pouvions le deviner d’après les emblèmes de notre école. </w:t>
      </w:r>
    </w:p>
    <w:p w:rsidR="00252766" w:rsidRPr="00252766" w:rsidRDefault="00252766" w:rsidP="00252766">
      <w:pPr>
        <w:jc w:val="both"/>
        <w:rPr>
          <w:sz w:val="28"/>
          <w:szCs w:val="28"/>
          <w:lang w:val="fr-FR"/>
        </w:rPr>
      </w:pPr>
      <w:r>
        <w:rPr>
          <w:noProof/>
          <w:lang w:val="ru-RU" w:eastAsia="ru-RU" w:bidi="ar-SA"/>
        </w:rPr>
        <w:drawing>
          <wp:anchor distT="0" distB="0" distL="114300" distR="114300" simplePos="0" relativeHeight="251683840" behindDoc="0" locked="0" layoutInCell="1" allowOverlap="1">
            <wp:simplePos x="0" y="0"/>
            <wp:positionH relativeFrom="column">
              <wp:posOffset>244475</wp:posOffset>
            </wp:positionH>
            <wp:positionV relativeFrom="paragraph">
              <wp:posOffset>177800</wp:posOffset>
            </wp:positionV>
            <wp:extent cx="1903730" cy="2520315"/>
            <wp:effectExtent l="19050" t="0" r="1270" b="0"/>
            <wp:wrapSquare wrapText="bothSides"/>
            <wp:docPr id="29" name="Рисунок 29" descr="Изображение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Изображение 166"/>
                    <pic:cNvPicPr>
                      <a:picLocks noChangeAspect="1" noChangeArrowheads="1"/>
                    </pic:cNvPicPr>
                  </pic:nvPicPr>
                  <pic:blipFill>
                    <a:blip r:embed="rId27" cstate="print"/>
                    <a:srcRect/>
                    <a:stretch>
                      <a:fillRect/>
                    </a:stretch>
                  </pic:blipFill>
                  <pic:spPr bwMode="auto">
                    <a:xfrm>
                      <a:off x="0" y="0"/>
                      <a:ext cx="1903730" cy="2520315"/>
                    </a:xfrm>
                    <a:prstGeom prst="rect">
                      <a:avLst/>
                    </a:prstGeom>
                    <a:noFill/>
                    <a:ln w="9525">
                      <a:noFill/>
                      <a:miter lim="800000"/>
                      <a:headEnd/>
                      <a:tailEnd/>
                    </a:ln>
                  </pic:spPr>
                </pic:pic>
              </a:graphicData>
            </a:graphic>
          </wp:anchor>
        </w:drawing>
      </w:r>
    </w:p>
    <w:p w:rsidR="00252766" w:rsidRDefault="00252766" w:rsidP="00252766">
      <w:pPr>
        <w:ind w:left="0"/>
        <w:jc w:val="both"/>
        <w:rPr>
          <w:sz w:val="28"/>
          <w:szCs w:val="28"/>
          <w:lang w:val="fr-FR"/>
        </w:rPr>
      </w:pPr>
    </w:p>
    <w:p w:rsidR="00252766" w:rsidRDefault="00252766" w:rsidP="00252766">
      <w:pPr>
        <w:ind w:left="0"/>
        <w:jc w:val="both"/>
        <w:rPr>
          <w:sz w:val="28"/>
          <w:szCs w:val="28"/>
          <w:lang w:val="fr-FR"/>
        </w:rPr>
      </w:pPr>
      <w:r w:rsidRPr="009063F2">
        <w:rPr>
          <w:sz w:val="28"/>
          <w:szCs w:val="28"/>
          <w:lang w:val="fr-FR"/>
        </w:rPr>
        <w:t xml:space="preserve">Nossov Gricha de la </w:t>
      </w:r>
      <w:smartTag w:uri="urn:schemas-microsoft-com:office:smarttags" w:element="metricconverter">
        <w:smartTagPr>
          <w:attr w:name="ProductID" w:val="3 A"/>
        </w:smartTagPr>
        <w:r w:rsidRPr="009063F2">
          <w:rPr>
            <w:sz w:val="28"/>
            <w:szCs w:val="28"/>
            <w:lang w:val="fr-FR"/>
          </w:rPr>
          <w:t>3 A</w:t>
        </w:r>
      </w:smartTag>
      <w:r w:rsidRPr="009063F2">
        <w:rPr>
          <w:sz w:val="28"/>
          <w:szCs w:val="28"/>
          <w:lang w:val="fr-FR"/>
        </w:rPr>
        <w:t xml:space="preserve"> a illustré</w:t>
      </w:r>
      <w:r>
        <w:rPr>
          <w:sz w:val="28"/>
          <w:szCs w:val="28"/>
          <w:lang w:val="fr-FR"/>
        </w:rPr>
        <w:t xml:space="preserve"> dans </w:t>
      </w:r>
      <w:r w:rsidRPr="009063F2">
        <w:rPr>
          <w:sz w:val="28"/>
          <w:szCs w:val="28"/>
          <w:lang w:val="fr-FR"/>
        </w:rPr>
        <w:t xml:space="preserve">son dessin le droit à l’éducation des enfants handicapés, en dessinant un jeune garçon dans un fauteuil roulant tenant un livre en mains. </w:t>
      </w:r>
    </w:p>
    <w:p w:rsidR="00252766" w:rsidRDefault="00252766" w:rsidP="00252766">
      <w:pPr>
        <w:ind w:left="0"/>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ind w:left="0"/>
        <w:jc w:val="both"/>
        <w:rPr>
          <w:sz w:val="28"/>
          <w:szCs w:val="28"/>
          <w:lang w:val="fr-FR"/>
        </w:rPr>
      </w:pPr>
    </w:p>
    <w:p w:rsidR="007F3A50" w:rsidRDefault="007F3A50" w:rsidP="00252766">
      <w:pPr>
        <w:ind w:left="0"/>
        <w:jc w:val="both"/>
        <w:rPr>
          <w:sz w:val="28"/>
          <w:szCs w:val="28"/>
          <w:lang w:val="fr-FR"/>
        </w:rPr>
      </w:pPr>
    </w:p>
    <w:p w:rsidR="00252766" w:rsidRDefault="00252766" w:rsidP="00252766">
      <w:pPr>
        <w:ind w:left="0"/>
        <w:jc w:val="both"/>
        <w:rPr>
          <w:sz w:val="28"/>
          <w:szCs w:val="28"/>
          <w:lang w:val="fr-FR"/>
        </w:rPr>
      </w:pPr>
      <w:r w:rsidRPr="009063F2">
        <w:rPr>
          <w:sz w:val="28"/>
          <w:szCs w:val="28"/>
          <w:lang w:val="fr-FR"/>
        </w:rPr>
        <w:t xml:space="preserve">Egorova Sacha de la </w:t>
      </w:r>
      <w:smartTag w:uri="urn:schemas-microsoft-com:office:smarttags" w:element="metricconverter">
        <w:smartTagPr>
          <w:attr w:name="ProductID" w:val="5 A"/>
        </w:smartTagPr>
        <w:r w:rsidRPr="009063F2">
          <w:rPr>
            <w:sz w:val="28"/>
            <w:szCs w:val="28"/>
            <w:lang w:val="fr-FR"/>
          </w:rPr>
          <w:t>5 A</w:t>
        </w:r>
      </w:smartTag>
      <w:r w:rsidRPr="009063F2">
        <w:rPr>
          <w:sz w:val="28"/>
          <w:szCs w:val="28"/>
          <w:lang w:val="fr-FR"/>
        </w:rPr>
        <w:t xml:space="preserve"> a réalisé les travaux les plus frappants, elle a dessiné des animaux, pour montrer que tous, que ce soient les hommes ou les animaux, ont le droit de vivre.</w:t>
      </w:r>
    </w:p>
    <w:p w:rsidR="00252766" w:rsidRDefault="00252766" w:rsidP="00252766">
      <w:pPr>
        <w:jc w:val="both"/>
        <w:rPr>
          <w:sz w:val="28"/>
          <w:szCs w:val="28"/>
          <w:lang w:val="fr-FR"/>
        </w:rPr>
      </w:pPr>
      <w:r w:rsidRPr="009063F2">
        <w:rPr>
          <w:sz w:val="28"/>
          <w:szCs w:val="28"/>
          <w:lang w:val="fr-FR"/>
        </w:rPr>
        <w:t xml:space="preserve"> </w:t>
      </w:r>
    </w:p>
    <w:p w:rsidR="00252766" w:rsidRDefault="00252766" w:rsidP="00252766">
      <w:pPr>
        <w:jc w:val="both"/>
        <w:rPr>
          <w:sz w:val="28"/>
          <w:szCs w:val="28"/>
          <w:lang w:val="fr-FR"/>
        </w:rPr>
      </w:pPr>
      <w:r>
        <w:rPr>
          <w:noProof/>
          <w:lang w:val="ru-RU" w:eastAsia="ru-RU" w:bidi="ar-SA"/>
        </w:rPr>
        <w:drawing>
          <wp:anchor distT="0" distB="0" distL="114300" distR="114300" simplePos="0" relativeHeight="251682816" behindDoc="1" locked="0" layoutInCell="1" allowOverlap="1">
            <wp:simplePos x="0" y="0"/>
            <wp:positionH relativeFrom="column">
              <wp:posOffset>3362960</wp:posOffset>
            </wp:positionH>
            <wp:positionV relativeFrom="paragraph">
              <wp:posOffset>94615</wp:posOffset>
            </wp:positionV>
            <wp:extent cx="2728595" cy="2069465"/>
            <wp:effectExtent l="19050" t="0" r="0" b="0"/>
            <wp:wrapNone/>
            <wp:docPr id="28" name="Рисунок 28" descr="Изображение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Изображение 144"/>
                    <pic:cNvPicPr>
                      <a:picLocks noChangeAspect="1" noChangeArrowheads="1"/>
                    </pic:cNvPicPr>
                  </pic:nvPicPr>
                  <pic:blipFill>
                    <a:blip r:embed="rId28" cstate="print"/>
                    <a:srcRect/>
                    <a:stretch>
                      <a:fillRect/>
                    </a:stretch>
                  </pic:blipFill>
                  <pic:spPr bwMode="auto">
                    <a:xfrm>
                      <a:off x="0" y="0"/>
                      <a:ext cx="2728595" cy="2069465"/>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81792" behindDoc="0" locked="0" layoutInCell="1" allowOverlap="0">
            <wp:simplePos x="0" y="0"/>
            <wp:positionH relativeFrom="column">
              <wp:posOffset>338455</wp:posOffset>
            </wp:positionH>
            <wp:positionV relativeFrom="paragraph">
              <wp:posOffset>94615</wp:posOffset>
            </wp:positionV>
            <wp:extent cx="2715895" cy="2060575"/>
            <wp:effectExtent l="19050" t="0" r="8255" b="0"/>
            <wp:wrapNone/>
            <wp:docPr id="27" name="Рисунок 27" descr="Изображение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Изображение 136"/>
                    <pic:cNvPicPr>
                      <a:picLocks noChangeAspect="1" noChangeArrowheads="1"/>
                    </pic:cNvPicPr>
                  </pic:nvPicPr>
                  <pic:blipFill>
                    <a:blip r:embed="rId29" cstate="print"/>
                    <a:srcRect/>
                    <a:stretch>
                      <a:fillRect/>
                    </a:stretch>
                  </pic:blipFill>
                  <pic:spPr bwMode="auto">
                    <a:xfrm>
                      <a:off x="0" y="0"/>
                      <a:ext cx="2715895" cy="2060575"/>
                    </a:xfrm>
                    <a:prstGeom prst="rect">
                      <a:avLst/>
                    </a:prstGeom>
                    <a:noFill/>
                    <a:ln w="9525">
                      <a:noFill/>
                      <a:miter lim="800000"/>
                      <a:headEnd/>
                      <a:tailEnd/>
                    </a:ln>
                  </pic:spPr>
                </pic:pic>
              </a:graphicData>
            </a:graphic>
          </wp:anchor>
        </w:drawing>
      </w: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ind w:left="0"/>
        <w:jc w:val="both"/>
        <w:rPr>
          <w:sz w:val="28"/>
          <w:szCs w:val="28"/>
          <w:lang w:val="fr-FR"/>
        </w:rPr>
      </w:pPr>
    </w:p>
    <w:p w:rsidR="00252766" w:rsidRDefault="00252766" w:rsidP="00252766">
      <w:pPr>
        <w:ind w:left="0"/>
        <w:jc w:val="both"/>
        <w:rPr>
          <w:sz w:val="28"/>
          <w:szCs w:val="28"/>
          <w:lang w:val="fr-FR"/>
        </w:rPr>
      </w:pPr>
    </w:p>
    <w:p w:rsidR="00252766" w:rsidRDefault="00252766" w:rsidP="00252766">
      <w:pPr>
        <w:ind w:left="0"/>
        <w:rPr>
          <w:lang w:val="fr-FR"/>
        </w:rPr>
      </w:pPr>
    </w:p>
    <w:p w:rsidR="00252766" w:rsidRDefault="00252766" w:rsidP="00252766">
      <w:pPr>
        <w:ind w:left="0"/>
        <w:rPr>
          <w:lang w:val="fr-FR"/>
        </w:rPr>
      </w:pPr>
    </w:p>
    <w:p w:rsidR="00252766" w:rsidRPr="00252766" w:rsidRDefault="00252766" w:rsidP="00252766">
      <w:pPr>
        <w:ind w:left="0"/>
        <w:jc w:val="both"/>
        <w:rPr>
          <w:sz w:val="28"/>
          <w:szCs w:val="28"/>
          <w:lang w:val="fr-FR"/>
        </w:rPr>
      </w:pPr>
      <w:r>
        <w:rPr>
          <w:noProof/>
          <w:lang w:val="ru-RU" w:eastAsia="ru-RU" w:bidi="ar-SA"/>
        </w:rPr>
        <w:lastRenderedPageBreak/>
        <w:drawing>
          <wp:anchor distT="0" distB="0" distL="114300" distR="114300" simplePos="0" relativeHeight="251685888" behindDoc="0" locked="0" layoutInCell="1" allowOverlap="1">
            <wp:simplePos x="0" y="0"/>
            <wp:positionH relativeFrom="column">
              <wp:posOffset>2593340</wp:posOffset>
            </wp:positionH>
            <wp:positionV relativeFrom="paragraph">
              <wp:posOffset>-81915</wp:posOffset>
            </wp:positionV>
            <wp:extent cx="4086225" cy="3105150"/>
            <wp:effectExtent l="19050" t="0" r="9525" b="0"/>
            <wp:wrapSquare wrapText="bothSides"/>
            <wp:docPr id="35" name="Рисунок 30" descr="Изображение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Изображение 137"/>
                    <pic:cNvPicPr>
                      <a:picLocks noChangeAspect="1" noChangeArrowheads="1"/>
                    </pic:cNvPicPr>
                  </pic:nvPicPr>
                  <pic:blipFill>
                    <a:blip r:embed="rId30" cstate="print"/>
                    <a:srcRect/>
                    <a:stretch>
                      <a:fillRect/>
                    </a:stretch>
                  </pic:blipFill>
                  <pic:spPr bwMode="auto">
                    <a:xfrm>
                      <a:off x="0" y="0"/>
                      <a:ext cx="4086225" cy="3105150"/>
                    </a:xfrm>
                    <a:prstGeom prst="rect">
                      <a:avLst/>
                    </a:prstGeom>
                    <a:noFill/>
                    <a:ln w="9525">
                      <a:noFill/>
                      <a:miter lim="800000"/>
                      <a:headEnd/>
                      <a:tailEnd/>
                    </a:ln>
                  </pic:spPr>
                </pic:pic>
              </a:graphicData>
            </a:graphic>
          </wp:anchor>
        </w:drawing>
      </w:r>
      <w:r w:rsidRPr="009063F2">
        <w:rPr>
          <w:sz w:val="28"/>
          <w:szCs w:val="28"/>
          <w:lang w:val="fr-FR"/>
        </w:rPr>
        <w:t xml:space="preserve">Le travail de Fédotenkov Andréi de la </w:t>
      </w:r>
      <w:smartTag w:uri="urn:schemas-microsoft-com:office:smarttags" w:element="metricconverter">
        <w:smartTagPr>
          <w:attr w:name="ProductID" w:val="4 A"/>
        </w:smartTagPr>
        <w:r w:rsidRPr="009063F2">
          <w:rPr>
            <w:sz w:val="28"/>
            <w:szCs w:val="28"/>
            <w:lang w:val="fr-FR"/>
          </w:rPr>
          <w:t>4 A</w:t>
        </w:r>
      </w:smartTag>
      <w:r w:rsidRPr="009063F2">
        <w:rPr>
          <w:sz w:val="28"/>
          <w:szCs w:val="28"/>
          <w:lang w:val="fr-FR"/>
        </w:rPr>
        <w:t xml:space="preserve"> est très original, il a fait un collage avec l’aide de son jeune frère. </w:t>
      </w:r>
      <w:r w:rsidRPr="00252766">
        <w:rPr>
          <w:sz w:val="28"/>
          <w:szCs w:val="28"/>
          <w:lang w:val="fr-FR"/>
        </w:rPr>
        <w:t xml:space="preserve">Ils ont réalisé une carte de l’Europe où ils ont placé Moscou et Strasbourg (où les élèves se rendront en mars), ainsi que leur famille et notre école. </w:t>
      </w: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Default="00252766" w:rsidP="00252766">
      <w:pPr>
        <w:jc w:val="both"/>
        <w:rPr>
          <w:sz w:val="28"/>
          <w:szCs w:val="28"/>
          <w:lang w:val="fr-FR"/>
        </w:rPr>
      </w:pPr>
    </w:p>
    <w:p w:rsidR="007F3A50" w:rsidRDefault="007F3A50" w:rsidP="00252766">
      <w:pPr>
        <w:jc w:val="both"/>
        <w:rPr>
          <w:sz w:val="28"/>
          <w:szCs w:val="28"/>
          <w:lang w:val="fr-FR"/>
        </w:rPr>
      </w:pPr>
    </w:p>
    <w:p w:rsidR="007F3A50" w:rsidRPr="00252766" w:rsidRDefault="007F3A50" w:rsidP="00252766">
      <w:pPr>
        <w:jc w:val="both"/>
        <w:rPr>
          <w:sz w:val="28"/>
          <w:szCs w:val="28"/>
          <w:lang w:val="fr-FR"/>
        </w:rPr>
      </w:pPr>
      <w:r>
        <w:rPr>
          <w:noProof/>
          <w:sz w:val="28"/>
          <w:szCs w:val="28"/>
          <w:lang w:val="ru-RU" w:eastAsia="ru-RU" w:bidi="ar-SA"/>
        </w:rPr>
        <w:drawing>
          <wp:anchor distT="0" distB="0" distL="114300" distR="114300" simplePos="0" relativeHeight="251688960" behindDoc="0" locked="0" layoutInCell="1" allowOverlap="1">
            <wp:simplePos x="0" y="0"/>
            <wp:positionH relativeFrom="column">
              <wp:posOffset>3983990</wp:posOffset>
            </wp:positionH>
            <wp:positionV relativeFrom="paragraph">
              <wp:posOffset>332740</wp:posOffset>
            </wp:positionV>
            <wp:extent cx="1857375" cy="1409700"/>
            <wp:effectExtent l="19050" t="0" r="9525" b="0"/>
            <wp:wrapSquare wrapText="bothSides"/>
            <wp:docPr id="33" name="Рисунок 33" descr="Изображение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Изображение 154"/>
                    <pic:cNvPicPr>
                      <a:picLocks noChangeAspect="1" noChangeArrowheads="1"/>
                    </pic:cNvPicPr>
                  </pic:nvPicPr>
                  <pic:blipFill>
                    <a:blip r:embed="rId31" cstate="print"/>
                    <a:srcRect/>
                    <a:stretch>
                      <a:fillRect/>
                    </a:stretch>
                  </pic:blipFill>
                  <pic:spPr bwMode="auto">
                    <a:xfrm>
                      <a:off x="0" y="0"/>
                      <a:ext cx="1857375" cy="1409700"/>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686912" behindDoc="0" locked="0" layoutInCell="1" allowOverlap="1">
            <wp:simplePos x="0" y="0"/>
            <wp:positionH relativeFrom="column">
              <wp:posOffset>335915</wp:posOffset>
            </wp:positionH>
            <wp:positionV relativeFrom="paragraph">
              <wp:posOffset>304165</wp:posOffset>
            </wp:positionV>
            <wp:extent cx="1882775" cy="1438275"/>
            <wp:effectExtent l="19050" t="0" r="3175" b="0"/>
            <wp:wrapSquare wrapText="bothSides"/>
            <wp:docPr id="31" name="Рисунок 31" descr="Изображение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Изображение 156"/>
                    <pic:cNvPicPr>
                      <a:picLocks noChangeAspect="1" noChangeArrowheads="1"/>
                    </pic:cNvPicPr>
                  </pic:nvPicPr>
                  <pic:blipFill>
                    <a:blip r:embed="rId32" cstate="print"/>
                    <a:srcRect/>
                    <a:stretch>
                      <a:fillRect/>
                    </a:stretch>
                  </pic:blipFill>
                  <pic:spPr bwMode="auto">
                    <a:xfrm>
                      <a:off x="0" y="0"/>
                      <a:ext cx="1882775" cy="1438275"/>
                    </a:xfrm>
                    <a:prstGeom prst="rect">
                      <a:avLst/>
                    </a:prstGeom>
                    <a:noFill/>
                    <a:ln w="9525">
                      <a:noFill/>
                      <a:miter lim="800000"/>
                      <a:headEnd/>
                      <a:tailEnd/>
                    </a:ln>
                  </pic:spPr>
                </pic:pic>
              </a:graphicData>
            </a:graphic>
          </wp:anchor>
        </w:drawing>
      </w:r>
    </w:p>
    <w:p w:rsidR="007F3A50" w:rsidRDefault="007F3A50" w:rsidP="00252766">
      <w:pPr>
        <w:ind w:left="0"/>
        <w:jc w:val="both"/>
        <w:rPr>
          <w:sz w:val="28"/>
          <w:szCs w:val="28"/>
          <w:lang w:val="fr-FR"/>
        </w:rPr>
      </w:pPr>
    </w:p>
    <w:p w:rsidR="007F3A50" w:rsidRDefault="007F3A50" w:rsidP="00252766">
      <w:pPr>
        <w:ind w:left="0"/>
        <w:jc w:val="both"/>
        <w:rPr>
          <w:sz w:val="28"/>
          <w:szCs w:val="28"/>
          <w:lang w:val="fr-FR"/>
        </w:rPr>
      </w:pPr>
    </w:p>
    <w:p w:rsidR="007F3A50" w:rsidRDefault="007F3A50" w:rsidP="00252766">
      <w:pPr>
        <w:ind w:left="0"/>
        <w:jc w:val="both"/>
        <w:rPr>
          <w:sz w:val="28"/>
          <w:szCs w:val="28"/>
          <w:lang w:val="fr-FR"/>
        </w:rPr>
      </w:pPr>
    </w:p>
    <w:p w:rsidR="007F3A50" w:rsidRDefault="007F3A50" w:rsidP="00252766">
      <w:pPr>
        <w:ind w:left="0"/>
        <w:jc w:val="both"/>
        <w:rPr>
          <w:sz w:val="28"/>
          <w:szCs w:val="28"/>
          <w:lang w:val="fr-FR"/>
        </w:rPr>
      </w:pPr>
    </w:p>
    <w:p w:rsidR="007F3A50" w:rsidRDefault="007F3A50" w:rsidP="00252766">
      <w:pPr>
        <w:ind w:left="0"/>
        <w:jc w:val="both"/>
        <w:rPr>
          <w:sz w:val="28"/>
          <w:szCs w:val="28"/>
          <w:lang w:val="fr-FR"/>
        </w:rPr>
      </w:pPr>
    </w:p>
    <w:p w:rsidR="00252766" w:rsidRPr="00252766" w:rsidRDefault="00252766" w:rsidP="00252766">
      <w:pPr>
        <w:ind w:left="0"/>
        <w:jc w:val="both"/>
        <w:rPr>
          <w:sz w:val="28"/>
          <w:szCs w:val="28"/>
          <w:lang w:val="fr-FR"/>
        </w:rPr>
      </w:pPr>
      <w:r w:rsidRPr="002F2CF5">
        <w:rPr>
          <w:sz w:val="28"/>
          <w:szCs w:val="28"/>
          <w:lang w:val="fr-FR"/>
        </w:rPr>
        <w:t xml:space="preserve">Lilia Kirdianova de la classe </w:t>
      </w:r>
      <w:smartTag w:uri="urn:schemas-microsoft-com:office:smarttags" w:element="metricconverter">
        <w:smartTagPr>
          <w:attr w:name="ProductID" w:val="3 A"/>
        </w:smartTagPr>
        <w:r w:rsidRPr="002F2CF5">
          <w:rPr>
            <w:sz w:val="28"/>
            <w:szCs w:val="28"/>
            <w:lang w:val="fr-FR"/>
          </w:rPr>
          <w:t>3 A</w:t>
        </w:r>
      </w:smartTag>
      <w:r w:rsidRPr="002F2CF5">
        <w:rPr>
          <w:sz w:val="28"/>
          <w:szCs w:val="28"/>
          <w:lang w:val="fr-FR"/>
        </w:rPr>
        <w:t xml:space="preserve">  nous a particulièrement étonnés ; elle a fait en tout onze dessins où elle a illustré de nombreux droits de l’homme, par exemple le droit à des élections libres, le droit à la liberté d’expression, le droit de vivre, le droit à la liberté de circulation, l’interdiction de la torture etc. </w:t>
      </w:r>
      <w:r w:rsidRPr="00252766">
        <w:rPr>
          <w:sz w:val="28"/>
          <w:szCs w:val="28"/>
          <w:lang w:val="fr-FR"/>
        </w:rPr>
        <w:t>Les personnages phares des dessins de Lilia sont des poussins, elle les a dessinés à la place des hommes. Quand je lui ai demandé pourquoi elle avait choisi  une telle représentation elle a répondu que les poussins sont aussi des enfants et que chacun d’eux a des droits. Grâce à cette idée si intéressante Lilia a remporté notre concours.</w:t>
      </w:r>
    </w:p>
    <w:p w:rsidR="00252766" w:rsidRDefault="007F3A50" w:rsidP="00252766">
      <w:pPr>
        <w:ind w:left="0"/>
        <w:rPr>
          <w:lang w:val="fr-FR"/>
        </w:rPr>
      </w:pPr>
      <w:r>
        <w:rPr>
          <w:noProof/>
          <w:lang w:val="ru-RU" w:eastAsia="ru-RU" w:bidi="ar-SA"/>
        </w:rPr>
        <w:drawing>
          <wp:anchor distT="0" distB="0" distL="114300" distR="114300" simplePos="0" relativeHeight="251689984" behindDoc="0" locked="0" layoutInCell="1" allowOverlap="1">
            <wp:simplePos x="0" y="0"/>
            <wp:positionH relativeFrom="column">
              <wp:posOffset>3917315</wp:posOffset>
            </wp:positionH>
            <wp:positionV relativeFrom="paragraph">
              <wp:posOffset>80645</wp:posOffset>
            </wp:positionV>
            <wp:extent cx="1828800" cy="1390650"/>
            <wp:effectExtent l="19050" t="0" r="0" b="0"/>
            <wp:wrapSquare wrapText="bothSides"/>
            <wp:docPr id="34" name="Рисунок 34" descr="Изображение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зображение 149"/>
                    <pic:cNvPicPr>
                      <a:picLocks noChangeAspect="1" noChangeArrowheads="1"/>
                    </pic:cNvPicPr>
                  </pic:nvPicPr>
                  <pic:blipFill>
                    <a:blip r:embed="rId33" cstate="print"/>
                    <a:srcRect/>
                    <a:stretch>
                      <a:fillRect/>
                    </a:stretch>
                  </pic:blipFill>
                  <pic:spPr bwMode="auto">
                    <a:xfrm>
                      <a:off x="0" y="0"/>
                      <a:ext cx="1828800" cy="139065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87936" behindDoc="0" locked="0" layoutInCell="1" allowOverlap="1">
            <wp:simplePos x="0" y="0"/>
            <wp:positionH relativeFrom="column">
              <wp:posOffset>335915</wp:posOffset>
            </wp:positionH>
            <wp:positionV relativeFrom="paragraph">
              <wp:posOffset>33020</wp:posOffset>
            </wp:positionV>
            <wp:extent cx="1882775" cy="1438275"/>
            <wp:effectExtent l="19050" t="0" r="3175" b="0"/>
            <wp:wrapSquare wrapText="bothSides"/>
            <wp:docPr id="30" name="Рисунок 32" descr="Изображение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Изображение 155"/>
                    <pic:cNvPicPr>
                      <a:picLocks noChangeAspect="1" noChangeArrowheads="1"/>
                    </pic:cNvPicPr>
                  </pic:nvPicPr>
                  <pic:blipFill>
                    <a:blip r:embed="rId34" cstate="print"/>
                    <a:srcRect/>
                    <a:stretch>
                      <a:fillRect/>
                    </a:stretch>
                  </pic:blipFill>
                  <pic:spPr bwMode="auto">
                    <a:xfrm>
                      <a:off x="0" y="0"/>
                      <a:ext cx="1882775" cy="1438275"/>
                    </a:xfrm>
                    <a:prstGeom prst="rect">
                      <a:avLst/>
                    </a:prstGeom>
                    <a:noFill/>
                    <a:ln w="9525">
                      <a:noFill/>
                      <a:miter lim="800000"/>
                      <a:headEnd/>
                      <a:tailEnd/>
                    </a:ln>
                  </pic:spPr>
                </pic:pic>
              </a:graphicData>
            </a:graphic>
          </wp:anchor>
        </w:drawing>
      </w:r>
    </w:p>
    <w:p w:rsidR="00252766" w:rsidRDefault="00252766" w:rsidP="00252766">
      <w:pPr>
        <w:ind w:left="0"/>
        <w:rPr>
          <w:lang w:val="fr-FR"/>
        </w:rPr>
      </w:pPr>
    </w:p>
    <w:p w:rsidR="00252766" w:rsidRDefault="00252766" w:rsidP="00252766">
      <w:pPr>
        <w:ind w:left="0"/>
        <w:rPr>
          <w:lang w:val="fr-FR"/>
        </w:rPr>
      </w:pPr>
    </w:p>
    <w:p w:rsidR="007F3A50" w:rsidRDefault="007F3A50" w:rsidP="007F3A50">
      <w:pPr>
        <w:ind w:left="0"/>
        <w:jc w:val="both"/>
        <w:rPr>
          <w:sz w:val="28"/>
          <w:szCs w:val="28"/>
          <w:lang w:val="fr-FR"/>
        </w:rPr>
      </w:pPr>
    </w:p>
    <w:p w:rsidR="007F3A50" w:rsidRDefault="007F3A50" w:rsidP="00375244">
      <w:pPr>
        <w:jc w:val="both"/>
        <w:rPr>
          <w:sz w:val="28"/>
          <w:szCs w:val="28"/>
          <w:lang w:val="fr-FR"/>
        </w:rPr>
      </w:pPr>
      <w:r>
        <w:rPr>
          <w:noProof/>
          <w:sz w:val="28"/>
          <w:szCs w:val="28"/>
          <w:lang w:val="ru-RU" w:eastAsia="ru-RU" w:bidi="ar-SA"/>
        </w:rPr>
        <w:lastRenderedPageBreak/>
        <w:drawing>
          <wp:anchor distT="0" distB="0" distL="114300" distR="114300" simplePos="0" relativeHeight="251741184" behindDoc="0" locked="0" layoutInCell="1" allowOverlap="1">
            <wp:simplePos x="0" y="0"/>
            <wp:positionH relativeFrom="column">
              <wp:posOffset>-311785</wp:posOffset>
            </wp:positionH>
            <wp:positionV relativeFrom="paragraph">
              <wp:posOffset>-167640</wp:posOffset>
            </wp:positionV>
            <wp:extent cx="3962400" cy="3133725"/>
            <wp:effectExtent l="19050" t="0" r="0" b="0"/>
            <wp:wrapSquare wrapText="bothSides"/>
            <wp:docPr id="20" name="Рисунок 20" descr="C:\Documents and Settings\User\Рабочий стол\те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User\Рабочий стол\телки.jpg"/>
                    <pic:cNvPicPr>
                      <a:picLocks noChangeAspect="1" noChangeArrowheads="1"/>
                    </pic:cNvPicPr>
                  </pic:nvPicPr>
                  <pic:blipFill>
                    <a:blip r:embed="rId35"/>
                    <a:srcRect/>
                    <a:stretch>
                      <a:fillRect/>
                    </a:stretch>
                  </pic:blipFill>
                  <pic:spPr bwMode="auto">
                    <a:xfrm>
                      <a:off x="0" y="0"/>
                      <a:ext cx="3962400" cy="3133725"/>
                    </a:xfrm>
                    <a:prstGeom prst="rect">
                      <a:avLst/>
                    </a:prstGeom>
                    <a:noFill/>
                    <a:ln w="9525">
                      <a:noFill/>
                      <a:miter lim="800000"/>
                      <a:headEnd/>
                      <a:tailEnd/>
                    </a:ln>
                  </pic:spPr>
                </pic:pic>
              </a:graphicData>
            </a:graphic>
          </wp:anchor>
        </w:drawing>
      </w:r>
    </w:p>
    <w:p w:rsidR="00252766" w:rsidRPr="002F2CF5" w:rsidRDefault="00252766" w:rsidP="00375244">
      <w:pPr>
        <w:jc w:val="both"/>
        <w:rPr>
          <w:sz w:val="28"/>
          <w:szCs w:val="28"/>
          <w:lang w:val="fr-FR"/>
        </w:rPr>
      </w:pPr>
      <w:r w:rsidRPr="002F2CF5">
        <w:rPr>
          <w:sz w:val="28"/>
          <w:szCs w:val="28"/>
          <w:lang w:val="fr-FR"/>
        </w:rPr>
        <w:t>Iarkhanova Nadiéjda Ivanovna, dirigeante-adjointe du quartier Mechtchanski fit une intervention devant les concurrents et les invités. Elle dit que nos élèves sont tout à fait remarquables, qu’elle était étonnée par le nombre et la diversité de leurs travaux, et elle leur souhaita aussi de réussir à Strasbourg.</w:t>
      </w:r>
    </w:p>
    <w:p w:rsidR="003D25FA" w:rsidRPr="00992B02" w:rsidRDefault="00252766" w:rsidP="00252766">
      <w:pPr>
        <w:ind w:left="0"/>
        <w:jc w:val="both"/>
        <w:rPr>
          <w:sz w:val="28"/>
          <w:szCs w:val="28"/>
          <w:lang w:val="fr-FR"/>
        </w:rPr>
      </w:pPr>
      <w:r>
        <w:rPr>
          <w:sz w:val="28"/>
          <w:szCs w:val="28"/>
          <w:lang w:val="fr-FR"/>
        </w:rPr>
        <w:t xml:space="preserve">            </w:t>
      </w:r>
    </w:p>
    <w:p w:rsidR="007F3A50" w:rsidRDefault="007F3A50" w:rsidP="00252766">
      <w:pPr>
        <w:ind w:left="0"/>
        <w:jc w:val="both"/>
        <w:rPr>
          <w:sz w:val="28"/>
          <w:szCs w:val="28"/>
          <w:lang w:val="fr-FR"/>
        </w:rPr>
      </w:pPr>
    </w:p>
    <w:p w:rsidR="007F3A50" w:rsidRDefault="007F3A50" w:rsidP="00252766">
      <w:pPr>
        <w:ind w:left="0"/>
        <w:jc w:val="both"/>
        <w:rPr>
          <w:sz w:val="28"/>
          <w:szCs w:val="28"/>
          <w:lang w:val="fr-FR"/>
        </w:rPr>
      </w:pPr>
      <w:r>
        <w:rPr>
          <w:noProof/>
          <w:sz w:val="28"/>
          <w:szCs w:val="28"/>
          <w:lang w:val="ru-RU" w:eastAsia="ru-RU" w:bidi="ar-SA"/>
        </w:rPr>
        <w:drawing>
          <wp:anchor distT="0" distB="0" distL="0" distR="0" simplePos="0" relativeHeight="251873280" behindDoc="1" locked="0" layoutInCell="1" allowOverlap="0">
            <wp:simplePos x="0" y="0"/>
            <wp:positionH relativeFrom="column">
              <wp:posOffset>4088765</wp:posOffset>
            </wp:positionH>
            <wp:positionV relativeFrom="line">
              <wp:posOffset>348615</wp:posOffset>
            </wp:positionV>
            <wp:extent cx="2743200" cy="2400300"/>
            <wp:effectExtent l="19050" t="0" r="0" b="0"/>
            <wp:wrapTight wrapText="bothSides">
              <wp:wrapPolygon edited="0">
                <wp:start x="600" y="0"/>
                <wp:lineTo x="-150" y="1200"/>
                <wp:lineTo x="-150" y="20400"/>
                <wp:lineTo x="150" y="21429"/>
                <wp:lineTo x="600" y="21429"/>
                <wp:lineTo x="20850" y="21429"/>
                <wp:lineTo x="21300" y="21429"/>
                <wp:lineTo x="21600" y="20400"/>
                <wp:lineTo x="21600" y="1200"/>
                <wp:lineTo x="21300" y="171"/>
                <wp:lineTo x="20850" y="0"/>
                <wp:lineTo x="600" y="0"/>
              </wp:wrapPolygon>
            </wp:wrapTight>
            <wp:docPr id="262" name="Рисунок 106" descr=" Лиля Кирдянова и ее мама">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 Лиля Кирдянова и ее мама">
                      <a:hlinkClick r:id="rId36" tgtFrame="_blank"/>
                    </pic:cNvPr>
                    <pic:cNvPicPr>
                      <a:picLocks noChangeAspect="1" noChangeArrowheads="1"/>
                    </pic:cNvPicPr>
                  </pic:nvPicPr>
                  <pic:blipFill>
                    <a:blip r:embed="rId37"/>
                    <a:srcRect/>
                    <a:stretch>
                      <a:fillRect/>
                    </a:stretch>
                  </pic:blipFill>
                  <pic:spPr bwMode="auto">
                    <a:xfrm>
                      <a:off x="0" y="0"/>
                      <a:ext cx="2743200" cy="2400300"/>
                    </a:xfrm>
                    <a:prstGeom prst="rect">
                      <a:avLst/>
                    </a:prstGeom>
                    <a:ln>
                      <a:noFill/>
                    </a:ln>
                    <a:effectLst>
                      <a:softEdge rad="112500"/>
                    </a:effectLst>
                  </pic:spPr>
                </pic:pic>
              </a:graphicData>
            </a:graphic>
          </wp:anchor>
        </w:drawing>
      </w:r>
    </w:p>
    <w:p w:rsidR="00252766" w:rsidRDefault="00252766" w:rsidP="00252766">
      <w:pPr>
        <w:ind w:left="0"/>
        <w:jc w:val="both"/>
        <w:rPr>
          <w:sz w:val="28"/>
          <w:szCs w:val="28"/>
          <w:lang w:val="fr-FR"/>
        </w:rPr>
      </w:pPr>
      <w:r w:rsidRPr="002F2CF5">
        <w:rPr>
          <w:sz w:val="28"/>
          <w:szCs w:val="28"/>
          <w:lang w:val="fr-FR"/>
        </w:rPr>
        <w:t xml:space="preserve">Ensuite intervint la maman de Lilia Kirdianova, elle dit que quand Lilia avait commencé à dessiner, elle avait compris de combien de droits différents elle disposait et qu’elle pouvait, le cas échéant,  les mettre tous en application.         </w:t>
      </w:r>
    </w:p>
    <w:p w:rsidR="007F3A50" w:rsidRDefault="00252766" w:rsidP="00252766">
      <w:pPr>
        <w:ind w:left="0"/>
        <w:jc w:val="both"/>
        <w:rPr>
          <w:sz w:val="28"/>
          <w:szCs w:val="28"/>
          <w:lang w:val="fr-FR"/>
        </w:rPr>
      </w:pPr>
      <w:r>
        <w:rPr>
          <w:sz w:val="28"/>
          <w:szCs w:val="28"/>
          <w:lang w:val="fr-FR"/>
        </w:rPr>
        <w:t xml:space="preserve">    </w:t>
      </w:r>
    </w:p>
    <w:p w:rsidR="00252766" w:rsidRPr="002F2CF5" w:rsidRDefault="00252766" w:rsidP="00252766">
      <w:pPr>
        <w:ind w:left="0"/>
        <w:jc w:val="both"/>
        <w:rPr>
          <w:sz w:val="28"/>
          <w:szCs w:val="28"/>
          <w:lang w:val="fr-FR"/>
        </w:rPr>
      </w:pPr>
      <w:r>
        <w:rPr>
          <w:sz w:val="28"/>
          <w:szCs w:val="28"/>
          <w:lang w:val="fr-FR"/>
        </w:rPr>
        <w:t xml:space="preserve"> </w:t>
      </w:r>
      <w:r w:rsidRPr="002F2CF5">
        <w:rPr>
          <w:sz w:val="28"/>
          <w:szCs w:val="28"/>
          <w:lang w:val="fr-FR"/>
        </w:rPr>
        <w:t>Puis d’autres parents firent part de leurs impressions et, bien sûr, ils remercièrent Tikhomirova Inna Nikolaïevna et Pastouchenko Tatiana Petrovna qui avaient dirigé et organisé l’exposition.</w:t>
      </w:r>
    </w:p>
    <w:p w:rsidR="00252766" w:rsidRPr="002F2CF5" w:rsidRDefault="00252766" w:rsidP="00252766">
      <w:pPr>
        <w:ind w:left="0"/>
        <w:jc w:val="both"/>
        <w:rPr>
          <w:sz w:val="28"/>
          <w:szCs w:val="28"/>
          <w:lang w:val="fr-FR"/>
        </w:rPr>
      </w:pPr>
      <w:r>
        <w:rPr>
          <w:sz w:val="28"/>
          <w:szCs w:val="28"/>
          <w:lang w:val="fr-FR"/>
        </w:rPr>
        <w:t xml:space="preserve">       </w:t>
      </w:r>
      <w:r w:rsidRPr="002F2CF5">
        <w:rPr>
          <w:sz w:val="28"/>
          <w:szCs w:val="28"/>
          <w:lang w:val="fr-FR"/>
        </w:rPr>
        <w:t xml:space="preserve">A mon tour, je veux dire un grand merci aux élèves et je leur souhaite de réussir à Strasbourg. </w:t>
      </w:r>
    </w:p>
    <w:p w:rsidR="00252766" w:rsidRPr="00375244" w:rsidRDefault="00252766" w:rsidP="00252766">
      <w:pPr>
        <w:jc w:val="right"/>
        <w:rPr>
          <w:i/>
          <w:sz w:val="28"/>
          <w:szCs w:val="28"/>
          <w:lang w:val="fr-FR"/>
        </w:rPr>
      </w:pPr>
    </w:p>
    <w:p w:rsidR="00252766" w:rsidRPr="00375244" w:rsidRDefault="00252766" w:rsidP="00252766">
      <w:pPr>
        <w:jc w:val="right"/>
        <w:rPr>
          <w:i/>
          <w:sz w:val="28"/>
          <w:szCs w:val="28"/>
          <w:lang w:val="fr-FR"/>
        </w:rPr>
      </w:pPr>
    </w:p>
    <w:p w:rsidR="00252766" w:rsidRPr="00EE5C2B" w:rsidRDefault="00252766" w:rsidP="00252766">
      <w:pPr>
        <w:jc w:val="right"/>
        <w:rPr>
          <w:i/>
          <w:sz w:val="28"/>
          <w:szCs w:val="28"/>
          <w:lang w:val="fr-FR"/>
        </w:rPr>
      </w:pPr>
    </w:p>
    <w:p w:rsidR="00252766" w:rsidRPr="00EE5C2B" w:rsidRDefault="00252766" w:rsidP="00252766">
      <w:pPr>
        <w:jc w:val="both"/>
        <w:rPr>
          <w:i/>
          <w:sz w:val="28"/>
          <w:szCs w:val="28"/>
          <w:lang w:val="fr-FR"/>
        </w:rPr>
      </w:pPr>
    </w:p>
    <w:p w:rsidR="00252766" w:rsidRPr="00EE5C2B" w:rsidRDefault="00252766" w:rsidP="00252766">
      <w:pPr>
        <w:jc w:val="both"/>
        <w:rPr>
          <w:sz w:val="28"/>
          <w:szCs w:val="28"/>
          <w:lang w:val="fr-FR"/>
        </w:rPr>
      </w:pPr>
      <w:r w:rsidRPr="00EE5C2B">
        <w:rPr>
          <w:sz w:val="28"/>
          <w:szCs w:val="28"/>
          <w:lang w:val="fr-FR"/>
        </w:rPr>
        <w:t xml:space="preserve"> </w:t>
      </w:r>
    </w:p>
    <w:p w:rsidR="00252766" w:rsidRDefault="00252766" w:rsidP="00252766">
      <w:pPr>
        <w:ind w:left="0"/>
        <w:rPr>
          <w:lang w:val="fr-FR"/>
        </w:rPr>
      </w:pPr>
    </w:p>
    <w:p w:rsidR="00252766" w:rsidRPr="008000AF" w:rsidRDefault="00544A5E" w:rsidP="00252766">
      <w:pPr>
        <w:ind w:left="0"/>
        <w:jc w:val="both"/>
        <w:rPr>
          <w:b/>
          <w:sz w:val="28"/>
          <w:szCs w:val="28"/>
        </w:rPr>
      </w:pPr>
      <w:r w:rsidRPr="00544A5E">
        <w:rPr>
          <w:b/>
          <w:sz w:val="28"/>
          <w:szCs w:val="28"/>
        </w:rPr>
        <w:lastRenderedPageBreak/>
        <w:pict>
          <v:shape id="_x0000_i1034" type="#_x0000_t136" style="width:495.75pt;height:57.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04.12.07 Les droits de l’homme à l’écran"/>
          </v:shape>
        </w:pict>
      </w:r>
    </w:p>
    <w:p w:rsidR="00252766" w:rsidRDefault="00252766" w:rsidP="00252766">
      <w:pPr>
        <w:ind w:left="360"/>
        <w:jc w:val="both"/>
        <w:rPr>
          <w:sz w:val="28"/>
          <w:szCs w:val="28"/>
        </w:rPr>
      </w:pPr>
    </w:p>
    <w:p w:rsidR="00252766" w:rsidRDefault="00252766" w:rsidP="00252766">
      <w:pPr>
        <w:ind w:left="360"/>
        <w:jc w:val="both"/>
        <w:rPr>
          <w:sz w:val="28"/>
          <w:szCs w:val="28"/>
        </w:rPr>
      </w:pPr>
      <w:r>
        <w:rPr>
          <w:noProof/>
          <w:lang w:val="ru-RU" w:eastAsia="ru-RU" w:bidi="ar-SA"/>
        </w:rPr>
        <w:drawing>
          <wp:anchor distT="0" distB="0" distL="114300" distR="114300" simplePos="0" relativeHeight="251695104" behindDoc="0" locked="0" layoutInCell="1" allowOverlap="1">
            <wp:simplePos x="0" y="0"/>
            <wp:positionH relativeFrom="column">
              <wp:posOffset>230505</wp:posOffset>
            </wp:positionH>
            <wp:positionV relativeFrom="paragraph">
              <wp:posOffset>362585</wp:posOffset>
            </wp:positionV>
            <wp:extent cx="3257550" cy="2447925"/>
            <wp:effectExtent l="19050" t="0" r="0" b="0"/>
            <wp:wrapSquare wrapText="bothSides"/>
            <wp:docPr id="40" name="Рисунок 38" descr="Image 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 090"/>
                    <pic:cNvPicPr>
                      <a:picLocks noChangeAspect="1" noChangeArrowheads="1"/>
                    </pic:cNvPicPr>
                  </pic:nvPicPr>
                  <pic:blipFill>
                    <a:blip r:embed="rId38" cstate="print"/>
                    <a:srcRect/>
                    <a:stretch>
                      <a:fillRect/>
                    </a:stretch>
                  </pic:blipFill>
                  <pic:spPr bwMode="auto">
                    <a:xfrm>
                      <a:off x="0" y="0"/>
                      <a:ext cx="3257550" cy="2447925"/>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696128" behindDoc="0" locked="0" layoutInCell="1" allowOverlap="1">
            <wp:simplePos x="0" y="0"/>
            <wp:positionH relativeFrom="column">
              <wp:posOffset>3411855</wp:posOffset>
            </wp:positionH>
            <wp:positionV relativeFrom="paragraph">
              <wp:posOffset>362585</wp:posOffset>
            </wp:positionV>
            <wp:extent cx="3272155" cy="2449195"/>
            <wp:effectExtent l="19050" t="0" r="4445" b="0"/>
            <wp:wrapSquare wrapText="bothSides"/>
            <wp:docPr id="39" name="Рисунок 39" descr="Image 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 089"/>
                    <pic:cNvPicPr>
                      <a:picLocks noChangeAspect="1" noChangeArrowheads="1"/>
                    </pic:cNvPicPr>
                  </pic:nvPicPr>
                  <pic:blipFill>
                    <a:blip r:embed="rId39" cstate="print"/>
                    <a:srcRect/>
                    <a:stretch>
                      <a:fillRect/>
                    </a:stretch>
                  </pic:blipFill>
                  <pic:spPr bwMode="auto">
                    <a:xfrm>
                      <a:off x="0" y="0"/>
                      <a:ext cx="3272155" cy="2449195"/>
                    </a:xfrm>
                    <a:prstGeom prst="rect">
                      <a:avLst/>
                    </a:prstGeom>
                    <a:noFill/>
                    <a:ln w="9525">
                      <a:noFill/>
                      <a:miter lim="800000"/>
                      <a:headEnd/>
                      <a:tailEnd/>
                    </a:ln>
                  </pic:spPr>
                </pic:pic>
              </a:graphicData>
            </a:graphic>
          </wp:anchor>
        </w:drawing>
      </w:r>
    </w:p>
    <w:p w:rsidR="00252766" w:rsidRDefault="00252766" w:rsidP="00252766">
      <w:pPr>
        <w:ind w:left="360"/>
        <w:jc w:val="both"/>
        <w:rPr>
          <w:sz w:val="28"/>
          <w:szCs w:val="28"/>
        </w:rPr>
      </w:pPr>
    </w:p>
    <w:p w:rsidR="00252766" w:rsidRDefault="00252766" w:rsidP="00252766">
      <w:pPr>
        <w:ind w:left="360"/>
        <w:jc w:val="both"/>
        <w:rPr>
          <w:sz w:val="28"/>
          <w:szCs w:val="28"/>
        </w:rPr>
      </w:pPr>
    </w:p>
    <w:p w:rsidR="00252766" w:rsidRDefault="00252766" w:rsidP="00252766">
      <w:pPr>
        <w:ind w:left="360"/>
        <w:jc w:val="both"/>
        <w:rPr>
          <w:sz w:val="28"/>
          <w:szCs w:val="28"/>
        </w:rPr>
      </w:pPr>
    </w:p>
    <w:p w:rsidR="00252766" w:rsidRPr="00252766" w:rsidRDefault="00252766" w:rsidP="00252766">
      <w:pPr>
        <w:ind w:left="360"/>
        <w:jc w:val="both"/>
        <w:rPr>
          <w:sz w:val="28"/>
          <w:szCs w:val="28"/>
          <w:lang w:val="fr-FR"/>
        </w:rPr>
      </w:pPr>
      <w:r w:rsidRPr="008000AF">
        <w:rPr>
          <w:sz w:val="28"/>
          <w:szCs w:val="28"/>
          <w:lang w:val="fr-FR"/>
        </w:rPr>
        <w:t xml:space="preserve">Aujourd’hui il y a eu une séance inhabituelle au club des « Regards d’enfants sur les droits de l’homme ». </w:t>
      </w:r>
      <w:r w:rsidRPr="00252766">
        <w:rPr>
          <w:sz w:val="28"/>
          <w:szCs w:val="28"/>
          <w:lang w:val="fr-FR"/>
        </w:rPr>
        <w:t>Elle était consacrée à l’étude des droits de l’homme illustrés par le film « Bienvenue ou entée interdite aux étrangers ». Les enfants ont d’abord regardé le film, puis ils l’ont analysé, et ils ont répondu aux questions du professeur, Oksana Valérevna. Ils ont pu dégager les droits suivants : le droit à la liberté et à la sûreté, à la liberté d’expression, l’interdiction de la discrimination, le droit à la liberté de pensée, de conscience et de religion. Bien que le film ait été difficile, profond, mais cependant intéressant, presque tous les enfants levaient le doigt avec empressement. Et quoique j’ aie observé à l’écart tout ce qui se passait , cette séance m’a beaucoup plu et, parfois, j’avais envie de lever le doigt comme un enfant ou même tout simplement de crier la réponse juste depuis ma place.</w:t>
      </w:r>
    </w:p>
    <w:p w:rsidR="00252766" w:rsidRPr="00252766" w:rsidRDefault="00252766" w:rsidP="00252766">
      <w:pPr>
        <w:ind w:left="360"/>
        <w:jc w:val="center"/>
        <w:rPr>
          <w:sz w:val="28"/>
          <w:szCs w:val="28"/>
          <w:lang w:val="fr-FR"/>
        </w:rPr>
      </w:pPr>
      <w:r w:rsidRPr="00252766">
        <w:rPr>
          <w:sz w:val="28"/>
          <w:szCs w:val="28"/>
          <w:lang w:val="fr-FR"/>
        </w:rPr>
        <w:t xml:space="preserve">                                                                         </w:t>
      </w:r>
    </w:p>
    <w:p w:rsidR="00252766" w:rsidRPr="00252766" w:rsidRDefault="00252766" w:rsidP="00252766">
      <w:pPr>
        <w:ind w:left="360"/>
        <w:jc w:val="center"/>
        <w:rPr>
          <w:sz w:val="28"/>
          <w:szCs w:val="28"/>
          <w:lang w:val="fr-FR"/>
        </w:rPr>
      </w:pPr>
    </w:p>
    <w:p w:rsidR="00252766" w:rsidRPr="00EE5C2B" w:rsidRDefault="00252766" w:rsidP="00252766">
      <w:pPr>
        <w:rPr>
          <w:lang w:val="fr-FR"/>
        </w:rPr>
      </w:pPr>
    </w:p>
    <w:p w:rsidR="00252766" w:rsidRPr="00F7735B" w:rsidRDefault="00544A5E" w:rsidP="00252766">
      <w:pPr>
        <w:ind w:left="0"/>
        <w:jc w:val="both"/>
        <w:rPr>
          <w:sz w:val="28"/>
          <w:szCs w:val="28"/>
          <w:lang w:val="fr-FR"/>
        </w:rPr>
      </w:pPr>
      <w:r w:rsidRPr="00544A5E">
        <w:rPr>
          <w:b/>
          <w:sz w:val="28"/>
          <w:szCs w:val="28"/>
          <w:lang w:val="fr-FR"/>
        </w:rPr>
        <w:lastRenderedPageBreak/>
        <w:pict>
          <v:shape id="_x0000_i1035" type="#_x0000_t136" style="width:489pt;height:42.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1.12.07     Notre pays et les droits de l’homme."/>
          </v:shape>
        </w:pict>
      </w:r>
    </w:p>
    <w:p w:rsidR="003D25FA" w:rsidRDefault="003D25FA" w:rsidP="00252766">
      <w:pPr>
        <w:jc w:val="both"/>
        <w:rPr>
          <w:sz w:val="28"/>
          <w:szCs w:val="28"/>
          <w:lang w:val="ru-RU"/>
        </w:rPr>
      </w:pPr>
    </w:p>
    <w:p w:rsidR="003D25FA" w:rsidRPr="0016464D" w:rsidRDefault="003D25FA" w:rsidP="00252766">
      <w:pPr>
        <w:jc w:val="both"/>
        <w:rPr>
          <w:sz w:val="28"/>
          <w:szCs w:val="28"/>
        </w:rPr>
      </w:pPr>
    </w:p>
    <w:p w:rsidR="00252766" w:rsidRDefault="00252766" w:rsidP="00252766">
      <w:pPr>
        <w:jc w:val="both"/>
        <w:rPr>
          <w:sz w:val="28"/>
          <w:szCs w:val="28"/>
          <w:lang w:val="fr-FR"/>
        </w:rPr>
      </w:pPr>
      <w:r>
        <w:rPr>
          <w:noProof/>
          <w:lang w:val="ru-RU" w:eastAsia="ru-RU" w:bidi="ar-SA"/>
        </w:rPr>
        <w:drawing>
          <wp:anchor distT="0" distB="0" distL="114300" distR="114300" simplePos="0" relativeHeight="251698176" behindDoc="0" locked="0" layoutInCell="1" allowOverlap="1">
            <wp:simplePos x="0" y="0"/>
            <wp:positionH relativeFrom="column">
              <wp:posOffset>-114935</wp:posOffset>
            </wp:positionH>
            <wp:positionV relativeFrom="paragraph">
              <wp:posOffset>12700</wp:posOffset>
            </wp:positionV>
            <wp:extent cx="4034790" cy="3021965"/>
            <wp:effectExtent l="19050" t="0" r="3810" b="0"/>
            <wp:wrapSquare wrapText="bothSides"/>
            <wp:docPr id="42" name="Рисунок 40" descr="text2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ext2 002"/>
                    <pic:cNvPicPr>
                      <a:picLocks noChangeAspect="1" noChangeArrowheads="1"/>
                    </pic:cNvPicPr>
                  </pic:nvPicPr>
                  <pic:blipFill>
                    <a:blip r:embed="rId40" cstate="print"/>
                    <a:srcRect/>
                    <a:stretch>
                      <a:fillRect/>
                    </a:stretch>
                  </pic:blipFill>
                  <pic:spPr bwMode="auto">
                    <a:xfrm>
                      <a:off x="0" y="0"/>
                      <a:ext cx="4034790" cy="3021965"/>
                    </a:xfrm>
                    <a:prstGeom prst="rect">
                      <a:avLst/>
                    </a:prstGeom>
                    <a:noFill/>
                    <a:ln w="9525">
                      <a:noFill/>
                      <a:miter lim="800000"/>
                      <a:headEnd/>
                      <a:tailEnd/>
                    </a:ln>
                  </pic:spPr>
                </pic:pic>
              </a:graphicData>
            </a:graphic>
          </wp:anchor>
        </w:drawing>
      </w:r>
    </w:p>
    <w:p w:rsidR="00252766" w:rsidRPr="00F7735B" w:rsidRDefault="00252766" w:rsidP="00252766">
      <w:pPr>
        <w:jc w:val="both"/>
        <w:rPr>
          <w:sz w:val="28"/>
          <w:szCs w:val="28"/>
          <w:lang w:val="fr-FR"/>
        </w:rPr>
      </w:pPr>
      <w:r w:rsidRPr="00F7735B">
        <w:rPr>
          <w:sz w:val="28"/>
          <w:szCs w:val="28"/>
          <w:lang w:val="fr-FR"/>
        </w:rPr>
        <w:t xml:space="preserve">Le thème de la séance d’aujourd’hui du club est le suivant : notre pays et les droits de l’homme. On a commencé, </w:t>
      </w:r>
      <w:r>
        <w:rPr>
          <w:sz w:val="28"/>
          <w:szCs w:val="28"/>
          <w:lang w:val="fr-FR"/>
        </w:rPr>
        <w:t xml:space="preserve">bien évidemment, par l’histoire </w:t>
      </w:r>
      <w:r w:rsidRPr="00F7735B">
        <w:rPr>
          <w:sz w:val="28"/>
          <w:szCs w:val="28"/>
          <w:lang w:val="fr-FR"/>
        </w:rPr>
        <w:t>des droits en général, pas seulement dans notre pays.</w:t>
      </w:r>
    </w:p>
    <w:p w:rsidR="00252766" w:rsidRPr="00252766" w:rsidRDefault="00252766" w:rsidP="003D25FA">
      <w:pPr>
        <w:ind w:left="567"/>
        <w:jc w:val="both"/>
        <w:rPr>
          <w:sz w:val="28"/>
          <w:szCs w:val="28"/>
          <w:lang w:val="fr-FR"/>
        </w:rPr>
      </w:pPr>
      <w:r w:rsidRPr="00252766">
        <w:rPr>
          <w:sz w:val="28"/>
          <w:szCs w:val="28"/>
          <w:lang w:val="fr-FR"/>
        </w:rPr>
        <w:t>Il se trouve que les premiers droits de l’homme sont apparus déjà au V-IV° siècles avant J.-C. et qu’ ils ont été obtenus par les habitants d’Athènes. Au fil du temps ces droits se sont toujours transformés- il en naissait de nouveaux, les anciens disparaissaient. Oksana Valérevna a apporté des exemples, en s’appuyant en premier lieu sur notre pays. Les élèves ont appris, par exemple, qu’au Moyen-âge les droits de beaucoup de gens étaient limités. Le pays était divisé en classes : le clergé, les féodaux, les paysans, les esclaves. Et plus la classe était basse, moins elle avait de droits, les esclaves n’en avaient pas du tout, ils n’avaient qu’un seul droit, le droità la vie. A la tête de l’Etat se tenait le clergé, il occupait une place particulière, car être rejeté de l’église privait un homme de tous ses droits.</w:t>
      </w:r>
    </w:p>
    <w:p w:rsidR="00252766" w:rsidRPr="00F7735B" w:rsidRDefault="00252766" w:rsidP="003D25FA">
      <w:pPr>
        <w:ind w:left="567"/>
        <w:jc w:val="both"/>
        <w:rPr>
          <w:sz w:val="28"/>
          <w:szCs w:val="28"/>
          <w:lang w:val="fr-FR"/>
        </w:rPr>
      </w:pPr>
      <w:r w:rsidRPr="00F7735B">
        <w:rPr>
          <w:sz w:val="28"/>
          <w:szCs w:val="28"/>
          <w:lang w:val="fr-FR"/>
        </w:rPr>
        <w:t xml:space="preserve"> Au cours de la leçon d’aujourd’hui Agoukhava Nastia et Séménov Igor se sont particulièrement distingués. Ils ont donné des réponses justes à presque toutes les questions du professeur et se sont montrés les plus actifs de tous les élèves.</w:t>
      </w:r>
    </w:p>
    <w:p w:rsidR="00252766" w:rsidRDefault="00252766" w:rsidP="00252766">
      <w:pPr>
        <w:ind w:left="0"/>
        <w:rPr>
          <w:lang w:val="fr-FR"/>
        </w:rPr>
      </w:pPr>
    </w:p>
    <w:p w:rsidR="00252766" w:rsidRDefault="00252766" w:rsidP="00252766">
      <w:pPr>
        <w:ind w:left="0"/>
        <w:rPr>
          <w:lang w:val="fr-FR"/>
        </w:rPr>
      </w:pPr>
    </w:p>
    <w:p w:rsidR="00881A81" w:rsidRPr="00992B02" w:rsidRDefault="00881A81" w:rsidP="00252766">
      <w:pPr>
        <w:ind w:left="0"/>
        <w:rPr>
          <w:lang w:val="fr-FR"/>
        </w:rPr>
      </w:pPr>
    </w:p>
    <w:p w:rsidR="003D25FA" w:rsidRPr="00992B02" w:rsidRDefault="003D25FA" w:rsidP="00252766">
      <w:pPr>
        <w:ind w:left="0"/>
        <w:rPr>
          <w:lang w:val="fr-FR"/>
        </w:rPr>
      </w:pPr>
    </w:p>
    <w:p w:rsidR="003D25FA" w:rsidRPr="00EE5C2B" w:rsidRDefault="00881A81" w:rsidP="00252766">
      <w:pPr>
        <w:ind w:left="0"/>
        <w:rPr>
          <w:sz w:val="28"/>
          <w:szCs w:val="28"/>
          <w:lang w:val="fr-FR"/>
        </w:rPr>
      </w:pPr>
      <w:r w:rsidRPr="00327A75">
        <w:rPr>
          <w:sz w:val="24"/>
          <w:szCs w:val="24"/>
          <w:lang w:val="fr-FR"/>
        </w:rPr>
        <w:t xml:space="preserve">                                                                                                                                         </w:t>
      </w:r>
    </w:p>
    <w:p w:rsidR="00881A81" w:rsidRPr="00EE5C2B" w:rsidRDefault="00881A81" w:rsidP="00252766">
      <w:pPr>
        <w:ind w:left="0"/>
        <w:jc w:val="both"/>
        <w:rPr>
          <w:b/>
          <w:sz w:val="28"/>
          <w:szCs w:val="28"/>
          <w:lang w:val="fr-FR"/>
        </w:rPr>
      </w:pPr>
    </w:p>
    <w:p w:rsidR="00252766" w:rsidRDefault="00544A5E" w:rsidP="00252766">
      <w:pPr>
        <w:ind w:left="0"/>
        <w:jc w:val="both"/>
        <w:rPr>
          <w:sz w:val="28"/>
          <w:szCs w:val="28"/>
        </w:rPr>
      </w:pPr>
      <w:r w:rsidRPr="00544A5E">
        <w:rPr>
          <w:b/>
          <w:sz w:val="28"/>
          <w:szCs w:val="28"/>
        </w:rPr>
        <w:pict>
          <v:shape id="_x0000_i1036" type="#_x0000_t136" style="width:502.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25.12.07 Séance de discussion"/>
          </v:shape>
        </w:pict>
      </w:r>
    </w:p>
    <w:p w:rsidR="00252766" w:rsidRPr="00E55708" w:rsidRDefault="00252766" w:rsidP="00252766">
      <w:pPr>
        <w:spacing w:after="0" w:line="240" w:lineRule="atLeast"/>
        <w:ind w:firstLine="709"/>
        <w:jc w:val="both"/>
        <w:rPr>
          <w:sz w:val="28"/>
          <w:szCs w:val="28"/>
          <w:lang w:val="fr-FR"/>
        </w:rPr>
      </w:pPr>
      <w:r>
        <w:rPr>
          <w:noProof/>
          <w:lang w:val="ru-RU" w:eastAsia="ru-RU" w:bidi="ar-SA"/>
        </w:rPr>
        <w:drawing>
          <wp:anchor distT="0" distB="0" distL="114300" distR="114300" simplePos="0" relativeHeight="251700224" behindDoc="0" locked="0" layoutInCell="1" allowOverlap="1">
            <wp:simplePos x="0" y="0"/>
            <wp:positionH relativeFrom="column">
              <wp:posOffset>59690</wp:posOffset>
            </wp:positionH>
            <wp:positionV relativeFrom="paragraph">
              <wp:posOffset>11430</wp:posOffset>
            </wp:positionV>
            <wp:extent cx="2468245" cy="3291205"/>
            <wp:effectExtent l="19050" t="0" r="8255" b="0"/>
            <wp:wrapSquare wrapText="bothSides"/>
            <wp:docPr id="43" name="Рисунок 41" descr="Image 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096"/>
                    <pic:cNvPicPr>
                      <a:picLocks noChangeAspect="1" noChangeArrowheads="1"/>
                    </pic:cNvPicPr>
                  </pic:nvPicPr>
                  <pic:blipFill>
                    <a:blip r:embed="rId41" cstate="print"/>
                    <a:srcRect/>
                    <a:stretch>
                      <a:fillRect/>
                    </a:stretch>
                  </pic:blipFill>
                  <pic:spPr bwMode="auto">
                    <a:xfrm>
                      <a:off x="0" y="0"/>
                      <a:ext cx="2468245" cy="3291205"/>
                    </a:xfrm>
                    <a:prstGeom prst="rect">
                      <a:avLst/>
                    </a:prstGeom>
                    <a:noFill/>
                    <a:ln w="9525">
                      <a:noFill/>
                      <a:miter lim="800000"/>
                      <a:headEnd/>
                      <a:tailEnd/>
                    </a:ln>
                  </pic:spPr>
                </pic:pic>
              </a:graphicData>
            </a:graphic>
          </wp:anchor>
        </w:drawing>
      </w:r>
      <w:r w:rsidRPr="00E55708">
        <w:rPr>
          <w:sz w:val="28"/>
          <w:szCs w:val="28"/>
          <w:lang w:val="fr-FR"/>
        </w:rPr>
        <w:t>Bien qu’à la séance d’aujourd’hui il y ait eu peu d’élèves présents (seulement 8), elle a été néanmoins intéressante.</w:t>
      </w:r>
      <w:r>
        <w:rPr>
          <w:sz w:val="28"/>
          <w:szCs w:val="28"/>
          <w:lang w:val="fr-FR"/>
        </w:rPr>
        <w:t xml:space="preserve"> </w:t>
      </w:r>
      <w:r w:rsidRPr="00E55708">
        <w:rPr>
          <w:sz w:val="28"/>
          <w:szCs w:val="28"/>
          <w:lang w:val="fr-FR"/>
        </w:rPr>
        <w:t xml:space="preserve">D’abord Oksana Valérevna a donné un exercice : répondre par oui ou par non à des affirmations problématiques et argumenter son avis. </w:t>
      </w:r>
      <w:r w:rsidRPr="00252766">
        <w:rPr>
          <w:sz w:val="28"/>
          <w:szCs w:val="28"/>
          <w:lang w:val="fr-FR"/>
        </w:rPr>
        <w:t xml:space="preserve">Les enfants ont longuement réfléchi, parce que la première affirmation était la suivante : « Les droits de l’homme relèvent de l’idéal. </w:t>
      </w:r>
      <w:r w:rsidRPr="00E55708">
        <w:rPr>
          <w:sz w:val="28"/>
          <w:szCs w:val="28"/>
          <w:lang w:val="fr-FR"/>
        </w:rPr>
        <w:t>Ils n’ont aucune signification pratique ».</w:t>
      </w:r>
    </w:p>
    <w:p w:rsidR="00252766" w:rsidRPr="00E55708" w:rsidRDefault="00252766" w:rsidP="00252766">
      <w:pPr>
        <w:jc w:val="both"/>
        <w:rPr>
          <w:sz w:val="28"/>
          <w:szCs w:val="28"/>
          <w:lang w:val="fr-FR"/>
        </w:rPr>
      </w:pPr>
      <w:r w:rsidRPr="00E55708">
        <w:rPr>
          <w:sz w:val="28"/>
          <w:szCs w:val="28"/>
          <w:lang w:val="fr-FR"/>
        </w:rPr>
        <w:t xml:space="preserve">Avant tout nous avons décidé de définir ce que signifie le mot « idéal ». </w:t>
      </w:r>
      <w:r w:rsidRPr="00252766">
        <w:rPr>
          <w:sz w:val="28"/>
          <w:szCs w:val="28"/>
          <w:lang w:val="fr-FR"/>
        </w:rPr>
        <w:t>« C’est quelque chose qui est sans défaut » a répondu Nastia de la classe 5A. Et nous, bien sûr nous avons été d’accord avec elle.</w:t>
      </w:r>
    </w:p>
    <w:p w:rsidR="00252766" w:rsidRPr="00252766" w:rsidRDefault="00252766" w:rsidP="00252766">
      <w:pPr>
        <w:ind w:left="0"/>
        <w:jc w:val="both"/>
        <w:rPr>
          <w:sz w:val="28"/>
          <w:szCs w:val="28"/>
          <w:lang w:val="fr-FR"/>
        </w:rPr>
      </w:pPr>
      <w:r w:rsidRPr="00E55708">
        <w:rPr>
          <w:sz w:val="28"/>
          <w:szCs w:val="28"/>
          <w:lang w:val="fr-FR"/>
        </w:rPr>
        <w:t xml:space="preserve">Puis Oksana Valérevna a posé la question : « Les droits ont-ils une valeur pratique ? ». </w:t>
      </w:r>
      <w:r w:rsidRPr="00252766">
        <w:rPr>
          <w:sz w:val="28"/>
          <w:szCs w:val="28"/>
          <w:lang w:val="fr-FR"/>
        </w:rPr>
        <w:t>« Oui, ils en ont une »,  ont-ils tous répondu en chœur. En fin de compte, ils sont tous arrivés à la conclusion que les droits de l’homme relèvent dans une certaine mesure de l’idéal.</w:t>
      </w:r>
    </w:p>
    <w:p w:rsidR="00252766" w:rsidRPr="00E55708" w:rsidRDefault="00252766" w:rsidP="003D25FA">
      <w:pPr>
        <w:ind w:left="113"/>
        <w:jc w:val="both"/>
        <w:rPr>
          <w:sz w:val="28"/>
          <w:szCs w:val="28"/>
          <w:lang w:val="fr-FR"/>
        </w:rPr>
      </w:pPr>
      <w:r w:rsidRPr="00E55708">
        <w:rPr>
          <w:sz w:val="28"/>
          <w:szCs w:val="28"/>
          <w:lang w:val="fr-FR"/>
        </w:rPr>
        <w:t xml:space="preserve">La deuxième affirmation semblait dire que « Les droits de l’homme changent ». </w:t>
      </w:r>
      <w:r w:rsidRPr="00252766">
        <w:rPr>
          <w:sz w:val="28"/>
          <w:szCs w:val="28"/>
          <w:lang w:val="fr-FR"/>
        </w:rPr>
        <w:t xml:space="preserve">Pour aider les élèves à faire un choix juste Oksana Valérevna a décidé de toucher à l’histoire : « Rappelez-vous, des époques différentes, des états différents avaient leurs propres idéaux. Prenons par exemple le Moyen-âge, à l’époque l’homme idéal était le croyant, l’homme religieux. Les gens croyaient que l’âme de l’homme était immortelle et éternelle, c’est pourquoi ils adoraient Dieu. Ils se préoccupaient de leur âme, et donc de leur vie future. Le passage des droits de « l’ idéal» à la pratique se fait à travers la régulation par l’état d’un système de droits, la morale prend forme sous l’effet de la société ». </w:t>
      </w:r>
      <w:r w:rsidRPr="00E55708">
        <w:rPr>
          <w:sz w:val="28"/>
          <w:szCs w:val="28"/>
          <w:lang w:val="fr-FR"/>
        </w:rPr>
        <w:t>Telle fut la conclusion d’Oksana Valérevna.</w:t>
      </w:r>
      <w:r>
        <w:rPr>
          <w:sz w:val="28"/>
          <w:szCs w:val="28"/>
          <w:lang w:val="fr-FR"/>
        </w:rPr>
        <w:t xml:space="preserve"> </w:t>
      </w:r>
      <w:r w:rsidRPr="00E55708">
        <w:rPr>
          <w:sz w:val="28"/>
          <w:szCs w:val="28"/>
          <w:lang w:val="fr-FR"/>
        </w:rPr>
        <w:t>En même temps les enfants notaient tout cela dans leurs cahiers et à présent à la question « Les droits de l’homme changent-ils ? » ils pouvaient donner une réponse tout à fait précise : « Les droits de l’homme sont toujours imparfaits, par conséquent ils évoluent au fil du temps ».</w:t>
      </w:r>
    </w:p>
    <w:p w:rsidR="00252766" w:rsidRPr="00EE5C2B" w:rsidRDefault="003D25FA" w:rsidP="00252766">
      <w:pPr>
        <w:jc w:val="center"/>
        <w:rPr>
          <w:sz w:val="28"/>
          <w:szCs w:val="28"/>
          <w:lang w:val="fr-FR"/>
        </w:rPr>
      </w:pPr>
      <w:r w:rsidRPr="00992B02">
        <w:rPr>
          <w:sz w:val="28"/>
          <w:szCs w:val="28"/>
          <w:lang w:val="fr-FR"/>
        </w:rPr>
        <w:t xml:space="preserve">                                                                                                </w:t>
      </w:r>
    </w:p>
    <w:p w:rsidR="00252766" w:rsidRDefault="00544A5E" w:rsidP="00252766">
      <w:pPr>
        <w:ind w:left="0"/>
        <w:jc w:val="both"/>
        <w:rPr>
          <w:b/>
          <w:sz w:val="28"/>
          <w:szCs w:val="28"/>
        </w:rPr>
      </w:pPr>
      <w:r w:rsidRPr="00544A5E">
        <w:rPr>
          <w:b/>
          <w:sz w:val="28"/>
          <w:szCs w:val="28"/>
        </w:rPr>
        <w:lastRenderedPageBreak/>
        <w:pict>
          <v:shape id="_x0000_i1037" type="#_x0000_t136" style="width:510pt;height:4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7.01.08 Première répétition"/>
          </v:shape>
        </w:pict>
      </w:r>
    </w:p>
    <w:p w:rsidR="00881A81" w:rsidRDefault="00881A81" w:rsidP="003D25FA">
      <w:pPr>
        <w:ind w:left="567" w:firstLine="708"/>
        <w:jc w:val="both"/>
        <w:rPr>
          <w:sz w:val="28"/>
          <w:szCs w:val="28"/>
          <w:lang w:val="fr-FR"/>
        </w:rPr>
      </w:pPr>
    </w:p>
    <w:p w:rsidR="00252766" w:rsidRPr="00252766" w:rsidRDefault="00252766" w:rsidP="003D25FA">
      <w:pPr>
        <w:ind w:left="567" w:firstLine="708"/>
        <w:jc w:val="both"/>
        <w:rPr>
          <w:sz w:val="28"/>
          <w:szCs w:val="28"/>
          <w:lang w:val="fr-FR"/>
        </w:rPr>
      </w:pPr>
      <w:r w:rsidRPr="00D96AB0">
        <w:rPr>
          <w:sz w:val="28"/>
          <w:szCs w:val="28"/>
          <w:lang w:val="fr-FR"/>
        </w:rPr>
        <w:t xml:space="preserve">Voici déjà plusieurs mois que nos élèves étudient les droits de l’homme. </w:t>
      </w:r>
      <w:r w:rsidRPr="00252766">
        <w:rPr>
          <w:sz w:val="28"/>
          <w:szCs w:val="28"/>
          <w:lang w:val="fr-FR"/>
        </w:rPr>
        <w:t>Une fois par semaine ont lieu des séances de travail qu’ils fréquentent régulièrement. Les élèves ont déjà beaucoup appris et maintenant ils peuvent avec aisance des droits, comme de véritables adultes. Un jour, pendant l’une de ces séances, alors qu’ ils examinaient le problème de la violation des droits, Tatiana Petrovna a eu l’idée de mettre en lumière ce thème au moyen d’un spectacle. Ils ont réfléchi longuement au sujet qu’ils allaient choisir, il y avait beaucoup d’idées : « Le Petit Chaperon rouge », « Le conte du pêcheur et du poisson », « Sans famille » d’H. Malot. A la fin ils se sont arrêtés sur le conte de Pouchkine « Le Tsar Soultan ».</w:t>
      </w:r>
    </w:p>
    <w:p w:rsidR="00252766" w:rsidRPr="00252766" w:rsidRDefault="003D25FA" w:rsidP="003D25FA">
      <w:pPr>
        <w:ind w:left="567" w:firstLine="708"/>
        <w:jc w:val="both"/>
        <w:rPr>
          <w:sz w:val="28"/>
          <w:szCs w:val="28"/>
          <w:lang w:val="fr-FR"/>
        </w:rPr>
      </w:pPr>
      <w:r>
        <w:rPr>
          <w:noProof/>
          <w:lang w:val="ru-RU" w:eastAsia="ru-RU" w:bidi="ar-SA"/>
        </w:rPr>
        <w:drawing>
          <wp:anchor distT="0" distB="0" distL="114300" distR="114300" simplePos="0" relativeHeight="251703296" behindDoc="0" locked="0" layoutInCell="1" allowOverlap="1">
            <wp:simplePos x="0" y="0"/>
            <wp:positionH relativeFrom="column">
              <wp:posOffset>3726815</wp:posOffset>
            </wp:positionH>
            <wp:positionV relativeFrom="paragraph">
              <wp:posOffset>2527935</wp:posOffset>
            </wp:positionV>
            <wp:extent cx="2990850" cy="2247900"/>
            <wp:effectExtent l="19050" t="0" r="0" b="0"/>
            <wp:wrapSquare wrapText="bothSides"/>
            <wp:docPr id="44" name="Рисунок 43" descr="P101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1010144"/>
                    <pic:cNvPicPr>
                      <a:picLocks noChangeAspect="1" noChangeArrowheads="1"/>
                    </pic:cNvPicPr>
                  </pic:nvPicPr>
                  <pic:blipFill>
                    <a:blip r:embed="rId42" cstate="print"/>
                    <a:srcRect/>
                    <a:stretch>
                      <a:fillRect/>
                    </a:stretch>
                  </pic:blipFill>
                  <pic:spPr bwMode="auto">
                    <a:xfrm>
                      <a:off x="0" y="0"/>
                      <a:ext cx="2990850" cy="224790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702272" behindDoc="0" locked="0" layoutInCell="1" allowOverlap="1">
            <wp:simplePos x="0" y="0"/>
            <wp:positionH relativeFrom="column">
              <wp:posOffset>-35560</wp:posOffset>
            </wp:positionH>
            <wp:positionV relativeFrom="paragraph">
              <wp:posOffset>232410</wp:posOffset>
            </wp:positionV>
            <wp:extent cx="2970530" cy="2238375"/>
            <wp:effectExtent l="19050" t="0" r="1270" b="0"/>
            <wp:wrapSquare wrapText="bothSides"/>
            <wp:docPr id="45" name="Рисунок 42" descr="P101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1010147"/>
                    <pic:cNvPicPr>
                      <a:picLocks noChangeAspect="1" noChangeArrowheads="1"/>
                    </pic:cNvPicPr>
                  </pic:nvPicPr>
                  <pic:blipFill>
                    <a:blip r:embed="rId43" cstate="print"/>
                    <a:srcRect/>
                    <a:stretch>
                      <a:fillRect/>
                    </a:stretch>
                  </pic:blipFill>
                  <pic:spPr bwMode="auto">
                    <a:xfrm>
                      <a:off x="0" y="0"/>
                      <a:ext cx="2970530" cy="2238375"/>
                    </a:xfrm>
                    <a:prstGeom prst="rect">
                      <a:avLst/>
                    </a:prstGeom>
                    <a:noFill/>
                    <a:ln w="9525">
                      <a:noFill/>
                      <a:miter lim="800000"/>
                      <a:headEnd/>
                      <a:tailEnd/>
                    </a:ln>
                  </pic:spPr>
                </pic:pic>
              </a:graphicData>
            </a:graphic>
          </wp:anchor>
        </w:drawing>
      </w:r>
      <w:r w:rsidR="00252766" w:rsidRPr="00D96AB0">
        <w:rPr>
          <w:sz w:val="28"/>
          <w:szCs w:val="28"/>
          <w:lang w:val="fr-FR"/>
        </w:rPr>
        <w:t xml:space="preserve">D’abord il fallait traduire en français le texte russe, ce qui n’était pas simple du tout, car il n’est pas simple du tout de rivaliser avec Pouchkine ! </w:t>
      </w:r>
      <w:r w:rsidR="00252766" w:rsidRPr="00252766">
        <w:rPr>
          <w:sz w:val="28"/>
          <w:szCs w:val="28"/>
          <w:lang w:val="fr-FR"/>
        </w:rPr>
        <w:t>Presque à chaque leçon les élèves lisaient plusieurs fois leur rôle, jusqu’à ce qu’à la fin ils le sachent par cœur. Ensuite ont commencé les répétitions interminables en classe. Et voici qu’aujourd’hui les jeunes acteurs sont venus pour la première fois répéter dans la salle des fêtes…</w:t>
      </w:r>
    </w:p>
    <w:p w:rsidR="00252766" w:rsidRPr="00D96AB0" w:rsidRDefault="00252766" w:rsidP="003D25FA">
      <w:pPr>
        <w:ind w:left="567" w:firstLine="708"/>
        <w:jc w:val="both"/>
        <w:rPr>
          <w:sz w:val="28"/>
          <w:szCs w:val="28"/>
          <w:lang w:val="fr-FR"/>
        </w:rPr>
      </w:pPr>
      <w:r w:rsidRPr="00D96AB0">
        <w:rPr>
          <w:sz w:val="28"/>
          <w:szCs w:val="28"/>
          <w:lang w:val="fr-FR"/>
        </w:rPr>
        <w:t xml:space="preserve">D’abord cela a été difficile, tous étaient un peu désemparés. </w:t>
      </w:r>
      <w:r w:rsidRPr="00252766">
        <w:rPr>
          <w:sz w:val="28"/>
          <w:szCs w:val="28"/>
          <w:lang w:val="fr-FR"/>
        </w:rPr>
        <w:t xml:space="preserve">Eh quoi ! C’est que la scène est si grande ! Mais peu à peu ce trouble  s’est envolé et les enfants ont commencé à </w:t>
      </w:r>
      <w:r w:rsidRPr="00D96AB0">
        <w:rPr>
          <w:sz w:val="28"/>
          <w:szCs w:val="28"/>
          <w:lang w:val="fr-FR"/>
        </w:rPr>
        <w:t xml:space="preserve">se libérer : ils se sont mis à parler plus fort, ils ne se cognaient plus les </w:t>
      </w:r>
    </w:p>
    <w:p w:rsidR="003D25FA" w:rsidRPr="00992B02" w:rsidRDefault="003D25FA" w:rsidP="003D25FA">
      <w:pPr>
        <w:ind w:left="567"/>
        <w:jc w:val="both"/>
        <w:rPr>
          <w:sz w:val="28"/>
          <w:szCs w:val="28"/>
          <w:lang w:val="fr-FR"/>
        </w:rPr>
      </w:pPr>
    </w:p>
    <w:p w:rsidR="003D25FA" w:rsidRPr="00992B02" w:rsidRDefault="003D25FA" w:rsidP="003D25FA">
      <w:pPr>
        <w:ind w:left="567"/>
        <w:jc w:val="both"/>
        <w:rPr>
          <w:sz w:val="28"/>
          <w:szCs w:val="28"/>
          <w:lang w:val="fr-FR"/>
        </w:rPr>
      </w:pPr>
    </w:p>
    <w:p w:rsidR="003D25FA" w:rsidRPr="00992B02" w:rsidRDefault="003D25FA" w:rsidP="003D25FA">
      <w:pPr>
        <w:ind w:left="567"/>
        <w:jc w:val="both"/>
        <w:rPr>
          <w:sz w:val="28"/>
          <w:szCs w:val="28"/>
          <w:lang w:val="fr-FR"/>
        </w:rPr>
      </w:pPr>
    </w:p>
    <w:p w:rsidR="003D25FA" w:rsidRPr="00992B02" w:rsidRDefault="003D25FA" w:rsidP="003D25FA">
      <w:pPr>
        <w:ind w:left="567"/>
        <w:jc w:val="both"/>
        <w:rPr>
          <w:sz w:val="28"/>
          <w:szCs w:val="28"/>
          <w:lang w:val="fr-FR"/>
        </w:rPr>
      </w:pPr>
    </w:p>
    <w:p w:rsidR="003D25FA" w:rsidRPr="00992B02" w:rsidRDefault="003D25FA" w:rsidP="003D25FA">
      <w:pPr>
        <w:ind w:left="567"/>
        <w:jc w:val="both"/>
        <w:rPr>
          <w:sz w:val="28"/>
          <w:szCs w:val="28"/>
          <w:lang w:val="fr-FR"/>
        </w:rPr>
      </w:pPr>
    </w:p>
    <w:p w:rsidR="00252766" w:rsidRDefault="003D25FA" w:rsidP="003D25FA">
      <w:pPr>
        <w:ind w:left="567"/>
        <w:jc w:val="both"/>
        <w:rPr>
          <w:sz w:val="28"/>
          <w:szCs w:val="28"/>
        </w:rPr>
      </w:pPr>
      <w:r>
        <w:rPr>
          <w:noProof/>
          <w:lang w:val="ru-RU" w:eastAsia="ru-RU" w:bidi="ar-SA"/>
        </w:rPr>
        <w:drawing>
          <wp:anchor distT="0" distB="0" distL="114300" distR="114300" simplePos="0" relativeHeight="251707392" behindDoc="0" locked="0" layoutInCell="1" allowOverlap="1">
            <wp:simplePos x="0" y="0"/>
            <wp:positionH relativeFrom="column">
              <wp:posOffset>-102235</wp:posOffset>
            </wp:positionH>
            <wp:positionV relativeFrom="paragraph">
              <wp:posOffset>4709160</wp:posOffset>
            </wp:positionV>
            <wp:extent cx="3228975" cy="2428875"/>
            <wp:effectExtent l="19050" t="0" r="9525" b="0"/>
            <wp:wrapSquare wrapText="bothSides"/>
            <wp:docPr id="48" name="Рисунок 46" descr="P101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1010178"/>
                    <pic:cNvPicPr>
                      <a:picLocks noChangeAspect="1" noChangeArrowheads="1"/>
                    </pic:cNvPicPr>
                  </pic:nvPicPr>
                  <pic:blipFill>
                    <a:blip r:embed="rId44" cstate="print"/>
                    <a:srcRect/>
                    <a:stretch>
                      <a:fillRect/>
                    </a:stretch>
                  </pic:blipFill>
                  <pic:spPr bwMode="auto">
                    <a:xfrm>
                      <a:off x="0" y="0"/>
                      <a:ext cx="3228975" cy="2428875"/>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706368" behindDoc="0" locked="0" layoutInCell="1" allowOverlap="1">
            <wp:simplePos x="0" y="0"/>
            <wp:positionH relativeFrom="column">
              <wp:posOffset>394335</wp:posOffset>
            </wp:positionH>
            <wp:positionV relativeFrom="paragraph">
              <wp:posOffset>-24765</wp:posOffset>
            </wp:positionV>
            <wp:extent cx="2875280" cy="2152650"/>
            <wp:effectExtent l="19050" t="0" r="1270" b="0"/>
            <wp:wrapSquare wrapText="bothSides"/>
            <wp:docPr id="46" name="Рисунок 45" descr="P101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1010150"/>
                    <pic:cNvPicPr>
                      <a:picLocks noChangeAspect="1" noChangeArrowheads="1"/>
                    </pic:cNvPicPr>
                  </pic:nvPicPr>
                  <pic:blipFill>
                    <a:blip r:embed="rId45" cstate="print"/>
                    <a:srcRect/>
                    <a:stretch>
                      <a:fillRect/>
                    </a:stretch>
                  </pic:blipFill>
                  <pic:spPr bwMode="auto">
                    <a:xfrm>
                      <a:off x="0" y="0"/>
                      <a:ext cx="2875280" cy="2152650"/>
                    </a:xfrm>
                    <a:prstGeom prst="rect">
                      <a:avLst/>
                    </a:prstGeom>
                    <a:noFill/>
                    <a:ln w="9525">
                      <a:noFill/>
                      <a:miter lim="800000"/>
                      <a:headEnd/>
                      <a:tailEnd/>
                    </a:ln>
                  </pic:spPr>
                </pic:pic>
              </a:graphicData>
            </a:graphic>
          </wp:anchor>
        </w:drawing>
      </w:r>
      <w:r>
        <w:rPr>
          <w:noProof/>
          <w:lang w:val="ru-RU" w:eastAsia="ru-RU" w:bidi="ar-SA"/>
        </w:rPr>
        <w:drawing>
          <wp:anchor distT="0" distB="0" distL="114300" distR="114300" simplePos="0" relativeHeight="251705344" behindDoc="0" locked="0" layoutInCell="1" allowOverlap="1">
            <wp:simplePos x="0" y="0"/>
            <wp:positionH relativeFrom="column">
              <wp:posOffset>3917315</wp:posOffset>
            </wp:positionH>
            <wp:positionV relativeFrom="paragraph">
              <wp:posOffset>2432685</wp:posOffset>
            </wp:positionV>
            <wp:extent cx="2809875" cy="2114550"/>
            <wp:effectExtent l="19050" t="0" r="9525" b="0"/>
            <wp:wrapSquare wrapText="bothSides"/>
            <wp:docPr id="47" name="Рисунок 44" descr="P1010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1010154"/>
                    <pic:cNvPicPr>
                      <a:picLocks noChangeAspect="1" noChangeArrowheads="1"/>
                    </pic:cNvPicPr>
                  </pic:nvPicPr>
                  <pic:blipFill>
                    <a:blip r:embed="rId46" cstate="print"/>
                    <a:srcRect/>
                    <a:stretch>
                      <a:fillRect/>
                    </a:stretch>
                  </pic:blipFill>
                  <pic:spPr bwMode="auto">
                    <a:xfrm>
                      <a:off x="0" y="0"/>
                      <a:ext cx="2809875" cy="2114550"/>
                    </a:xfrm>
                    <a:prstGeom prst="rect">
                      <a:avLst/>
                    </a:prstGeom>
                    <a:noFill/>
                    <a:ln w="9525">
                      <a:noFill/>
                      <a:miter lim="800000"/>
                      <a:headEnd/>
                      <a:tailEnd/>
                    </a:ln>
                  </pic:spPr>
                </pic:pic>
              </a:graphicData>
            </a:graphic>
          </wp:anchor>
        </w:drawing>
      </w:r>
      <w:r w:rsidR="00252766" w:rsidRPr="00D96AB0">
        <w:rPr>
          <w:sz w:val="28"/>
          <w:szCs w:val="28"/>
          <w:lang w:val="fr-FR"/>
        </w:rPr>
        <w:t xml:space="preserve">uns aux autres, mais le plus important était qu’à chaque réplique ils jouaient de mieux en mieux, ils entraient dans leur rôle. Et tout à coup, au plus fort de l’action, voici qu’entre dans la salle des fêtes le critique en chef, Inna Nikolaïevna. </w:t>
      </w:r>
      <w:r w:rsidR="00252766" w:rsidRPr="00252766">
        <w:rPr>
          <w:sz w:val="28"/>
          <w:szCs w:val="28"/>
          <w:lang w:val="fr-FR"/>
        </w:rPr>
        <w:t xml:space="preserve">Tous tressaillirent quelque peu, c’était une surprise tellement inattendue !!! Au début Inna Nikolaïevna a regardé pensivement, en silence, tout ce qui se produisait, puis elle a dit que le spectacle devait impérativement se terminer par une danse. Et que s’est-il passé alors !! Elle est montée sur scène, s’est un peu avancée pour que tous puissent la voir et elle s’est mise à montrer des mouvements de danse. Les élèves ont essayé de l’imiter, la moitié faisait des pas qui y ressemblaient, l’autre moitié suivait le rythme, et quelques uns n’arrivaient à rien, mais tous se sont bien amusés. </w:t>
      </w:r>
      <w:r w:rsidR="00252766" w:rsidRPr="00D96AB0">
        <w:rPr>
          <w:sz w:val="28"/>
          <w:szCs w:val="28"/>
          <w:lang w:val="fr-FR"/>
        </w:rPr>
        <w:t xml:space="preserve">Tous riaient, aussi bien Tatiane Petrovna qu’Inna Nikolaïevna et les enfants eux-mêmes. </w:t>
      </w:r>
      <w:r w:rsidR="00252766" w:rsidRPr="00252766">
        <w:rPr>
          <w:sz w:val="28"/>
          <w:szCs w:val="28"/>
          <w:lang w:val="fr-FR"/>
        </w:rPr>
        <w:t xml:space="preserve">Au bout de  vingt minutes de danse ininterrompue tous étaient si fatigués qu’ils ont décidé de mettre fin à leur répétition sur cette note si gaie. </w:t>
      </w:r>
      <w:proofErr w:type="spellStart"/>
      <w:r w:rsidR="00252766">
        <w:rPr>
          <w:sz w:val="28"/>
          <w:szCs w:val="28"/>
        </w:rPr>
        <w:t>Maintenant</w:t>
      </w:r>
      <w:proofErr w:type="spellEnd"/>
      <w:r w:rsidR="00252766">
        <w:rPr>
          <w:sz w:val="28"/>
          <w:szCs w:val="28"/>
        </w:rPr>
        <w:t xml:space="preserve"> nous </w:t>
      </w:r>
      <w:proofErr w:type="spellStart"/>
      <w:r w:rsidR="00252766">
        <w:rPr>
          <w:sz w:val="28"/>
          <w:szCs w:val="28"/>
        </w:rPr>
        <w:t>attendons</w:t>
      </w:r>
      <w:proofErr w:type="spellEnd"/>
      <w:r w:rsidR="00252766">
        <w:rPr>
          <w:sz w:val="28"/>
          <w:szCs w:val="28"/>
        </w:rPr>
        <w:t xml:space="preserve"> avec impatience la </w:t>
      </w:r>
      <w:proofErr w:type="spellStart"/>
      <w:proofErr w:type="gramStart"/>
      <w:r w:rsidR="00252766">
        <w:rPr>
          <w:sz w:val="28"/>
          <w:szCs w:val="28"/>
        </w:rPr>
        <w:t>suivante</w:t>
      </w:r>
      <w:proofErr w:type="spellEnd"/>
      <w:r w:rsidR="00252766">
        <w:rPr>
          <w:sz w:val="28"/>
          <w:szCs w:val="28"/>
        </w:rPr>
        <w:t> !</w:t>
      </w:r>
      <w:proofErr w:type="gramEnd"/>
      <w:r w:rsidR="00252766">
        <w:rPr>
          <w:sz w:val="28"/>
          <w:szCs w:val="28"/>
        </w:rPr>
        <w:t xml:space="preserve">           </w:t>
      </w:r>
    </w:p>
    <w:p w:rsidR="00252766" w:rsidRPr="00F20DFC" w:rsidRDefault="00252766" w:rsidP="00F20DFC">
      <w:pPr>
        <w:ind w:firstLine="708"/>
        <w:jc w:val="right"/>
        <w:rPr>
          <w:sz w:val="28"/>
          <w:szCs w:val="28"/>
          <w:lang w:val="ru-RU"/>
        </w:rPr>
      </w:pPr>
      <w:r>
        <w:rPr>
          <w:sz w:val="28"/>
          <w:szCs w:val="28"/>
        </w:rPr>
        <w:t xml:space="preserve">                                                                                 </w:t>
      </w:r>
      <w:r w:rsidR="003D25FA">
        <w:rPr>
          <w:sz w:val="28"/>
          <w:szCs w:val="28"/>
          <w:lang w:val="ru-RU"/>
        </w:rPr>
        <w:t xml:space="preserve">                                           </w:t>
      </w:r>
    </w:p>
    <w:p w:rsidR="003D25FA" w:rsidRDefault="003D25FA" w:rsidP="00252766">
      <w:pPr>
        <w:pStyle w:val="1"/>
        <w:ind w:left="0"/>
        <w:rPr>
          <w:rFonts w:ascii="Calibri" w:hAnsi="Calibri"/>
          <w:b/>
          <w:smallCaps w:val="0"/>
          <w:color w:val="5A5A5A"/>
          <w:spacing w:val="0"/>
          <w:sz w:val="28"/>
          <w:szCs w:val="28"/>
          <w:lang w:val="ru-RU"/>
        </w:rPr>
      </w:pPr>
    </w:p>
    <w:p w:rsidR="003D25FA" w:rsidRDefault="003D25FA" w:rsidP="00252766">
      <w:pPr>
        <w:pStyle w:val="1"/>
        <w:ind w:left="0"/>
        <w:rPr>
          <w:rFonts w:ascii="Calibri" w:hAnsi="Calibri"/>
          <w:b/>
          <w:smallCaps w:val="0"/>
          <w:color w:val="5A5A5A"/>
          <w:spacing w:val="0"/>
          <w:sz w:val="28"/>
          <w:szCs w:val="28"/>
          <w:lang w:val="ru-RU"/>
        </w:rPr>
      </w:pPr>
    </w:p>
    <w:p w:rsidR="003D25FA" w:rsidRDefault="003D25FA" w:rsidP="00252766">
      <w:pPr>
        <w:pStyle w:val="1"/>
        <w:ind w:left="0"/>
        <w:rPr>
          <w:rFonts w:ascii="Calibri" w:hAnsi="Calibri"/>
          <w:b/>
          <w:smallCaps w:val="0"/>
          <w:color w:val="5A5A5A"/>
          <w:spacing w:val="0"/>
          <w:sz w:val="28"/>
          <w:szCs w:val="28"/>
          <w:lang w:val="ru-RU"/>
        </w:rPr>
      </w:pPr>
    </w:p>
    <w:p w:rsidR="003D25FA" w:rsidRDefault="003D25FA" w:rsidP="00252766">
      <w:pPr>
        <w:pStyle w:val="1"/>
        <w:ind w:left="0"/>
        <w:rPr>
          <w:rFonts w:ascii="Calibri" w:hAnsi="Calibri"/>
          <w:b/>
          <w:smallCaps w:val="0"/>
          <w:color w:val="5A5A5A"/>
          <w:spacing w:val="0"/>
          <w:sz w:val="28"/>
          <w:szCs w:val="28"/>
          <w:lang w:val="ru-RU"/>
        </w:rPr>
      </w:pPr>
    </w:p>
    <w:p w:rsidR="003D25FA" w:rsidRDefault="003D25FA" w:rsidP="003D25FA">
      <w:pPr>
        <w:rPr>
          <w:lang w:val="ru-RU"/>
        </w:rPr>
      </w:pPr>
    </w:p>
    <w:p w:rsidR="003D25FA" w:rsidRPr="00F20DFC" w:rsidRDefault="003D25FA" w:rsidP="00F20DFC">
      <w:pPr>
        <w:ind w:left="0"/>
      </w:pPr>
    </w:p>
    <w:p w:rsidR="00252766" w:rsidRDefault="00544A5E" w:rsidP="00252766">
      <w:pPr>
        <w:pStyle w:val="1"/>
        <w:ind w:left="0"/>
        <w:rPr>
          <w:rFonts w:ascii="Calibri" w:hAnsi="Calibri"/>
          <w:b/>
          <w:smallCaps w:val="0"/>
          <w:color w:val="5A5A5A"/>
          <w:spacing w:val="0"/>
          <w:sz w:val="28"/>
          <w:szCs w:val="28"/>
        </w:rPr>
      </w:pPr>
      <w:r w:rsidRPr="00544A5E">
        <w:rPr>
          <w:rFonts w:ascii="Calibri" w:hAnsi="Calibri"/>
          <w:b/>
          <w:smallCaps w:val="0"/>
          <w:color w:val="5A5A5A"/>
          <w:spacing w:val="0"/>
          <w:sz w:val="28"/>
          <w:szCs w:val="28"/>
        </w:rPr>
        <w:lastRenderedPageBreak/>
        <w:pict>
          <v:shape id="_x0000_i1038" type="#_x0000_t136" style="width:474.7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05.02.08 Visite à Marina"/>
          </v:shape>
        </w:pict>
      </w:r>
    </w:p>
    <w:p w:rsidR="00252766" w:rsidRDefault="00252766" w:rsidP="00252766"/>
    <w:p w:rsidR="00252766" w:rsidRPr="00060648" w:rsidRDefault="00252766" w:rsidP="00252766">
      <w:pPr>
        <w:ind w:left="0"/>
        <w:rPr>
          <w:lang w:val="fr-FR"/>
        </w:rPr>
      </w:pPr>
      <w:r w:rsidRPr="00060648">
        <w:rPr>
          <w:lang w:val="fr-FR"/>
        </w:rPr>
        <w:t xml:space="preserve">  </w:t>
      </w:r>
      <w:r>
        <w:rPr>
          <w:noProof/>
          <w:lang w:val="ru-RU" w:eastAsia="ru-RU" w:bidi="ar-SA"/>
        </w:rPr>
        <w:drawing>
          <wp:inline distT="0" distB="0" distL="0" distR="0">
            <wp:extent cx="6324600" cy="4733925"/>
            <wp:effectExtent l="19050" t="0" r="0" b="0"/>
            <wp:docPr id="57" name="Рисунок 57" descr="дычкина0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дычкина05_02"/>
                    <pic:cNvPicPr>
                      <a:picLocks noChangeAspect="1" noChangeArrowheads="1"/>
                    </pic:cNvPicPr>
                  </pic:nvPicPr>
                  <pic:blipFill>
                    <a:blip r:embed="rId47"/>
                    <a:srcRect/>
                    <a:stretch>
                      <a:fillRect/>
                    </a:stretch>
                  </pic:blipFill>
                  <pic:spPr bwMode="auto">
                    <a:xfrm>
                      <a:off x="0" y="0"/>
                      <a:ext cx="6324600" cy="4733925"/>
                    </a:xfrm>
                    <a:prstGeom prst="rect">
                      <a:avLst/>
                    </a:prstGeom>
                    <a:noFill/>
                    <a:ln w="9525">
                      <a:noFill/>
                      <a:miter lim="800000"/>
                      <a:headEnd/>
                      <a:tailEnd/>
                    </a:ln>
                  </pic:spPr>
                </pic:pic>
              </a:graphicData>
            </a:graphic>
          </wp:inline>
        </w:drawing>
      </w:r>
    </w:p>
    <w:p w:rsidR="00F20DFC" w:rsidRDefault="00252766" w:rsidP="00F20DFC">
      <w:pPr>
        <w:pStyle w:val="1"/>
        <w:ind w:left="567"/>
        <w:rPr>
          <w:rStyle w:val="ab"/>
          <w:rFonts w:ascii="Calibri" w:hAnsi="Calibri"/>
          <w:b w:val="0"/>
          <w:sz w:val="28"/>
          <w:szCs w:val="28"/>
          <w:lang w:val="fr-FR"/>
        </w:rPr>
      </w:pPr>
      <w:r w:rsidRPr="00060648">
        <w:rPr>
          <w:rStyle w:val="ab"/>
          <w:rFonts w:ascii="Calibri" w:hAnsi="Calibri"/>
          <w:b w:val="0"/>
          <w:sz w:val="28"/>
          <w:szCs w:val="28"/>
          <w:lang w:val="fr-FR"/>
        </w:rPr>
        <w:t xml:space="preserve">Et voici la première visite, aujourd’hui après avoir rassemblé les cadeaux, nous rendons visite, en petit comité (seulement 6 personnes) à Dytchkina Marina, pour lui offrir notre soutien, lui montrer qu’elle n’est pas seule, que nous sommes avec elle. </w:t>
      </w:r>
      <w:r w:rsidRPr="00252766">
        <w:rPr>
          <w:rStyle w:val="ab"/>
          <w:rFonts w:ascii="Calibri" w:hAnsi="Calibri"/>
          <w:b w:val="0"/>
          <w:sz w:val="28"/>
          <w:szCs w:val="28"/>
          <w:lang w:val="fr-FR"/>
        </w:rPr>
        <w:t>Il faut avouer que c’était assez difficile, car des enfants comme elle appréhendent notre monde d’une façon particulière, autrement. Cette fillette n’a que 9 ans, mais dans sa vie, encore si courte, elle a déjà  vécu beaucoup d’expériences difficiles. Comme elle avait été subitement atteinte du cancer, Marina et sa famille ont dû quitter leur ville natale, et, arrivés à Moscou,  emménager dans un petit appartement de la périphérie. Marina a passé presque tout l’été à l’hôpital, dans un espace clos, sous stricte observation des médecins, parfois même ils lui i</w:t>
      </w:r>
      <w:r w:rsidR="00F20DFC">
        <w:rPr>
          <w:rStyle w:val="ab"/>
          <w:rFonts w:ascii="Calibri" w:hAnsi="Calibri"/>
          <w:b w:val="0"/>
          <w:sz w:val="28"/>
          <w:szCs w:val="28"/>
          <w:lang w:val="fr-FR"/>
        </w:rPr>
        <w:t>nterdisaient de voir sa famille.</w:t>
      </w:r>
      <w:r w:rsidRPr="00252766">
        <w:rPr>
          <w:rStyle w:val="ab"/>
          <w:rFonts w:ascii="Calibri" w:hAnsi="Calibri"/>
          <w:b w:val="0"/>
          <w:sz w:val="28"/>
          <w:szCs w:val="28"/>
          <w:lang w:val="fr-FR"/>
        </w:rPr>
        <w:t xml:space="preserve"> </w:t>
      </w:r>
    </w:p>
    <w:p w:rsidR="00252766" w:rsidRPr="00252766" w:rsidRDefault="00252766" w:rsidP="00F20DFC">
      <w:pPr>
        <w:pStyle w:val="1"/>
        <w:ind w:left="567"/>
        <w:rPr>
          <w:rStyle w:val="ab"/>
          <w:rFonts w:ascii="Calibri" w:hAnsi="Calibri"/>
          <w:b w:val="0"/>
          <w:sz w:val="28"/>
          <w:szCs w:val="28"/>
          <w:lang w:val="fr-FR"/>
        </w:rPr>
      </w:pPr>
      <w:r w:rsidRPr="00252766">
        <w:rPr>
          <w:rStyle w:val="ab"/>
          <w:rFonts w:ascii="Calibri" w:hAnsi="Calibri"/>
          <w:b w:val="0"/>
          <w:sz w:val="28"/>
          <w:szCs w:val="28"/>
          <w:lang w:val="fr-FR"/>
        </w:rPr>
        <w:lastRenderedPageBreak/>
        <w:t>Mais Marina a surmonté la situation, elle a subi avec succès une opération très grave et elle a bien passé cette période incroyablement difficile.</w:t>
      </w:r>
    </w:p>
    <w:p w:rsidR="00F20DFC" w:rsidRDefault="00F20DFC" w:rsidP="00F20DFC">
      <w:pPr>
        <w:pStyle w:val="1"/>
        <w:ind w:left="567"/>
        <w:rPr>
          <w:rStyle w:val="ab"/>
          <w:rFonts w:ascii="Calibri" w:hAnsi="Calibri"/>
          <w:b w:val="0"/>
          <w:sz w:val="28"/>
          <w:szCs w:val="28"/>
          <w:lang w:val="fr-FR"/>
        </w:rPr>
      </w:pPr>
    </w:p>
    <w:p w:rsidR="00F20DFC" w:rsidRDefault="00252766" w:rsidP="00F20DFC">
      <w:pPr>
        <w:pStyle w:val="1"/>
        <w:ind w:left="567"/>
        <w:rPr>
          <w:rStyle w:val="ab"/>
          <w:rFonts w:ascii="Calibri" w:hAnsi="Calibri"/>
          <w:b w:val="0"/>
          <w:sz w:val="28"/>
          <w:szCs w:val="28"/>
          <w:lang w:val="fr-FR"/>
        </w:rPr>
      </w:pPr>
      <w:r w:rsidRPr="00F1368D">
        <w:rPr>
          <w:rStyle w:val="ab"/>
          <w:rFonts w:ascii="Calibri" w:hAnsi="Calibri"/>
          <w:b w:val="0"/>
          <w:sz w:val="28"/>
          <w:szCs w:val="28"/>
          <w:lang w:val="fr-FR"/>
        </w:rPr>
        <w:t xml:space="preserve">Et voici qu’aujourd’hui, alors qu’elle est déjà sortie de l’hôpital et qu’elle vit à la maison, nous pouvons enfin la rencontrer. </w:t>
      </w:r>
      <w:r w:rsidRPr="00252766">
        <w:rPr>
          <w:rStyle w:val="ab"/>
          <w:rFonts w:ascii="Calibri" w:hAnsi="Calibri"/>
          <w:b w:val="0"/>
          <w:sz w:val="28"/>
          <w:szCs w:val="28"/>
          <w:lang w:val="fr-FR"/>
        </w:rPr>
        <w:t>En nous accueillant dans l’entrée et en nous voyant pour la première fois, Marina a été très intimidée, elle se tenait tout le temps très étroitement contre sa maman. Au bout d’un petit moment, Kornooukhova Léna de la classe 6A lui a remis les cadeaux de notre école.</w:t>
      </w:r>
    </w:p>
    <w:p w:rsidR="00F20DFC" w:rsidRDefault="00F20DFC" w:rsidP="00F20DFC">
      <w:pPr>
        <w:pStyle w:val="1"/>
        <w:ind w:left="567"/>
        <w:rPr>
          <w:rStyle w:val="ab"/>
          <w:rFonts w:ascii="Calibri" w:hAnsi="Calibri"/>
          <w:b w:val="0"/>
          <w:sz w:val="28"/>
          <w:szCs w:val="28"/>
          <w:lang w:val="fr-FR"/>
        </w:rPr>
      </w:pPr>
    </w:p>
    <w:p w:rsidR="00252766" w:rsidRPr="00252766" w:rsidRDefault="00F20DFC" w:rsidP="00F20DFC">
      <w:pPr>
        <w:pStyle w:val="1"/>
        <w:ind w:left="567"/>
        <w:rPr>
          <w:rStyle w:val="ab"/>
          <w:rFonts w:ascii="Calibri" w:hAnsi="Calibri"/>
          <w:b w:val="0"/>
          <w:sz w:val="28"/>
          <w:szCs w:val="28"/>
          <w:lang w:val="fr-FR"/>
        </w:rPr>
      </w:pPr>
      <w:r>
        <w:rPr>
          <w:rFonts w:ascii="Calibri" w:hAnsi="Calibri"/>
          <w:bCs/>
          <w:smallCaps w:val="0"/>
          <w:noProof/>
          <w:color w:val="5A5A5A" w:themeColor="text1" w:themeTint="A5"/>
          <w:sz w:val="28"/>
          <w:szCs w:val="28"/>
          <w:lang w:val="ru-RU" w:eastAsia="ru-RU" w:bidi="ar-SA"/>
        </w:rPr>
        <w:drawing>
          <wp:anchor distT="0" distB="0" distL="114300" distR="114300" simplePos="0" relativeHeight="251709440" behindDoc="1" locked="0" layoutInCell="1" allowOverlap="1">
            <wp:simplePos x="0" y="0"/>
            <wp:positionH relativeFrom="column">
              <wp:posOffset>107315</wp:posOffset>
            </wp:positionH>
            <wp:positionV relativeFrom="paragraph">
              <wp:posOffset>113665</wp:posOffset>
            </wp:positionV>
            <wp:extent cx="3581400" cy="2847975"/>
            <wp:effectExtent l="19050" t="0" r="0" b="0"/>
            <wp:wrapSquare wrapText="bothSides"/>
            <wp:docPr id="49" name="Рисунок 47" descr="марина_дычкина05_02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марина_дычкина05_02_08"/>
                    <pic:cNvPicPr>
                      <a:picLocks noChangeAspect="1" noChangeArrowheads="1"/>
                    </pic:cNvPicPr>
                  </pic:nvPicPr>
                  <pic:blipFill>
                    <a:blip r:embed="rId48" cstate="print"/>
                    <a:srcRect/>
                    <a:stretch>
                      <a:fillRect/>
                    </a:stretch>
                  </pic:blipFill>
                  <pic:spPr bwMode="auto">
                    <a:xfrm>
                      <a:off x="0" y="0"/>
                      <a:ext cx="3581400" cy="2847975"/>
                    </a:xfrm>
                    <a:prstGeom prst="rect">
                      <a:avLst/>
                    </a:prstGeom>
                    <a:noFill/>
                    <a:ln w="9525">
                      <a:noFill/>
                      <a:miter lim="800000"/>
                      <a:headEnd/>
                      <a:tailEnd/>
                    </a:ln>
                  </pic:spPr>
                </pic:pic>
              </a:graphicData>
            </a:graphic>
          </wp:anchor>
        </w:drawing>
      </w:r>
      <w:r w:rsidR="00252766" w:rsidRPr="00252766">
        <w:rPr>
          <w:rStyle w:val="ab"/>
          <w:rFonts w:ascii="Calibri" w:hAnsi="Calibri"/>
          <w:b w:val="0"/>
          <w:sz w:val="28"/>
          <w:szCs w:val="28"/>
          <w:lang w:val="fr-FR"/>
        </w:rPr>
        <w:t xml:space="preserve"> Marina les a déballés timidement, soigneusement, en essayant de ne pas déchirer l’emballage. Dans ces cadeaux il y avait deux très belles poupées Barbie ( il se trouve qu’elle les aime beaucoup et même qu’elle les collectionne), différents articles pour dessiner, des blocs-notes, des albums, deux livres de contes et un disque du spectacle « Cendrillon » que les élèves de la classe 3A ont donné à la fête de Nouvel an. Tous nos cadeaux ont beaucoup plu à Marina, elle les a posés avec précaution sur la table, et ensuite elle s’est assise pour bavarder avec nous. J’avoue franchement que je n’avais encore jamais vu de ma vie une personne aussi ouverte et aussi heureuse de vivre.  Cette petite fille m’a aidé à regarder le monde autrement. Dans notre vie quotidienne nous avons toujours tout un tas de problèmes et parfois nous ne pensons même pas combien nous sommes heureux, malgré tout, parce que nous sommes en bonne santé, et que la vie est pour nous le plus beau des  cadeaux.</w:t>
      </w:r>
    </w:p>
    <w:p w:rsidR="00252766" w:rsidRDefault="00252766" w:rsidP="00252766">
      <w:pPr>
        <w:pStyle w:val="1"/>
        <w:rPr>
          <w:rStyle w:val="ab"/>
          <w:rFonts w:ascii="Calibri" w:hAnsi="Calibri"/>
          <w:b w:val="0"/>
          <w:sz w:val="28"/>
          <w:szCs w:val="28"/>
          <w:lang w:val="fr-FR"/>
        </w:rPr>
      </w:pPr>
    </w:p>
    <w:p w:rsidR="00252766" w:rsidRPr="00F1368D" w:rsidRDefault="00F20DFC" w:rsidP="00F20DFC">
      <w:pPr>
        <w:pStyle w:val="1"/>
        <w:ind w:left="567"/>
        <w:rPr>
          <w:rStyle w:val="ab"/>
          <w:rFonts w:ascii="Calibri" w:hAnsi="Calibri"/>
          <w:b w:val="0"/>
          <w:sz w:val="28"/>
          <w:szCs w:val="28"/>
          <w:lang w:val="fr-FR"/>
        </w:rPr>
      </w:pPr>
      <w:r>
        <w:rPr>
          <w:rStyle w:val="ab"/>
          <w:rFonts w:ascii="Calibri" w:hAnsi="Calibri"/>
          <w:b w:val="0"/>
          <w:sz w:val="28"/>
          <w:szCs w:val="28"/>
          <w:lang w:val="fr-FR"/>
        </w:rPr>
        <w:t>M</w:t>
      </w:r>
      <w:r w:rsidR="00252766" w:rsidRPr="00060648">
        <w:rPr>
          <w:rStyle w:val="ab"/>
          <w:rFonts w:ascii="Calibri" w:hAnsi="Calibri"/>
          <w:b w:val="0"/>
          <w:sz w:val="28"/>
          <w:szCs w:val="28"/>
          <w:lang w:val="fr-FR"/>
        </w:rPr>
        <w:t xml:space="preserve">arina nous a parlé de tout successivement : et de ce qu’elle aime, et de ce qui lui plaît, de ce qu’elle a vécu à l’hôpital et même de ses plans pour l’avenir. </w:t>
      </w:r>
      <w:r w:rsidR="00252766" w:rsidRPr="00252766">
        <w:rPr>
          <w:rStyle w:val="ab"/>
          <w:rFonts w:ascii="Calibri" w:hAnsi="Calibri"/>
          <w:b w:val="0"/>
          <w:sz w:val="28"/>
          <w:szCs w:val="28"/>
          <w:lang w:val="fr-FR"/>
        </w:rPr>
        <w:t xml:space="preserve">Il se trouve qu’elle rêve de devenir actrice et d’entrer dans une école d’acteurs, de se marier à vingt ans avec un homme riche, qui aurait une quantité illimitée de glaces, et aussi de mettre au monde à 21 ans deux enfants. Comme nous pouvons le voir ses rêves d’avenir sont plutôt grandioses !  Mais Marina aime également le travail </w:t>
      </w:r>
      <w:r w:rsidR="00252766" w:rsidRPr="00252766">
        <w:rPr>
          <w:rStyle w:val="ab"/>
          <w:rFonts w:ascii="Calibri" w:hAnsi="Calibri"/>
          <w:b w:val="0"/>
          <w:sz w:val="28"/>
          <w:szCs w:val="28"/>
          <w:lang w:val="fr-FR"/>
        </w:rPr>
        <w:lastRenderedPageBreak/>
        <w:t xml:space="preserve">manuel, dessiner, confectionner différents objets. Au début quand nous sommes entrés, notre attention a tout de suite été attirée par de nombreuses figurines en cire à modeler posées sur une table. Semenov Igor a demandé ce qu’étaient ces étranges créatures. Marina  a dit que c’étaient des personnages de conte qu’elle avait inventés elle-même. </w:t>
      </w:r>
      <w:r w:rsidR="00252766" w:rsidRPr="00F1368D">
        <w:rPr>
          <w:rStyle w:val="ab"/>
          <w:rFonts w:ascii="Calibri" w:hAnsi="Calibri"/>
          <w:b w:val="0"/>
          <w:sz w:val="28"/>
          <w:szCs w:val="28"/>
          <w:lang w:val="fr-FR"/>
        </w:rPr>
        <w:t>Quelle créatrice elle est !</w:t>
      </w:r>
    </w:p>
    <w:p w:rsidR="00F20DFC" w:rsidRDefault="00F20DFC" w:rsidP="00F20DFC">
      <w:pPr>
        <w:pStyle w:val="1"/>
        <w:ind w:left="567"/>
        <w:rPr>
          <w:rStyle w:val="ab"/>
          <w:rFonts w:ascii="Calibri" w:hAnsi="Calibri"/>
          <w:b w:val="0"/>
          <w:sz w:val="28"/>
          <w:szCs w:val="28"/>
          <w:lang w:val="fr-FR"/>
        </w:rPr>
      </w:pPr>
      <w:r>
        <w:rPr>
          <w:rFonts w:ascii="Calibri" w:hAnsi="Calibri"/>
          <w:bCs/>
          <w:smallCaps w:val="0"/>
          <w:noProof/>
          <w:color w:val="5A5A5A" w:themeColor="text1" w:themeTint="A5"/>
          <w:sz w:val="28"/>
          <w:szCs w:val="28"/>
          <w:lang w:val="ru-RU" w:eastAsia="ru-RU" w:bidi="ar-SA"/>
        </w:rPr>
        <w:drawing>
          <wp:anchor distT="0" distB="0" distL="114300" distR="114300" simplePos="0" relativeHeight="251711488" behindDoc="0" locked="0" layoutInCell="1" allowOverlap="1">
            <wp:simplePos x="0" y="0"/>
            <wp:positionH relativeFrom="column">
              <wp:posOffset>50165</wp:posOffset>
            </wp:positionH>
            <wp:positionV relativeFrom="paragraph">
              <wp:posOffset>-938530</wp:posOffset>
            </wp:positionV>
            <wp:extent cx="3343275" cy="2514600"/>
            <wp:effectExtent l="19050" t="0" r="9525" b="0"/>
            <wp:wrapSquare wrapText="bothSides"/>
            <wp:docPr id="50" name="Рисунок 48" descr="марина_0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марина_05_02"/>
                    <pic:cNvPicPr>
                      <a:picLocks noChangeAspect="1" noChangeArrowheads="1"/>
                    </pic:cNvPicPr>
                  </pic:nvPicPr>
                  <pic:blipFill>
                    <a:blip r:embed="rId49" cstate="print"/>
                    <a:srcRect/>
                    <a:stretch>
                      <a:fillRect/>
                    </a:stretch>
                  </pic:blipFill>
                  <pic:spPr bwMode="auto">
                    <a:xfrm>
                      <a:off x="0" y="0"/>
                      <a:ext cx="3343275" cy="2514600"/>
                    </a:xfrm>
                    <a:prstGeom prst="rect">
                      <a:avLst/>
                    </a:prstGeom>
                    <a:noFill/>
                    <a:ln w="9525">
                      <a:noFill/>
                      <a:miter lim="800000"/>
                      <a:headEnd/>
                      <a:tailEnd/>
                    </a:ln>
                  </pic:spPr>
                </pic:pic>
              </a:graphicData>
            </a:graphic>
          </wp:anchor>
        </w:drawing>
      </w:r>
    </w:p>
    <w:p w:rsidR="00F20DFC" w:rsidRPr="00F20DFC" w:rsidRDefault="00F20DFC" w:rsidP="00F20DFC">
      <w:pPr>
        <w:rPr>
          <w:lang w:val="fr-FR"/>
        </w:rPr>
      </w:pPr>
    </w:p>
    <w:p w:rsidR="00252766" w:rsidRDefault="00252766" w:rsidP="00F20DFC">
      <w:pPr>
        <w:pStyle w:val="1"/>
        <w:ind w:left="567"/>
        <w:rPr>
          <w:rStyle w:val="ab"/>
          <w:rFonts w:ascii="Calibri" w:hAnsi="Calibri"/>
          <w:b w:val="0"/>
          <w:sz w:val="28"/>
          <w:szCs w:val="28"/>
          <w:lang w:val="fr-FR"/>
        </w:rPr>
      </w:pPr>
      <w:r w:rsidRPr="00F1368D">
        <w:rPr>
          <w:rStyle w:val="ab"/>
          <w:rFonts w:ascii="Calibri" w:hAnsi="Calibri"/>
          <w:b w:val="0"/>
          <w:sz w:val="28"/>
          <w:szCs w:val="28"/>
          <w:lang w:val="fr-FR"/>
        </w:rPr>
        <w:t xml:space="preserve">Ensuite, Olga, la maman de la fillette, nous a appelés à la cuisine pour boire le thé. </w:t>
      </w:r>
      <w:r w:rsidRPr="00252766">
        <w:rPr>
          <w:rStyle w:val="ab"/>
          <w:rFonts w:ascii="Calibri" w:hAnsi="Calibri"/>
          <w:b w:val="0"/>
          <w:sz w:val="28"/>
          <w:szCs w:val="28"/>
          <w:lang w:val="fr-FR"/>
        </w:rPr>
        <w:t>Cela tombait bien, parce que la route avait été longue et que nous commencions à avoir faim.  Marina était assise à la place d’honneur et elle nous a raconté toutes sortes d’histoires drôles tirées de sa vie scolaire. Elle faisait tout le temps des gestes, parlait avec émotion, parodiait avec drôlerie ses camarades de classes et ses professeurs. Il faut convenir qu’elle a un talent inné d’actrice. Du reste, Marina ne laisse rien de côté du programme scolaire, avec ses professeurs elle travaille avec succès en utilisant les manuels habituels de la troisième classe. Sa matière préférée c’est les mathématiques et celle qu’elle aime le moins c’est l’allemand. « Trop ennuyeux ! » voilà son commentaire.</w:t>
      </w:r>
    </w:p>
    <w:p w:rsidR="00F20DFC" w:rsidRDefault="00F20DFC" w:rsidP="00F20DFC">
      <w:pPr>
        <w:pStyle w:val="1"/>
        <w:spacing w:before="100" w:beforeAutospacing="1" w:after="100" w:afterAutospacing="1"/>
        <w:ind w:left="567"/>
        <w:rPr>
          <w:rStyle w:val="ab"/>
          <w:rFonts w:ascii="Calibri" w:hAnsi="Calibri"/>
          <w:b w:val="0"/>
          <w:sz w:val="28"/>
          <w:szCs w:val="28"/>
          <w:lang w:val="fr-FR"/>
        </w:rPr>
      </w:pPr>
    </w:p>
    <w:p w:rsidR="00252766" w:rsidRPr="00252766" w:rsidRDefault="00252766" w:rsidP="00F20DFC">
      <w:pPr>
        <w:pStyle w:val="1"/>
        <w:spacing w:before="100" w:beforeAutospacing="1" w:after="100" w:afterAutospacing="1"/>
        <w:ind w:left="567"/>
        <w:rPr>
          <w:rStyle w:val="ab"/>
          <w:rFonts w:ascii="Calibri" w:hAnsi="Calibri"/>
          <w:b w:val="0"/>
          <w:sz w:val="28"/>
          <w:szCs w:val="28"/>
          <w:lang w:val="fr-FR"/>
        </w:rPr>
      </w:pPr>
      <w:r w:rsidRPr="00252766">
        <w:rPr>
          <w:rStyle w:val="ab"/>
          <w:rFonts w:ascii="Calibri" w:hAnsi="Calibri"/>
          <w:b w:val="0"/>
          <w:sz w:val="28"/>
          <w:szCs w:val="28"/>
          <w:lang w:val="fr-FR"/>
        </w:rPr>
        <w:t>Mais il était temps de partir, Marina visiblement ne voulait pas que nous la quittions. Juste à ce moment-là elle a montré à Léna son petit poupon. Dans ces quelques heures elle s’est beaucoup attachée à nous et nous à elles. Elle nous a beaucoup plu, Marina est très directe, elle dit toujours la vérité, elle sourit franchement, c’est une enfant très gentille et très sensible. Nous espérons que Marina va bientôt guérir et nous attendons avec impatience qu’elle vienne nous rendre visite lors d’une fête à l’école.</w:t>
      </w:r>
    </w:p>
    <w:p w:rsidR="00F20DFC" w:rsidRPr="00992B02" w:rsidRDefault="00F20DFC" w:rsidP="00252766">
      <w:pPr>
        <w:pStyle w:val="1"/>
        <w:rPr>
          <w:rStyle w:val="ab"/>
          <w:rFonts w:ascii="Calibri" w:hAnsi="Calibri"/>
          <w:b w:val="0"/>
          <w:sz w:val="28"/>
          <w:szCs w:val="28"/>
          <w:lang w:val="fr-FR"/>
        </w:rPr>
      </w:pPr>
    </w:p>
    <w:p w:rsidR="00F20DFC" w:rsidRPr="00992B02" w:rsidRDefault="00F20DFC" w:rsidP="00252766">
      <w:pPr>
        <w:pStyle w:val="1"/>
        <w:rPr>
          <w:rStyle w:val="ab"/>
          <w:rFonts w:ascii="Calibri" w:hAnsi="Calibri"/>
          <w:b w:val="0"/>
          <w:sz w:val="28"/>
          <w:szCs w:val="28"/>
          <w:lang w:val="fr-FR"/>
        </w:rPr>
      </w:pPr>
    </w:p>
    <w:p w:rsidR="00F20DFC" w:rsidRPr="00EE5C2B" w:rsidRDefault="00F20DFC" w:rsidP="00C01180">
      <w:pPr>
        <w:pStyle w:val="1"/>
        <w:jc w:val="right"/>
        <w:rPr>
          <w:lang w:val="fr-FR"/>
        </w:rPr>
      </w:pPr>
    </w:p>
    <w:p w:rsidR="00F20DFC" w:rsidRPr="00EE5C2B" w:rsidRDefault="00F20DFC" w:rsidP="00F20DFC">
      <w:pPr>
        <w:rPr>
          <w:lang w:val="fr-FR"/>
        </w:rPr>
      </w:pPr>
    </w:p>
    <w:p w:rsidR="00F20DFC" w:rsidRPr="00EE5C2B" w:rsidRDefault="00F20DFC" w:rsidP="00F20DFC">
      <w:pPr>
        <w:rPr>
          <w:lang w:val="fr-FR"/>
        </w:rPr>
      </w:pPr>
    </w:p>
    <w:p w:rsidR="00F20DFC" w:rsidRPr="00EE5C2B" w:rsidRDefault="00F20DFC" w:rsidP="00F20DFC">
      <w:pPr>
        <w:rPr>
          <w:lang w:val="fr-FR"/>
        </w:rPr>
      </w:pPr>
    </w:p>
    <w:p w:rsidR="00F20DFC" w:rsidRPr="00EE5C2B" w:rsidRDefault="00F20DFC" w:rsidP="00F20DFC">
      <w:pPr>
        <w:rPr>
          <w:lang w:val="fr-FR"/>
        </w:rPr>
      </w:pPr>
    </w:p>
    <w:p w:rsidR="00252766" w:rsidRDefault="00544A5E" w:rsidP="00252766">
      <w:pPr>
        <w:ind w:left="0"/>
        <w:jc w:val="both"/>
        <w:rPr>
          <w:b/>
          <w:sz w:val="28"/>
          <w:szCs w:val="28"/>
        </w:rPr>
      </w:pPr>
      <w:r w:rsidRPr="00544A5E">
        <w:rPr>
          <w:b/>
          <w:sz w:val="28"/>
          <w:szCs w:val="28"/>
        </w:rPr>
        <w:lastRenderedPageBreak/>
        <w:pict>
          <v:shape id="_x0000_i1039" type="#_x0000_t136" style="width:510pt;height:28.5pt" fillcolor="red" strokecolor="#eaeaea" strokeweight="1pt">
            <v:fill color2="#0070c0" angle="-90" focus="-50%" type="gradient"/>
            <v:shadow on="t" type="perspective" color="silver" opacity="52429f" origin="-.5,.5" matrix=",46340f,,.5,,-4768371582e-16"/>
            <v:textpath style="font-family:&quot;Arial Black&quot;;v-text-kern:t" trim="t" fitpath="t" string="09.02.08 Qu’est-ce que les droits de l’homme ?"/>
          </v:shape>
        </w:pict>
      </w:r>
    </w:p>
    <w:p w:rsidR="00252766" w:rsidRDefault="00252766" w:rsidP="00252766">
      <w:pPr>
        <w:ind w:left="0"/>
        <w:jc w:val="both"/>
        <w:rPr>
          <w:sz w:val="28"/>
          <w:szCs w:val="28"/>
          <w:lang w:val="fr-FR"/>
        </w:rPr>
      </w:pPr>
      <w:r>
        <w:rPr>
          <w:noProof/>
          <w:lang w:val="ru-RU" w:eastAsia="ru-RU" w:bidi="ar-SA"/>
        </w:rPr>
        <w:drawing>
          <wp:anchor distT="0" distB="0" distL="114300" distR="114300" simplePos="0" relativeHeight="251713536" behindDoc="1" locked="0" layoutInCell="1" allowOverlap="1">
            <wp:simplePos x="0" y="0"/>
            <wp:positionH relativeFrom="column">
              <wp:posOffset>381000</wp:posOffset>
            </wp:positionH>
            <wp:positionV relativeFrom="paragraph">
              <wp:posOffset>278765</wp:posOffset>
            </wp:positionV>
            <wp:extent cx="6090285" cy="4580255"/>
            <wp:effectExtent l="19050" t="0" r="5715" b="0"/>
            <wp:wrapNone/>
            <wp:docPr id="51" name="Рисунок 49" descr="Image 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 097"/>
                    <pic:cNvPicPr>
                      <a:picLocks noChangeAspect="1" noChangeArrowheads="1"/>
                    </pic:cNvPicPr>
                  </pic:nvPicPr>
                  <pic:blipFill>
                    <a:blip r:embed="rId12" cstate="print"/>
                    <a:srcRect/>
                    <a:stretch>
                      <a:fillRect/>
                    </a:stretch>
                  </pic:blipFill>
                  <pic:spPr bwMode="auto">
                    <a:xfrm>
                      <a:off x="0" y="0"/>
                      <a:ext cx="6090285" cy="4580255"/>
                    </a:xfrm>
                    <a:prstGeom prst="rect">
                      <a:avLst/>
                    </a:prstGeom>
                    <a:noFill/>
                    <a:ln w="9525">
                      <a:noFill/>
                      <a:miter lim="800000"/>
                      <a:headEnd/>
                      <a:tailEnd/>
                    </a:ln>
                  </pic:spPr>
                </pic:pic>
              </a:graphicData>
            </a:graphic>
          </wp:anchor>
        </w:drawing>
      </w:r>
    </w:p>
    <w:p w:rsidR="00252766" w:rsidRPr="00E8348B" w:rsidRDefault="00252766" w:rsidP="00252766">
      <w:pPr>
        <w:ind w:left="0"/>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Default="00252766" w:rsidP="00252766">
      <w:pPr>
        <w:jc w:val="both"/>
        <w:rPr>
          <w:sz w:val="28"/>
          <w:szCs w:val="28"/>
          <w:lang w:val="fr-FR"/>
        </w:rPr>
      </w:pPr>
    </w:p>
    <w:p w:rsidR="00252766" w:rsidRPr="00252766" w:rsidRDefault="00252766" w:rsidP="00F20DFC">
      <w:pPr>
        <w:ind w:left="567"/>
        <w:jc w:val="both"/>
        <w:rPr>
          <w:sz w:val="28"/>
          <w:szCs w:val="28"/>
          <w:lang w:val="fr-FR"/>
        </w:rPr>
      </w:pPr>
      <w:r w:rsidRPr="00E8348B">
        <w:rPr>
          <w:sz w:val="28"/>
          <w:szCs w:val="28"/>
          <w:lang w:val="fr-FR"/>
        </w:rPr>
        <w:t xml:space="preserve">Au cours de cette séance les enfants ont été sensibilisés à l’idée que souvent on recourt aux droits de l’homme dans des situations d’urgence. </w:t>
      </w:r>
      <w:r w:rsidRPr="00252766">
        <w:rPr>
          <w:sz w:val="28"/>
          <w:szCs w:val="28"/>
          <w:lang w:val="fr-FR"/>
        </w:rPr>
        <w:t>Ils ont confectionné des cartes où étaient inscrits les principaux droits de l’homme. On a proposé à chaque élève de choisir les droits qu’il pensait être les plus importants. Les enfants n’ont pas su résoudre cette question de façon entièrement autonome. Beaucoup ont choisi les premiers venus dans la liste, bien que les cartes aient été découpées et mélangées. Une fillette a choisi seulement les droits relatifs à la procédure judiciaire parce que la plupart des ses proches travaillent au tribunal. A la fin de la séance les enfants avaient mémorisé la liste assez difficile et assez longue des droits de l’homme.</w:t>
      </w:r>
    </w:p>
    <w:p w:rsidR="00252766" w:rsidRPr="00252766" w:rsidRDefault="00252766" w:rsidP="00252766">
      <w:pPr>
        <w:ind w:left="0"/>
        <w:rPr>
          <w:lang w:val="fr-FR"/>
        </w:rPr>
      </w:pPr>
    </w:p>
    <w:p w:rsidR="00252766" w:rsidRDefault="00252766" w:rsidP="00252766">
      <w:pPr>
        <w:ind w:left="0"/>
        <w:rPr>
          <w:lang w:val="fr-FR"/>
        </w:rPr>
      </w:pPr>
    </w:p>
    <w:p w:rsidR="00252766" w:rsidRPr="00252766" w:rsidRDefault="00544A5E" w:rsidP="00252766">
      <w:pPr>
        <w:ind w:left="0"/>
        <w:jc w:val="both"/>
        <w:rPr>
          <w:b/>
          <w:sz w:val="28"/>
          <w:szCs w:val="28"/>
          <w:lang w:val="fr-FR"/>
        </w:rPr>
      </w:pPr>
      <w:r w:rsidRPr="00544A5E">
        <w:rPr>
          <w:noProof/>
        </w:rPr>
        <w:lastRenderedPageBreak/>
        <w:pict>
          <v:shape id="_x0000_s1126" type="#_x0000_t136" style="position:absolute;left:0;text-align:left;margin-left:-7.2pt;margin-top:.3pt;width:522pt;height:37.5pt;z-index:-251456512" wrapcoords="217 -432 -93 6480 -93 9072 62 13392 -652 13392 -652 16416 31 20304 31 22032 310 22464 993 22464 21352 22464 21383 22464 21538 20304 21631 15120 21569 432 19955 -432 11203 -432 217 -432"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15.02.08 Concert à but humanitaire"/>
            <w10:wrap type="tight"/>
          </v:shape>
        </w:pict>
      </w:r>
      <w:r w:rsidR="00252766">
        <w:rPr>
          <w:noProof/>
          <w:lang w:val="ru-RU" w:eastAsia="ru-RU" w:bidi="ar-SA"/>
        </w:rPr>
        <w:drawing>
          <wp:anchor distT="0" distB="0" distL="114300" distR="114300" simplePos="0" relativeHeight="251715584" behindDoc="0" locked="0" layoutInCell="1" allowOverlap="1">
            <wp:simplePos x="0" y="0"/>
            <wp:positionH relativeFrom="column">
              <wp:posOffset>173990</wp:posOffset>
            </wp:positionH>
            <wp:positionV relativeFrom="paragraph">
              <wp:posOffset>688340</wp:posOffset>
            </wp:positionV>
            <wp:extent cx="2886075" cy="2886075"/>
            <wp:effectExtent l="19050" t="0" r="9525" b="0"/>
            <wp:wrapSquare wrapText="bothSides"/>
            <wp:docPr id="60" name="Рисунок 50" descr="1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цв"/>
                    <pic:cNvPicPr>
                      <a:picLocks noChangeAspect="1" noChangeArrowheads="1"/>
                    </pic:cNvPicPr>
                  </pic:nvPicPr>
                  <pic:blipFill>
                    <a:blip r:embed="rId50" cstate="print"/>
                    <a:srcRect/>
                    <a:stretch>
                      <a:fillRect/>
                    </a:stretch>
                  </pic:blipFill>
                  <pic:spPr bwMode="auto">
                    <a:xfrm>
                      <a:off x="0" y="0"/>
                      <a:ext cx="2886075" cy="2886075"/>
                    </a:xfrm>
                    <a:prstGeom prst="rect">
                      <a:avLst/>
                    </a:prstGeom>
                    <a:noFill/>
                    <a:ln w="9525">
                      <a:noFill/>
                      <a:miter lim="800000"/>
                      <a:headEnd/>
                      <a:tailEnd/>
                    </a:ln>
                  </pic:spPr>
                </pic:pic>
              </a:graphicData>
            </a:graphic>
          </wp:anchor>
        </w:drawing>
      </w:r>
      <w:r w:rsidR="00252766" w:rsidRPr="00252766">
        <w:rPr>
          <w:sz w:val="28"/>
          <w:szCs w:val="28"/>
          <w:lang w:val="fr-FR"/>
        </w:rPr>
        <w:t xml:space="preserve"> </w:t>
      </w:r>
    </w:p>
    <w:p w:rsidR="00252766" w:rsidRDefault="00252766" w:rsidP="00252766">
      <w:pPr>
        <w:ind w:firstLine="708"/>
        <w:jc w:val="both"/>
        <w:rPr>
          <w:sz w:val="28"/>
          <w:szCs w:val="28"/>
          <w:lang w:val="fr-FR"/>
        </w:rPr>
      </w:pPr>
    </w:p>
    <w:p w:rsidR="00252766" w:rsidRPr="00252766" w:rsidRDefault="00252766" w:rsidP="00252766">
      <w:pPr>
        <w:ind w:firstLine="708"/>
        <w:jc w:val="both"/>
        <w:rPr>
          <w:sz w:val="28"/>
          <w:szCs w:val="28"/>
          <w:lang w:val="fr-FR"/>
        </w:rPr>
      </w:pPr>
      <w:r w:rsidRPr="008438F7">
        <w:rPr>
          <w:sz w:val="28"/>
          <w:szCs w:val="28"/>
          <w:lang w:val="fr-FR"/>
        </w:rPr>
        <w:t xml:space="preserve">Le 15 février  est la journée internationale des enfants atteints de leucémie. </w:t>
      </w:r>
      <w:r w:rsidRPr="00252766">
        <w:rPr>
          <w:sz w:val="28"/>
          <w:szCs w:val="28"/>
          <w:lang w:val="fr-FR"/>
        </w:rPr>
        <w:t>C’est une maladie incroyablement sérieuse et grave, mais curable. Pour lutter contre elle, il faut avant tout avoir confiance, espoir et patience, mais aussi, bien entendu, d’immenses moyens financiers.</w:t>
      </w:r>
    </w:p>
    <w:p w:rsidR="00252766" w:rsidRPr="00252766" w:rsidRDefault="00252766" w:rsidP="00AD174E">
      <w:pPr>
        <w:ind w:left="567" w:firstLine="709"/>
        <w:jc w:val="both"/>
        <w:rPr>
          <w:sz w:val="28"/>
          <w:szCs w:val="28"/>
          <w:lang w:val="fr-FR"/>
        </w:rPr>
      </w:pPr>
      <w:r w:rsidRPr="008438F7">
        <w:rPr>
          <w:sz w:val="28"/>
          <w:szCs w:val="28"/>
          <w:lang w:val="fr-FR"/>
        </w:rPr>
        <w:t xml:space="preserve">Cette année a été organisé pour la première fois dans notre école un concert à but humanitaire, auquel pouvaient participer bénévolement tous ceux qui le désiraient. </w:t>
      </w:r>
      <w:r w:rsidRPr="00252766">
        <w:rPr>
          <w:sz w:val="28"/>
          <w:szCs w:val="28"/>
          <w:lang w:val="fr-FR"/>
        </w:rPr>
        <w:t>Et il y a eu tant de personnes désireuses d’y participer, que nous n’avons pas pu présenter toutes les prestations, mais il faut rappeler que chacune d’elle est un appel pour cette aide. A ce concert pouvaient se produire non seulement nos élèves, mais aussi les invités, les anciens élèves, les parents, des représentants de l’administration du quartier étaient également présents.</w:t>
      </w:r>
    </w:p>
    <w:p w:rsidR="00252766" w:rsidRPr="00252766" w:rsidRDefault="00252766" w:rsidP="00252766">
      <w:pPr>
        <w:ind w:firstLine="708"/>
        <w:jc w:val="both"/>
        <w:rPr>
          <w:sz w:val="28"/>
          <w:szCs w:val="28"/>
          <w:lang w:val="fr-FR"/>
        </w:rPr>
      </w:pPr>
      <w:r>
        <w:rPr>
          <w:noProof/>
          <w:lang w:val="ru-RU" w:eastAsia="ru-RU" w:bidi="ar-SA"/>
        </w:rPr>
        <w:drawing>
          <wp:anchor distT="0" distB="0" distL="114300" distR="114300" simplePos="0" relativeHeight="251716608" behindDoc="0" locked="0" layoutInCell="1" allowOverlap="1">
            <wp:simplePos x="0" y="0"/>
            <wp:positionH relativeFrom="column">
              <wp:posOffset>-26035</wp:posOffset>
            </wp:positionH>
            <wp:positionV relativeFrom="paragraph">
              <wp:posOffset>172085</wp:posOffset>
            </wp:positionV>
            <wp:extent cx="4105275" cy="3081020"/>
            <wp:effectExtent l="19050" t="0" r="9525" b="0"/>
            <wp:wrapSquare wrapText="bothSides"/>
            <wp:docPr id="59" name="Рисунок 51" descr="DSC0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C04064"/>
                    <pic:cNvPicPr>
                      <a:picLocks noChangeAspect="1" noChangeArrowheads="1"/>
                    </pic:cNvPicPr>
                  </pic:nvPicPr>
                  <pic:blipFill>
                    <a:blip r:embed="rId51" cstate="print"/>
                    <a:srcRect/>
                    <a:stretch>
                      <a:fillRect/>
                    </a:stretch>
                  </pic:blipFill>
                  <pic:spPr bwMode="auto">
                    <a:xfrm>
                      <a:off x="0" y="0"/>
                      <a:ext cx="4105275" cy="3081020"/>
                    </a:xfrm>
                    <a:prstGeom prst="rect">
                      <a:avLst/>
                    </a:prstGeom>
                    <a:noFill/>
                    <a:ln w="9525">
                      <a:noFill/>
                      <a:miter lim="800000"/>
                      <a:headEnd/>
                      <a:tailEnd/>
                    </a:ln>
                  </pic:spPr>
                </pic:pic>
              </a:graphicData>
            </a:graphic>
          </wp:anchor>
        </w:drawing>
      </w:r>
    </w:p>
    <w:p w:rsidR="00252766" w:rsidRPr="00252766" w:rsidRDefault="00252766" w:rsidP="00252766">
      <w:pPr>
        <w:ind w:firstLine="708"/>
        <w:jc w:val="both"/>
        <w:rPr>
          <w:sz w:val="28"/>
          <w:szCs w:val="28"/>
          <w:lang w:val="fr-FR"/>
        </w:rPr>
      </w:pPr>
      <w:r w:rsidRPr="008438F7">
        <w:rPr>
          <w:sz w:val="28"/>
          <w:szCs w:val="28"/>
          <w:lang w:val="fr-FR"/>
        </w:rPr>
        <w:t xml:space="preserve">Lapchina Tonia et Poliev Mikhaïl de la classe 10 ouvrirent le concert. </w:t>
      </w:r>
      <w:r w:rsidRPr="00252766">
        <w:rPr>
          <w:sz w:val="28"/>
          <w:szCs w:val="28"/>
          <w:lang w:val="fr-FR"/>
        </w:rPr>
        <w:t>Ils dansèrent remarquablement  une valse du film « Mon doux et tendre fauve ». Cette prestation n’avait pas été programmée en premier par hasard, grâce à elle les élèves réussirent à créer dans la salle une vague d’émotion solennelle.</w:t>
      </w:r>
    </w:p>
    <w:p w:rsidR="00252766" w:rsidRPr="00252766" w:rsidRDefault="00252766" w:rsidP="00252766">
      <w:pPr>
        <w:ind w:firstLine="708"/>
        <w:jc w:val="both"/>
        <w:rPr>
          <w:sz w:val="28"/>
          <w:szCs w:val="28"/>
          <w:lang w:val="fr-FR"/>
        </w:rPr>
      </w:pPr>
      <w:r>
        <w:rPr>
          <w:noProof/>
          <w:lang w:val="ru-RU" w:eastAsia="ru-RU" w:bidi="ar-SA"/>
        </w:rPr>
        <w:lastRenderedPageBreak/>
        <w:drawing>
          <wp:anchor distT="0" distB="0" distL="114300" distR="114300" simplePos="0" relativeHeight="251717632" behindDoc="0" locked="0" layoutInCell="1" allowOverlap="1">
            <wp:simplePos x="0" y="0"/>
            <wp:positionH relativeFrom="column">
              <wp:posOffset>421640</wp:posOffset>
            </wp:positionH>
            <wp:positionV relativeFrom="paragraph">
              <wp:posOffset>-100965</wp:posOffset>
            </wp:positionV>
            <wp:extent cx="3743325" cy="4057650"/>
            <wp:effectExtent l="19050" t="0" r="9525" b="0"/>
            <wp:wrapSquare wrapText="bothSides"/>
            <wp:docPr id="58" name="Рисунок 52" descr="концерт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онцерт4"/>
                    <pic:cNvPicPr>
                      <a:picLocks noChangeAspect="1" noChangeArrowheads="1"/>
                    </pic:cNvPicPr>
                  </pic:nvPicPr>
                  <pic:blipFill>
                    <a:blip r:embed="rId52" cstate="print"/>
                    <a:srcRect/>
                    <a:stretch>
                      <a:fillRect/>
                    </a:stretch>
                  </pic:blipFill>
                  <pic:spPr bwMode="auto">
                    <a:xfrm>
                      <a:off x="0" y="0"/>
                      <a:ext cx="3743325" cy="4057650"/>
                    </a:xfrm>
                    <a:prstGeom prst="rect">
                      <a:avLst/>
                    </a:prstGeom>
                    <a:noFill/>
                    <a:ln w="9525">
                      <a:noFill/>
                      <a:miter lim="800000"/>
                      <a:headEnd/>
                      <a:tailEnd/>
                    </a:ln>
                  </pic:spPr>
                </pic:pic>
              </a:graphicData>
            </a:graphic>
          </wp:anchor>
        </w:drawing>
      </w:r>
      <w:r w:rsidRPr="008438F7">
        <w:rPr>
          <w:sz w:val="28"/>
          <w:szCs w:val="28"/>
          <w:lang w:val="fr-FR"/>
        </w:rPr>
        <w:t xml:space="preserve">Parmi les invités il y avait la populaire actrice de Russie, Irina Mirochnitchenko. </w:t>
      </w:r>
      <w:r w:rsidRPr="00252766">
        <w:rPr>
          <w:sz w:val="28"/>
          <w:szCs w:val="28"/>
          <w:lang w:val="fr-FR"/>
        </w:rPr>
        <w:t>Elle chanta trois de ses chansons dont une qu’elle interprétait pour la première fois. Avant de chanter Irina adressa quelques mots de remerciement aux organisateurs du concert  et aussi aux participants.</w:t>
      </w:r>
    </w:p>
    <w:p w:rsidR="00AD174E" w:rsidRDefault="00AD174E" w:rsidP="00252766">
      <w:pPr>
        <w:ind w:firstLine="708"/>
        <w:jc w:val="both"/>
        <w:rPr>
          <w:sz w:val="28"/>
          <w:szCs w:val="28"/>
          <w:lang w:val="fr-FR"/>
        </w:rPr>
      </w:pPr>
    </w:p>
    <w:p w:rsidR="00AD174E" w:rsidRDefault="00AD174E" w:rsidP="00252766">
      <w:pPr>
        <w:ind w:firstLine="708"/>
        <w:jc w:val="both"/>
        <w:rPr>
          <w:sz w:val="28"/>
          <w:szCs w:val="28"/>
          <w:lang w:val="fr-FR"/>
        </w:rPr>
      </w:pPr>
    </w:p>
    <w:p w:rsidR="00AD174E" w:rsidRDefault="00AD174E" w:rsidP="00252766">
      <w:pPr>
        <w:ind w:firstLine="708"/>
        <w:jc w:val="both"/>
        <w:rPr>
          <w:sz w:val="28"/>
          <w:szCs w:val="28"/>
          <w:lang w:val="fr-FR"/>
        </w:rPr>
      </w:pPr>
    </w:p>
    <w:p w:rsidR="00AD174E" w:rsidRDefault="00AD174E" w:rsidP="00AD174E">
      <w:pPr>
        <w:ind w:left="567" w:firstLine="709"/>
        <w:jc w:val="both"/>
        <w:rPr>
          <w:sz w:val="28"/>
          <w:szCs w:val="28"/>
          <w:lang w:val="fr-FR"/>
        </w:rPr>
      </w:pPr>
    </w:p>
    <w:p w:rsidR="00252766" w:rsidRPr="008438F7" w:rsidRDefault="00252766" w:rsidP="00AD174E">
      <w:pPr>
        <w:ind w:left="567" w:firstLine="709"/>
        <w:jc w:val="both"/>
        <w:rPr>
          <w:sz w:val="28"/>
          <w:szCs w:val="28"/>
          <w:lang w:val="fr-FR"/>
        </w:rPr>
      </w:pPr>
      <w:r w:rsidRPr="008438F7">
        <w:rPr>
          <w:sz w:val="28"/>
          <w:szCs w:val="28"/>
          <w:lang w:val="fr-FR"/>
        </w:rPr>
        <w:t>Ensuite  Mikhaïlenko Sonia de la classe 9 dit de manière très expressive et  avec beaucoup d’émotion le poème de Valéri Brioussov « Dans un bâtiment inachevé », et Frolova Macha de la classe 3 chanta une chanson d’enfant sur l’ours, en tenant dans ses bras un ourson en peluche.</w:t>
      </w:r>
    </w:p>
    <w:p w:rsidR="00AD174E" w:rsidRDefault="00AD174E" w:rsidP="00252766">
      <w:pPr>
        <w:ind w:firstLine="708"/>
        <w:jc w:val="both"/>
        <w:rPr>
          <w:sz w:val="28"/>
          <w:szCs w:val="28"/>
          <w:lang w:val="fr-FR"/>
        </w:rPr>
      </w:pPr>
    </w:p>
    <w:p w:rsidR="00252766" w:rsidRPr="008438F7" w:rsidRDefault="00AD174E" w:rsidP="00252766">
      <w:pPr>
        <w:ind w:firstLine="708"/>
        <w:jc w:val="both"/>
        <w:rPr>
          <w:sz w:val="28"/>
          <w:szCs w:val="28"/>
          <w:lang w:val="fr-FR"/>
        </w:rPr>
      </w:pPr>
      <w:r>
        <w:rPr>
          <w:noProof/>
          <w:sz w:val="28"/>
          <w:szCs w:val="28"/>
          <w:lang w:val="ru-RU" w:eastAsia="ru-RU" w:bidi="ar-SA"/>
        </w:rPr>
        <w:drawing>
          <wp:anchor distT="0" distB="0" distL="114300" distR="114300" simplePos="0" relativeHeight="251718656" behindDoc="0" locked="0" layoutInCell="1" allowOverlap="1">
            <wp:simplePos x="0" y="0"/>
            <wp:positionH relativeFrom="column">
              <wp:posOffset>31115</wp:posOffset>
            </wp:positionH>
            <wp:positionV relativeFrom="paragraph">
              <wp:posOffset>341630</wp:posOffset>
            </wp:positionV>
            <wp:extent cx="3629025" cy="2705100"/>
            <wp:effectExtent l="19050" t="0" r="9525" b="0"/>
            <wp:wrapSquare wrapText="bothSides"/>
            <wp:docPr id="53" name="Рисунок 53" descr="IMG_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_5318"/>
                    <pic:cNvPicPr>
                      <a:picLocks noChangeAspect="1" noChangeArrowheads="1"/>
                    </pic:cNvPicPr>
                  </pic:nvPicPr>
                  <pic:blipFill>
                    <a:blip r:embed="rId53" cstate="print"/>
                    <a:srcRect/>
                    <a:stretch>
                      <a:fillRect/>
                    </a:stretch>
                  </pic:blipFill>
                  <pic:spPr bwMode="auto">
                    <a:xfrm>
                      <a:off x="0" y="0"/>
                      <a:ext cx="3629025" cy="2705100"/>
                    </a:xfrm>
                    <a:prstGeom prst="rect">
                      <a:avLst/>
                    </a:prstGeom>
                    <a:noFill/>
                    <a:ln w="9525">
                      <a:noFill/>
                      <a:miter lim="800000"/>
                      <a:headEnd/>
                      <a:tailEnd/>
                    </a:ln>
                  </pic:spPr>
                </pic:pic>
              </a:graphicData>
            </a:graphic>
          </wp:anchor>
        </w:drawing>
      </w:r>
    </w:p>
    <w:p w:rsidR="00252766" w:rsidRPr="00252766" w:rsidRDefault="00252766" w:rsidP="00252766">
      <w:pPr>
        <w:ind w:firstLine="708"/>
        <w:jc w:val="both"/>
        <w:rPr>
          <w:sz w:val="28"/>
          <w:szCs w:val="28"/>
          <w:lang w:val="fr-FR"/>
        </w:rPr>
      </w:pPr>
      <w:r w:rsidRPr="008438F7">
        <w:rPr>
          <w:sz w:val="28"/>
          <w:szCs w:val="28"/>
          <w:lang w:val="fr-FR"/>
        </w:rPr>
        <w:t xml:space="preserve">L’ensemble « La Flûte enchantée » du centre de création des enfants  « A Vadkovski » vint nous interpréter la valse du film « Attention : automobiles ! ». </w:t>
      </w:r>
      <w:r w:rsidRPr="00252766">
        <w:rPr>
          <w:sz w:val="28"/>
          <w:szCs w:val="28"/>
          <w:lang w:val="fr-FR"/>
        </w:rPr>
        <w:t>La justesse de leur jeu et l’éclat de leurs costumes  frappèrent les spectateurs.</w:t>
      </w:r>
    </w:p>
    <w:p w:rsidR="00252766" w:rsidRPr="00252766" w:rsidRDefault="00252766" w:rsidP="00252766">
      <w:pPr>
        <w:ind w:firstLine="708"/>
        <w:jc w:val="both"/>
        <w:rPr>
          <w:sz w:val="28"/>
          <w:szCs w:val="28"/>
          <w:lang w:val="fr-FR"/>
        </w:rPr>
      </w:pPr>
    </w:p>
    <w:p w:rsidR="00252766" w:rsidRPr="00252766" w:rsidRDefault="00252766" w:rsidP="00252766">
      <w:pPr>
        <w:ind w:firstLine="708"/>
        <w:jc w:val="both"/>
        <w:rPr>
          <w:sz w:val="28"/>
          <w:szCs w:val="28"/>
          <w:lang w:val="fr-FR"/>
        </w:rPr>
      </w:pPr>
    </w:p>
    <w:p w:rsidR="00252766" w:rsidRPr="008438F7" w:rsidRDefault="00252766" w:rsidP="00AD174E">
      <w:pPr>
        <w:ind w:left="567" w:firstLine="709"/>
        <w:jc w:val="both"/>
        <w:rPr>
          <w:sz w:val="28"/>
          <w:szCs w:val="28"/>
          <w:lang w:val="fr-FR"/>
        </w:rPr>
      </w:pPr>
      <w:r>
        <w:rPr>
          <w:noProof/>
          <w:lang w:val="ru-RU" w:eastAsia="ru-RU" w:bidi="ar-SA"/>
        </w:rPr>
        <w:lastRenderedPageBreak/>
        <w:drawing>
          <wp:anchor distT="0" distB="0" distL="114300" distR="114300" simplePos="0" relativeHeight="251719680" behindDoc="0" locked="0" layoutInCell="1" allowOverlap="1">
            <wp:simplePos x="0" y="0"/>
            <wp:positionH relativeFrom="column">
              <wp:posOffset>3126740</wp:posOffset>
            </wp:positionH>
            <wp:positionV relativeFrom="paragraph">
              <wp:posOffset>-177165</wp:posOffset>
            </wp:positionV>
            <wp:extent cx="3352800" cy="2609850"/>
            <wp:effectExtent l="19050" t="0" r="0" b="0"/>
            <wp:wrapSquare wrapText="bothSides"/>
            <wp:docPr id="54" name="Рисунок 54" descr="IMG_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_5313"/>
                    <pic:cNvPicPr>
                      <a:picLocks noChangeAspect="1" noChangeArrowheads="1"/>
                    </pic:cNvPicPr>
                  </pic:nvPicPr>
                  <pic:blipFill>
                    <a:blip r:embed="rId54" cstate="print"/>
                    <a:srcRect/>
                    <a:stretch>
                      <a:fillRect/>
                    </a:stretch>
                  </pic:blipFill>
                  <pic:spPr bwMode="auto">
                    <a:xfrm>
                      <a:off x="0" y="0"/>
                      <a:ext cx="3352800" cy="2609850"/>
                    </a:xfrm>
                    <a:prstGeom prst="rect">
                      <a:avLst/>
                    </a:prstGeom>
                    <a:noFill/>
                    <a:ln w="9525">
                      <a:noFill/>
                      <a:miter lim="800000"/>
                      <a:headEnd/>
                      <a:tailEnd/>
                    </a:ln>
                  </pic:spPr>
                </pic:pic>
              </a:graphicData>
            </a:graphic>
          </wp:anchor>
        </w:drawing>
      </w:r>
      <w:r w:rsidRPr="008438F7">
        <w:rPr>
          <w:sz w:val="28"/>
          <w:szCs w:val="28"/>
          <w:lang w:val="fr-FR"/>
        </w:rPr>
        <w:t>Les élèves des classes 5 et 6, sous la direction du professeur de français Natalia Rinatovna, jouèrent en français une courte scène historique, présentant la vie du peuple français au Moyen-âge.</w:t>
      </w:r>
    </w:p>
    <w:p w:rsidR="00AD174E" w:rsidRDefault="00AD174E" w:rsidP="00AD174E">
      <w:pPr>
        <w:ind w:left="567" w:firstLine="709"/>
        <w:jc w:val="both"/>
        <w:rPr>
          <w:sz w:val="28"/>
          <w:szCs w:val="28"/>
          <w:lang w:val="fr-FR"/>
        </w:rPr>
      </w:pPr>
    </w:p>
    <w:p w:rsidR="00AD174E" w:rsidRDefault="00AD174E" w:rsidP="00AD174E">
      <w:pPr>
        <w:ind w:left="567" w:firstLine="709"/>
        <w:jc w:val="both"/>
        <w:rPr>
          <w:sz w:val="28"/>
          <w:szCs w:val="28"/>
          <w:lang w:val="fr-FR"/>
        </w:rPr>
      </w:pPr>
    </w:p>
    <w:p w:rsidR="00AD174E" w:rsidRDefault="00AD174E" w:rsidP="00AD174E">
      <w:pPr>
        <w:ind w:left="567" w:firstLine="709"/>
        <w:jc w:val="both"/>
        <w:rPr>
          <w:sz w:val="28"/>
          <w:szCs w:val="28"/>
          <w:lang w:val="fr-FR"/>
        </w:rPr>
      </w:pPr>
      <w:r>
        <w:rPr>
          <w:noProof/>
          <w:sz w:val="28"/>
          <w:szCs w:val="28"/>
          <w:lang w:val="ru-RU" w:eastAsia="ru-RU" w:bidi="ar-SA"/>
        </w:rPr>
        <w:drawing>
          <wp:anchor distT="0" distB="0" distL="114300" distR="114300" simplePos="0" relativeHeight="251720704" behindDoc="0" locked="0" layoutInCell="1" allowOverlap="1">
            <wp:simplePos x="0" y="0"/>
            <wp:positionH relativeFrom="column">
              <wp:posOffset>-121285</wp:posOffset>
            </wp:positionH>
            <wp:positionV relativeFrom="paragraph">
              <wp:posOffset>44450</wp:posOffset>
            </wp:positionV>
            <wp:extent cx="2301240" cy="3124200"/>
            <wp:effectExtent l="19050" t="0" r="3810" b="0"/>
            <wp:wrapSquare wrapText="bothSides"/>
            <wp:docPr id="55" name="Рисунок 55" descr="DSC0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SC04131"/>
                    <pic:cNvPicPr>
                      <a:picLocks noChangeAspect="1" noChangeArrowheads="1"/>
                    </pic:cNvPicPr>
                  </pic:nvPicPr>
                  <pic:blipFill>
                    <a:blip r:embed="rId55" cstate="print"/>
                    <a:srcRect/>
                    <a:stretch>
                      <a:fillRect/>
                    </a:stretch>
                  </pic:blipFill>
                  <pic:spPr bwMode="auto">
                    <a:xfrm>
                      <a:off x="0" y="0"/>
                      <a:ext cx="2301240" cy="3124200"/>
                    </a:xfrm>
                    <a:prstGeom prst="rect">
                      <a:avLst/>
                    </a:prstGeom>
                    <a:noFill/>
                    <a:ln w="9525">
                      <a:noFill/>
                      <a:miter lim="800000"/>
                      <a:headEnd/>
                      <a:tailEnd/>
                    </a:ln>
                  </pic:spPr>
                </pic:pic>
              </a:graphicData>
            </a:graphic>
          </wp:anchor>
        </w:drawing>
      </w:r>
    </w:p>
    <w:p w:rsidR="00AD174E" w:rsidRDefault="00AD174E" w:rsidP="00AD174E">
      <w:pPr>
        <w:ind w:left="567" w:firstLine="709"/>
        <w:jc w:val="both"/>
        <w:rPr>
          <w:sz w:val="28"/>
          <w:szCs w:val="28"/>
          <w:lang w:val="fr-FR"/>
        </w:rPr>
      </w:pPr>
    </w:p>
    <w:p w:rsidR="00252766" w:rsidRPr="008438F7" w:rsidRDefault="00252766" w:rsidP="00AD174E">
      <w:pPr>
        <w:ind w:left="567" w:firstLine="709"/>
        <w:jc w:val="both"/>
        <w:rPr>
          <w:sz w:val="28"/>
          <w:szCs w:val="28"/>
          <w:lang w:val="fr-FR"/>
        </w:rPr>
      </w:pPr>
      <w:r w:rsidRPr="008438F7">
        <w:rPr>
          <w:sz w:val="28"/>
          <w:szCs w:val="28"/>
          <w:lang w:val="fr-FR"/>
        </w:rPr>
        <w:t>Ismaligova Camila de</w:t>
      </w:r>
      <w:r>
        <w:rPr>
          <w:sz w:val="28"/>
          <w:szCs w:val="28"/>
          <w:lang w:val="fr-FR"/>
        </w:rPr>
        <w:t xml:space="preserve">la classe 1 présenta des danses </w:t>
      </w:r>
      <w:r w:rsidRPr="008438F7">
        <w:rPr>
          <w:sz w:val="28"/>
          <w:szCs w:val="28"/>
          <w:lang w:val="fr-FR"/>
        </w:rPr>
        <w:t>sp</w:t>
      </w:r>
      <w:r>
        <w:rPr>
          <w:sz w:val="28"/>
          <w:szCs w:val="28"/>
          <w:lang w:val="fr-FR"/>
        </w:rPr>
        <w:t xml:space="preserve">ortives </w:t>
      </w:r>
      <w:r w:rsidRPr="008438F7">
        <w:rPr>
          <w:sz w:val="28"/>
          <w:szCs w:val="28"/>
          <w:lang w:val="fr-FR"/>
        </w:rPr>
        <w:t>accompagnée au piano par Doubov Pavel (classe 7), et  par Zics Vassilisy (classe 6) au saxophone.</w:t>
      </w:r>
      <w:r w:rsidRPr="00375244">
        <w:rPr>
          <w:rFonts w:ascii="Times New Roman" w:hAnsi="Times New Roman"/>
          <w:snapToGrid w:val="0"/>
          <w:color w:val="000000"/>
          <w:w w:val="0"/>
          <w:sz w:val="0"/>
          <w:szCs w:val="0"/>
          <w:u w:color="000000"/>
          <w:bdr w:val="none" w:sz="0" w:space="0" w:color="000000"/>
          <w:shd w:val="clear" w:color="000000" w:fill="000000"/>
          <w:lang w:val="fr-FR"/>
        </w:rPr>
        <w:t xml:space="preserve"> </w:t>
      </w:r>
    </w:p>
    <w:p w:rsidR="00252766" w:rsidRPr="008438F7" w:rsidRDefault="00252766" w:rsidP="00AD174E">
      <w:pPr>
        <w:ind w:left="567" w:firstLine="709"/>
        <w:jc w:val="both"/>
        <w:rPr>
          <w:sz w:val="28"/>
          <w:szCs w:val="28"/>
          <w:lang w:val="fr-FR"/>
        </w:rPr>
      </w:pPr>
    </w:p>
    <w:p w:rsidR="00252766" w:rsidRDefault="00252766" w:rsidP="00AD174E">
      <w:pPr>
        <w:ind w:left="567" w:firstLine="709"/>
        <w:jc w:val="both"/>
        <w:rPr>
          <w:sz w:val="28"/>
          <w:szCs w:val="28"/>
          <w:lang w:val="fr-FR"/>
        </w:rPr>
      </w:pPr>
    </w:p>
    <w:p w:rsidR="00252766" w:rsidRDefault="00252766" w:rsidP="00AD174E">
      <w:pPr>
        <w:ind w:left="567" w:firstLine="709"/>
        <w:jc w:val="both"/>
        <w:rPr>
          <w:sz w:val="28"/>
          <w:szCs w:val="28"/>
          <w:lang w:val="fr-FR"/>
        </w:rPr>
      </w:pPr>
    </w:p>
    <w:p w:rsidR="00252766" w:rsidRDefault="00252766" w:rsidP="00AD174E">
      <w:pPr>
        <w:ind w:left="567" w:firstLine="709"/>
        <w:jc w:val="both"/>
        <w:rPr>
          <w:sz w:val="28"/>
          <w:szCs w:val="28"/>
          <w:lang w:val="fr-FR"/>
        </w:rPr>
      </w:pPr>
    </w:p>
    <w:p w:rsidR="00252766" w:rsidRPr="00252766" w:rsidRDefault="00252766" w:rsidP="00AD174E">
      <w:pPr>
        <w:ind w:left="567" w:firstLine="709"/>
        <w:jc w:val="both"/>
        <w:rPr>
          <w:sz w:val="28"/>
          <w:szCs w:val="28"/>
          <w:lang w:val="fr-FR"/>
        </w:rPr>
      </w:pPr>
      <w:r>
        <w:rPr>
          <w:noProof/>
          <w:lang w:val="ru-RU" w:eastAsia="ru-RU" w:bidi="ar-SA"/>
        </w:rPr>
        <w:drawing>
          <wp:anchor distT="0" distB="0" distL="114300" distR="114300" simplePos="0" relativeHeight="251721728" behindDoc="0" locked="0" layoutInCell="1" allowOverlap="1">
            <wp:simplePos x="0" y="0"/>
            <wp:positionH relativeFrom="column">
              <wp:posOffset>4488815</wp:posOffset>
            </wp:positionH>
            <wp:positionV relativeFrom="paragraph">
              <wp:posOffset>36830</wp:posOffset>
            </wp:positionV>
            <wp:extent cx="2148840" cy="2867025"/>
            <wp:effectExtent l="19050" t="0" r="3810" b="0"/>
            <wp:wrapSquare wrapText="bothSides"/>
            <wp:docPr id="56" name="Рисунок 56" descr="концерт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концерт6"/>
                    <pic:cNvPicPr>
                      <a:picLocks noChangeAspect="1" noChangeArrowheads="1"/>
                    </pic:cNvPicPr>
                  </pic:nvPicPr>
                  <pic:blipFill>
                    <a:blip r:embed="rId56" cstate="print"/>
                    <a:srcRect/>
                    <a:stretch>
                      <a:fillRect/>
                    </a:stretch>
                  </pic:blipFill>
                  <pic:spPr bwMode="auto">
                    <a:xfrm>
                      <a:off x="0" y="0"/>
                      <a:ext cx="2148840" cy="2867025"/>
                    </a:xfrm>
                    <a:prstGeom prst="rect">
                      <a:avLst/>
                    </a:prstGeom>
                    <a:noFill/>
                    <a:ln w="9525">
                      <a:noFill/>
                      <a:miter lim="800000"/>
                      <a:headEnd/>
                      <a:tailEnd/>
                    </a:ln>
                  </pic:spPr>
                </pic:pic>
              </a:graphicData>
            </a:graphic>
          </wp:anchor>
        </w:drawing>
      </w:r>
      <w:r w:rsidRPr="008438F7">
        <w:rPr>
          <w:sz w:val="28"/>
          <w:szCs w:val="28"/>
          <w:lang w:val="fr-FR"/>
        </w:rPr>
        <w:t xml:space="preserve">D’anciens élèves de notre école ont également participé au concert. </w:t>
      </w:r>
      <w:r w:rsidRPr="00252766">
        <w:rPr>
          <w:sz w:val="28"/>
          <w:szCs w:val="28"/>
          <w:lang w:val="fr-FR"/>
        </w:rPr>
        <w:t>Parmi eux il y avait Serguéï Bountman (adjoint du rédacteur en chef de « L’Echo de Moscou », qui interpréta en s’accompagnant de la guitare des chansons de Brassens. Et il débuta sa prestation en racontant que lorsqu’il était en première classe et qu’il était monté pour la première fois sur la scène de notre école, il avait si ému qu’il s’était enfui et il avoua franchement que cette peur lui est restée jusqu’à maintenant, bien que beaucoup d’années se soient déjà écoulées. Avetikian Karina et Korovkina Irina ( d’anciennes élèves elles aussi) chantèrent des chansons en français et en anglais. Il est difficile de rendre compte de la joie des professeurs qui revoyaient leurs élèves.</w:t>
      </w:r>
    </w:p>
    <w:p w:rsidR="00AD174E" w:rsidRDefault="00AD174E" w:rsidP="00AD174E">
      <w:pPr>
        <w:ind w:left="567" w:firstLine="709"/>
        <w:jc w:val="both"/>
        <w:rPr>
          <w:sz w:val="28"/>
          <w:szCs w:val="28"/>
          <w:lang w:val="fr-FR"/>
        </w:rPr>
      </w:pPr>
    </w:p>
    <w:p w:rsidR="00252766" w:rsidRPr="00252766" w:rsidRDefault="00252766" w:rsidP="00AD174E">
      <w:pPr>
        <w:ind w:left="567" w:firstLine="709"/>
        <w:jc w:val="both"/>
        <w:rPr>
          <w:rFonts w:ascii="Times New Roman" w:hAnsi="Times New Roman"/>
          <w:snapToGrid w:val="0"/>
          <w:color w:val="000000"/>
          <w:w w:val="0"/>
          <w:sz w:val="0"/>
          <w:szCs w:val="0"/>
          <w:u w:color="000000"/>
          <w:bdr w:val="none" w:sz="0" w:space="0" w:color="000000"/>
          <w:shd w:val="clear" w:color="000000" w:fill="000000"/>
          <w:lang w:val="fr-FR"/>
        </w:rPr>
      </w:pPr>
      <w:r w:rsidRPr="008438F7">
        <w:rPr>
          <w:sz w:val="28"/>
          <w:szCs w:val="28"/>
          <w:lang w:val="fr-FR"/>
        </w:rPr>
        <w:t>Le concert se termina par un pot-pourri de chansons enfantines interprété par les élèves des classes 6 à 10. La dernière chanson « Nous vous souhaitons d’être heureux » fut chantée par toute la salle debout.</w:t>
      </w:r>
      <w:r w:rsidRPr="00375244">
        <w:rPr>
          <w:rFonts w:ascii="Times New Roman" w:hAnsi="Times New Roman"/>
          <w:snapToGrid w:val="0"/>
          <w:color w:val="000000"/>
          <w:w w:val="0"/>
          <w:sz w:val="0"/>
          <w:szCs w:val="0"/>
          <w:u w:color="000000"/>
          <w:bdr w:val="none" w:sz="0" w:space="0" w:color="000000"/>
          <w:shd w:val="clear" w:color="000000" w:fill="000000"/>
          <w:lang w:val="fr-FR"/>
        </w:rPr>
        <w:t xml:space="preserve"> </w:t>
      </w: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r>
        <w:rPr>
          <w:noProof/>
          <w:lang w:val="ru-RU" w:eastAsia="ru-RU" w:bidi="ar-SA"/>
        </w:rPr>
        <w:drawing>
          <wp:anchor distT="0" distB="0" distL="114300" distR="114300" simplePos="0" relativeHeight="251722752" behindDoc="0" locked="0" layoutInCell="1" allowOverlap="1">
            <wp:simplePos x="0" y="0"/>
            <wp:positionH relativeFrom="column">
              <wp:posOffset>478790</wp:posOffset>
            </wp:positionH>
            <wp:positionV relativeFrom="paragraph">
              <wp:posOffset>82550</wp:posOffset>
            </wp:positionV>
            <wp:extent cx="5976620" cy="4476750"/>
            <wp:effectExtent l="19050" t="0" r="5080" b="0"/>
            <wp:wrapSquare wrapText="bothSides"/>
            <wp:docPr id="52" name="Рисунок 57" descr="DSC0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SC04150"/>
                    <pic:cNvPicPr>
                      <a:picLocks noChangeAspect="1" noChangeArrowheads="1"/>
                    </pic:cNvPicPr>
                  </pic:nvPicPr>
                  <pic:blipFill>
                    <a:blip r:embed="rId57" cstate="print"/>
                    <a:srcRect/>
                    <a:stretch>
                      <a:fillRect/>
                    </a:stretch>
                  </pic:blipFill>
                  <pic:spPr bwMode="auto">
                    <a:xfrm>
                      <a:off x="0" y="0"/>
                      <a:ext cx="5976620" cy="4476750"/>
                    </a:xfrm>
                    <a:prstGeom prst="rect">
                      <a:avLst/>
                    </a:prstGeom>
                    <a:noFill/>
                    <a:ln w="9525">
                      <a:noFill/>
                      <a:miter lim="800000"/>
                      <a:headEnd/>
                      <a:tailEnd/>
                    </a:ln>
                  </pic:spPr>
                </pic:pic>
              </a:graphicData>
            </a:graphic>
          </wp:anchor>
        </w:drawing>
      </w: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rFonts w:ascii="Times New Roman" w:hAnsi="Times New Roman"/>
          <w:snapToGrid w:val="0"/>
          <w:color w:val="000000"/>
          <w:w w:val="0"/>
          <w:sz w:val="0"/>
          <w:szCs w:val="0"/>
          <w:u w:color="000000"/>
          <w:bdr w:val="none" w:sz="0" w:space="0" w:color="000000"/>
          <w:shd w:val="clear" w:color="000000" w:fill="000000"/>
          <w:lang w:val="fr-FR"/>
        </w:rPr>
      </w:pPr>
    </w:p>
    <w:p w:rsidR="00252766" w:rsidRPr="00252766" w:rsidRDefault="00252766" w:rsidP="00252766">
      <w:pPr>
        <w:ind w:firstLine="708"/>
        <w:jc w:val="both"/>
        <w:rPr>
          <w:sz w:val="28"/>
          <w:szCs w:val="28"/>
          <w:lang w:val="fr-FR"/>
        </w:rPr>
      </w:pPr>
    </w:p>
    <w:p w:rsidR="00AD174E" w:rsidRDefault="00AD174E" w:rsidP="00AD174E">
      <w:pPr>
        <w:ind w:left="567" w:firstLine="709"/>
        <w:jc w:val="both"/>
        <w:rPr>
          <w:sz w:val="28"/>
          <w:szCs w:val="28"/>
          <w:lang w:val="fr-FR"/>
        </w:rPr>
      </w:pPr>
    </w:p>
    <w:p w:rsidR="00252766" w:rsidRPr="00992B02" w:rsidRDefault="00252766" w:rsidP="00AD174E">
      <w:pPr>
        <w:ind w:left="567" w:firstLine="709"/>
        <w:jc w:val="both"/>
        <w:rPr>
          <w:sz w:val="28"/>
          <w:szCs w:val="28"/>
          <w:lang w:val="fr-FR"/>
        </w:rPr>
      </w:pPr>
      <w:r w:rsidRPr="008438F7">
        <w:rPr>
          <w:sz w:val="28"/>
          <w:szCs w:val="28"/>
          <w:lang w:val="fr-FR"/>
        </w:rPr>
        <w:t xml:space="preserve">Lors de cette soirée humanitaire ont récolta des fonds destinés à l’opération de Sérioja Sviatkin, atteint de leucémie et aux médicaments de Marina Dytchkina pour la période de remise en forme après des séances répétées de chimiothérapie. </w:t>
      </w:r>
      <w:r w:rsidRPr="00252766">
        <w:rPr>
          <w:sz w:val="28"/>
          <w:szCs w:val="28"/>
          <w:lang w:val="fr-FR"/>
        </w:rPr>
        <w:t xml:space="preserve">Nous espérons que l’atmosphère qui a régné au concert a réussi à attirer l’attention sur les enfants atteints de cette grave maladie. </w:t>
      </w:r>
      <w:r w:rsidRPr="00992B02">
        <w:rPr>
          <w:sz w:val="28"/>
          <w:szCs w:val="28"/>
          <w:lang w:val="fr-FR"/>
        </w:rPr>
        <w:t>Nous souhaitons à tous ces enfants un prompt rétablissement.</w:t>
      </w:r>
    </w:p>
    <w:p w:rsidR="00252766" w:rsidRPr="00992B02" w:rsidRDefault="00252766" w:rsidP="00252766">
      <w:pPr>
        <w:ind w:left="0"/>
        <w:rPr>
          <w:lang w:val="fr-FR"/>
        </w:rPr>
      </w:pPr>
    </w:p>
    <w:p w:rsidR="00252766" w:rsidRDefault="00252766" w:rsidP="00252766">
      <w:pPr>
        <w:ind w:left="0"/>
        <w:rPr>
          <w:lang w:val="fr-FR"/>
        </w:rPr>
      </w:pPr>
    </w:p>
    <w:p w:rsidR="00AD174E" w:rsidRDefault="00AD174E" w:rsidP="00C01180">
      <w:pPr>
        <w:ind w:left="0"/>
        <w:jc w:val="right"/>
        <w:rPr>
          <w:lang w:val="fr-FR"/>
        </w:rPr>
      </w:pPr>
    </w:p>
    <w:p w:rsidR="00AD174E" w:rsidRDefault="00AD174E" w:rsidP="00252766">
      <w:pPr>
        <w:ind w:left="0"/>
        <w:rPr>
          <w:lang w:val="fr-FR"/>
        </w:rPr>
      </w:pPr>
    </w:p>
    <w:p w:rsidR="00252766" w:rsidRPr="00252766" w:rsidRDefault="00252766" w:rsidP="00252766">
      <w:pPr>
        <w:ind w:left="0"/>
        <w:jc w:val="both"/>
        <w:rPr>
          <w:sz w:val="28"/>
          <w:szCs w:val="28"/>
          <w:lang w:val="fr-FR"/>
        </w:rPr>
      </w:pPr>
      <w:r w:rsidRPr="00252766">
        <w:rPr>
          <w:sz w:val="28"/>
          <w:szCs w:val="28"/>
          <w:lang w:val="fr-FR"/>
        </w:rPr>
        <w:lastRenderedPageBreak/>
        <w:t xml:space="preserve">                           </w:t>
      </w:r>
      <w:r w:rsidR="00544A5E" w:rsidRPr="00544A5E">
        <w:rPr>
          <w:sz w:val="28"/>
          <w:szCs w:val="28"/>
        </w:rPr>
        <w:pict>
          <v:shape id="_x0000_i1040" type="#_x0000_t136" style="width:483pt;height:34.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22.02.08 Deuxième visite à Marina"/>
          </v:shape>
        </w:pict>
      </w:r>
    </w:p>
    <w:p w:rsidR="00252766" w:rsidRPr="00252766" w:rsidRDefault="00327A75" w:rsidP="00252766">
      <w:pPr>
        <w:jc w:val="both"/>
        <w:rPr>
          <w:sz w:val="28"/>
          <w:szCs w:val="28"/>
          <w:lang w:val="fr-FR"/>
        </w:rPr>
      </w:pPr>
      <w:r>
        <w:rPr>
          <w:noProof/>
          <w:sz w:val="28"/>
          <w:szCs w:val="28"/>
          <w:lang w:val="ru-RU" w:eastAsia="ru-RU" w:bidi="ar-SA"/>
        </w:rPr>
        <w:drawing>
          <wp:anchor distT="0" distB="0" distL="114300" distR="114300" simplePos="0" relativeHeight="251724800" behindDoc="1" locked="0" layoutInCell="1" allowOverlap="0">
            <wp:simplePos x="0" y="0"/>
            <wp:positionH relativeFrom="column">
              <wp:posOffset>202565</wp:posOffset>
            </wp:positionH>
            <wp:positionV relativeFrom="paragraph">
              <wp:posOffset>102870</wp:posOffset>
            </wp:positionV>
            <wp:extent cx="6162675" cy="4619625"/>
            <wp:effectExtent l="19050" t="0" r="9525" b="0"/>
            <wp:wrapNone/>
            <wp:docPr id="63" name="Рисунок 58" descr="марина_дычкина_2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марина_дычкина_22_02"/>
                    <pic:cNvPicPr>
                      <a:picLocks noChangeAspect="1" noChangeArrowheads="1"/>
                    </pic:cNvPicPr>
                  </pic:nvPicPr>
                  <pic:blipFill>
                    <a:blip r:embed="rId58"/>
                    <a:srcRect/>
                    <a:stretch>
                      <a:fillRect/>
                    </a:stretch>
                  </pic:blipFill>
                  <pic:spPr bwMode="auto">
                    <a:xfrm>
                      <a:off x="0" y="0"/>
                      <a:ext cx="6162675" cy="4619625"/>
                    </a:xfrm>
                    <a:prstGeom prst="rect">
                      <a:avLst/>
                    </a:prstGeom>
                    <a:noFill/>
                    <a:ln w="9525">
                      <a:noFill/>
                      <a:miter lim="800000"/>
                      <a:headEnd/>
                      <a:tailEnd/>
                    </a:ln>
                  </pic:spPr>
                </pic:pic>
              </a:graphicData>
            </a:graphic>
          </wp:anchor>
        </w:drawing>
      </w:r>
      <w:r w:rsidR="00252766" w:rsidRPr="00252766">
        <w:rPr>
          <w:sz w:val="28"/>
          <w:szCs w:val="28"/>
          <w:lang w:val="fr-FR"/>
        </w:rPr>
        <w:t xml:space="preserve">  </w:t>
      </w:r>
    </w:p>
    <w:p w:rsidR="00252766" w:rsidRPr="00252766" w:rsidRDefault="00252766" w:rsidP="00252766">
      <w:pPr>
        <w:jc w:val="both"/>
        <w:rPr>
          <w:sz w:val="28"/>
          <w:szCs w:val="28"/>
          <w:lang w:val="fr-FR"/>
        </w:rPr>
      </w:pPr>
      <w:r w:rsidRPr="00252766">
        <w:rPr>
          <w:sz w:val="28"/>
          <w:szCs w:val="28"/>
          <w:lang w:val="fr-FR"/>
        </w:rPr>
        <w:t xml:space="preserve">  </w:t>
      </w: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Pr="00252766" w:rsidRDefault="00252766" w:rsidP="00252766">
      <w:pPr>
        <w:jc w:val="both"/>
        <w:rPr>
          <w:sz w:val="28"/>
          <w:szCs w:val="28"/>
          <w:lang w:val="fr-FR"/>
        </w:rPr>
      </w:pPr>
    </w:p>
    <w:p w:rsidR="00252766" w:rsidRDefault="00252766" w:rsidP="00252766">
      <w:pPr>
        <w:jc w:val="both"/>
        <w:rPr>
          <w:sz w:val="28"/>
          <w:szCs w:val="28"/>
          <w:lang w:val="fr-FR"/>
        </w:rPr>
      </w:pPr>
    </w:p>
    <w:p w:rsidR="00AD174E" w:rsidRDefault="00AD174E" w:rsidP="00252766">
      <w:pPr>
        <w:jc w:val="both"/>
        <w:rPr>
          <w:sz w:val="28"/>
          <w:szCs w:val="28"/>
          <w:lang w:val="fr-FR"/>
        </w:rPr>
      </w:pPr>
    </w:p>
    <w:p w:rsidR="00AD174E" w:rsidRPr="00252766" w:rsidRDefault="00AD174E" w:rsidP="00252766">
      <w:pPr>
        <w:jc w:val="both"/>
        <w:rPr>
          <w:sz w:val="28"/>
          <w:szCs w:val="28"/>
          <w:lang w:val="fr-FR"/>
        </w:rPr>
      </w:pPr>
    </w:p>
    <w:p w:rsidR="00252766" w:rsidRDefault="00252766" w:rsidP="00AD174E">
      <w:pPr>
        <w:ind w:left="567"/>
        <w:jc w:val="both"/>
        <w:rPr>
          <w:sz w:val="28"/>
          <w:szCs w:val="28"/>
          <w:lang w:val="fr-FR"/>
        </w:rPr>
      </w:pPr>
      <w:r w:rsidRPr="00883C19">
        <w:rPr>
          <w:sz w:val="28"/>
          <w:szCs w:val="28"/>
          <w:lang w:val="fr-FR"/>
        </w:rPr>
        <w:t xml:space="preserve">Aujourd’hui les enfants de notre école ont rendu une deuxième visite à Marina, qui observe une période de remise en forme après des soins. </w:t>
      </w:r>
      <w:r w:rsidRPr="00252766">
        <w:rPr>
          <w:sz w:val="28"/>
          <w:szCs w:val="28"/>
          <w:lang w:val="fr-FR"/>
        </w:rPr>
        <w:t xml:space="preserve">J’ai déjà parlé la dernière fois de cette fillette d’une rare sincérité. Et maintenant que je suis allée la voir de nouveau, je continue de m’étonner de sa joie de vivre, de son cran et de sa patience. Maintenant les choses vont un peu mieux pour Marina qu’elles n’allaient il y a six mois exactement.  Grâce aux efforts des médecins et à la volonté de guérir de la fillette elle-même, nous pouvons dire en toute certitude que nous la verrons bientôt complètement rétablie. Mais il faut dire que l’opération de Marina a coûté très cher. Les parents de la fillette sont particulièrement reconnaissants envers la revue « Arguments et faits » pour son aide financière. </w:t>
      </w:r>
      <w:r w:rsidRPr="00883C19">
        <w:rPr>
          <w:sz w:val="28"/>
          <w:szCs w:val="28"/>
          <w:lang w:val="fr-FR"/>
        </w:rPr>
        <w:t>IL y a peu, Marina a offert à la rédaction un dessin d’elle, où elle a représenté un château avec des héros de contes qu’elle a inventés.</w:t>
      </w:r>
    </w:p>
    <w:p w:rsidR="00327A75" w:rsidRPr="00EE5C2B" w:rsidRDefault="00252766" w:rsidP="00AD174E">
      <w:pPr>
        <w:ind w:left="567"/>
        <w:jc w:val="both"/>
        <w:rPr>
          <w:sz w:val="28"/>
          <w:szCs w:val="28"/>
          <w:lang w:val="fr-FR"/>
        </w:rPr>
      </w:pPr>
      <w:r w:rsidRPr="00883C19">
        <w:rPr>
          <w:sz w:val="28"/>
          <w:szCs w:val="28"/>
          <w:lang w:val="fr-FR"/>
        </w:rPr>
        <w:lastRenderedPageBreak/>
        <w:t xml:space="preserve">  </w:t>
      </w:r>
      <w:r>
        <w:rPr>
          <w:sz w:val="28"/>
          <w:szCs w:val="28"/>
          <w:lang w:val="fr-FR"/>
        </w:rPr>
        <w:t xml:space="preserve">    </w:t>
      </w:r>
    </w:p>
    <w:p w:rsidR="00252766" w:rsidRPr="00252766" w:rsidRDefault="00252766" w:rsidP="00AD174E">
      <w:pPr>
        <w:ind w:left="567"/>
        <w:jc w:val="both"/>
        <w:rPr>
          <w:sz w:val="28"/>
          <w:szCs w:val="28"/>
          <w:lang w:val="fr-FR"/>
        </w:rPr>
      </w:pPr>
      <w:r>
        <w:rPr>
          <w:sz w:val="28"/>
          <w:szCs w:val="28"/>
          <w:lang w:val="fr-FR"/>
        </w:rPr>
        <w:t xml:space="preserve"> </w:t>
      </w:r>
      <w:r w:rsidRPr="00883C19">
        <w:rPr>
          <w:sz w:val="28"/>
          <w:szCs w:val="28"/>
          <w:lang w:val="fr-FR"/>
        </w:rPr>
        <w:t xml:space="preserve"> Nous non plus , nous ne sommes pas restés à l’écart, et nous avons décidé d’aider Marina dans la mesure de nos moyens. </w:t>
      </w:r>
      <w:r w:rsidRPr="00252766">
        <w:rPr>
          <w:sz w:val="28"/>
          <w:szCs w:val="28"/>
          <w:lang w:val="fr-FR"/>
        </w:rPr>
        <w:t>Il a été décidé qu’une partie de la somme réunie lors du concert de l’école  à but humanitaire, qui a eu lieu le 15 février, soit 57 000 roubles, sera destinée à Marina, car elle doit encore subir une nouvelle opération.</w:t>
      </w:r>
    </w:p>
    <w:p w:rsidR="00252766" w:rsidRDefault="00252766" w:rsidP="00AD174E">
      <w:pPr>
        <w:ind w:left="567"/>
        <w:jc w:val="both"/>
        <w:rPr>
          <w:sz w:val="28"/>
          <w:szCs w:val="28"/>
          <w:lang w:val="fr-FR"/>
        </w:rPr>
      </w:pPr>
      <w:r w:rsidRPr="00883C19">
        <w:rPr>
          <w:sz w:val="28"/>
          <w:szCs w:val="28"/>
          <w:lang w:val="fr-FR"/>
        </w:rPr>
        <w:t xml:space="preserve">       Un petit groupe d’entre nous, composé d’élèves de différentes classes sous la conduite de l’adjointe Olga Valentinovna,  s’est rendu chez la fillette pour lui remettre l’argent.</w:t>
      </w:r>
    </w:p>
    <w:p w:rsidR="00E62E0D" w:rsidRPr="00883C19" w:rsidRDefault="00E62E0D" w:rsidP="00AD174E">
      <w:pPr>
        <w:ind w:left="567"/>
        <w:jc w:val="both"/>
        <w:rPr>
          <w:sz w:val="28"/>
          <w:szCs w:val="28"/>
          <w:lang w:val="fr-FR"/>
        </w:rPr>
      </w:pPr>
    </w:p>
    <w:p w:rsidR="00252766" w:rsidRPr="00252766" w:rsidRDefault="00AD174E" w:rsidP="00252766">
      <w:pPr>
        <w:jc w:val="both"/>
        <w:rPr>
          <w:sz w:val="28"/>
          <w:szCs w:val="28"/>
          <w:lang w:val="fr-FR"/>
        </w:rPr>
      </w:pPr>
      <w:r>
        <w:rPr>
          <w:noProof/>
          <w:sz w:val="28"/>
          <w:szCs w:val="28"/>
          <w:lang w:val="ru-RU" w:eastAsia="ru-RU" w:bidi="ar-SA"/>
        </w:rPr>
        <w:drawing>
          <wp:anchor distT="0" distB="0" distL="114300" distR="114300" simplePos="0" relativeHeight="251725824" behindDoc="0" locked="0" layoutInCell="1" allowOverlap="1">
            <wp:simplePos x="0" y="0"/>
            <wp:positionH relativeFrom="column">
              <wp:posOffset>88265</wp:posOffset>
            </wp:positionH>
            <wp:positionV relativeFrom="paragraph">
              <wp:posOffset>422275</wp:posOffset>
            </wp:positionV>
            <wp:extent cx="2988310" cy="2238375"/>
            <wp:effectExtent l="19050" t="0" r="2540" b="0"/>
            <wp:wrapSquare wrapText="bothSides"/>
            <wp:docPr id="62" name="Рисунок 59" descr="дычкина2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дычкина22_02"/>
                    <pic:cNvPicPr>
                      <a:picLocks noChangeAspect="1" noChangeArrowheads="1"/>
                    </pic:cNvPicPr>
                  </pic:nvPicPr>
                  <pic:blipFill>
                    <a:blip r:embed="rId59" cstate="print"/>
                    <a:srcRect/>
                    <a:stretch>
                      <a:fillRect/>
                    </a:stretch>
                  </pic:blipFill>
                  <pic:spPr bwMode="auto">
                    <a:xfrm>
                      <a:off x="0" y="0"/>
                      <a:ext cx="2988310" cy="2238375"/>
                    </a:xfrm>
                    <a:prstGeom prst="rect">
                      <a:avLst/>
                    </a:prstGeom>
                    <a:noFill/>
                    <a:ln w="9525">
                      <a:noFill/>
                      <a:miter lim="800000"/>
                      <a:headEnd/>
                      <a:tailEnd/>
                    </a:ln>
                  </pic:spPr>
                </pic:pic>
              </a:graphicData>
            </a:graphic>
          </wp:anchor>
        </w:drawing>
      </w:r>
      <w:r w:rsidR="00252766" w:rsidRPr="00883C19">
        <w:rPr>
          <w:sz w:val="28"/>
          <w:szCs w:val="28"/>
          <w:lang w:val="fr-FR"/>
        </w:rPr>
        <w:t xml:space="preserve">   Mais la rencontre même avec Marina était tout aussi importante pour nous. </w:t>
      </w:r>
      <w:r w:rsidR="00252766" w:rsidRPr="00252766">
        <w:rPr>
          <w:sz w:val="28"/>
          <w:szCs w:val="28"/>
          <w:lang w:val="fr-FR"/>
        </w:rPr>
        <w:t>Il lui a été particulièrement agréable de s’entretenir avec Sacha et Cristinna de la classe 3 B. Les fillettes ont regardé avec intérêt les figurines réalisées par Marina dans de la cire à modeler. Elle est  au fond d’elle-même une enfant douée d’une grande imagination, elle est prête à passer des jours entiers à dessiner, modeler, décorer, imaginer des personnages de conte.</w:t>
      </w:r>
    </w:p>
    <w:p w:rsidR="00AD174E" w:rsidRDefault="00AD174E" w:rsidP="00252766">
      <w:pPr>
        <w:jc w:val="both"/>
        <w:rPr>
          <w:sz w:val="28"/>
          <w:szCs w:val="28"/>
          <w:lang w:val="fr-FR"/>
        </w:rPr>
      </w:pPr>
    </w:p>
    <w:p w:rsidR="00252766" w:rsidRPr="00EE5C2B" w:rsidRDefault="00252766" w:rsidP="00252766">
      <w:pPr>
        <w:jc w:val="both"/>
        <w:rPr>
          <w:sz w:val="28"/>
          <w:szCs w:val="28"/>
          <w:lang w:val="fr-FR"/>
        </w:rPr>
      </w:pPr>
      <w:r>
        <w:rPr>
          <w:noProof/>
          <w:lang w:val="ru-RU" w:eastAsia="ru-RU" w:bidi="ar-SA"/>
        </w:rPr>
        <w:drawing>
          <wp:anchor distT="0" distB="0" distL="114300" distR="114300" simplePos="0" relativeHeight="251726848" behindDoc="0" locked="0" layoutInCell="1" allowOverlap="1">
            <wp:simplePos x="0" y="0"/>
            <wp:positionH relativeFrom="column">
              <wp:posOffset>145415</wp:posOffset>
            </wp:positionH>
            <wp:positionV relativeFrom="paragraph">
              <wp:posOffset>59055</wp:posOffset>
            </wp:positionV>
            <wp:extent cx="3103880" cy="2324100"/>
            <wp:effectExtent l="19050" t="0" r="1270" b="0"/>
            <wp:wrapSquare wrapText="bothSides"/>
            <wp:docPr id="61" name="Рисунок 60" descr="марина2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марина22_02"/>
                    <pic:cNvPicPr>
                      <a:picLocks noChangeAspect="1" noChangeArrowheads="1"/>
                    </pic:cNvPicPr>
                  </pic:nvPicPr>
                  <pic:blipFill>
                    <a:blip r:embed="rId60" cstate="print"/>
                    <a:srcRect/>
                    <a:stretch>
                      <a:fillRect/>
                    </a:stretch>
                  </pic:blipFill>
                  <pic:spPr bwMode="auto">
                    <a:xfrm>
                      <a:off x="0" y="0"/>
                      <a:ext cx="3103880" cy="2324100"/>
                    </a:xfrm>
                    <a:prstGeom prst="rect">
                      <a:avLst/>
                    </a:prstGeom>
                    <a:noFill/>
                    <a:ln w="9525">
                      <a:noFill/>
                      <a:miter lim="800000"/>
                      <a:headEnd/>
                      <a:tailEnd/>
                    </a:ln>
                  </pic:spPr>
                </pic:pic>
              </a:graphicData>
            </a:graphic>
          </wp:anchor>
        </w:drawing>
      </w:r>
      <w:r w:rsidRPr="00883C19">
        <w:rPr>
          <w:sz w:val="28"/>
          <w:szCs w:val="28"/>
          <w:lang w:val="fr-FR"/>
        </w:rPr>
        <w:t xml:space="preserve">La maman de Marina avait préparé un goûter. </w:t>
      </w:r>
      <w:r w:rsidRPr="00252766">
        <w:rPr>
          <w:sz w:val="28"/>
          <w:szCs w:val="28"/>
          <w:lang w:val="fr-FR"/>
        </w:rPr>
        <w:t xml:space="preserve">Tout en buvant le thé nous avons parlé à Marina et à sa maman de notre vie à l’école. Et sa maman nous a appris que Marina étudie avec les mêmes manuels que les élèves de l’école, bien qu’elle travaille à la maison. </w:t>
      </w:r>
      <w:r w:rsidRPr="00883C19">
        <w:rPr>
          <w:sz w:val="28"/>
          <w:szCs w:val="28"/>
          <w:lang w:val="fr-FR"/>
        </w:rPr>
        <w:t xml:space="preserve">Mais nous espérons que bientôt qu’elle sera élève dans une des écoles. </w:t>
      </w:r>
    </w:p>
    <w:p w:rsidR="00327A75" w:rsidRPr="00EE5C2B" w:rsidRDefault="00327A75" w:rsidP="00252766">
      <w:pPr>
        <w:jc w:val="both"/>
        <w:rPr>
          <w:sz w:val="28"/>
          <w:szCs w:val="28"/>
          <w:lang w:val="fr-FR"/>
        </w:rPr>
      </w:pPr>
    </w:p>
    <w:p w:rsidR="00327A75" w:rsidRPr="00EE5C2B" w:rsidRDefault="00327A75" w:rsidP="00252766">
      <w:pPr>
        <w:ind w:left="0"/>
        <w:rPr>
          <w:sz w:val="28"/>
          <w:szCs w:val="28"/>
          <w:lang w:val="fr-FR"/>
        </w:rPr>
      </w:pPr>
    </w:p>
    <w:p w:rsidR="00327A75" w:rsidRPr="00EE5C2B" w:rsidRDefault="00E62E0D" w:rsidP="00252766">
      <w:pPr>
        <w:ind w:left="0"/>
        <w:rPr>
          <w:sz w:val="28"/>
          <w:szCs w:val="28"/>
          <w:lang w:val="fr-FR"/>
        </w:rPr>
      </w:pPr>
      <w:r>
        <w:rPr>
          <w:noProof/>
          <w:lang w:val="ru-RU" w:eastAsia="ru-RU" w:bidi="ar-SA"/>
        </w:rPr>
        <w:lastRenderedPageBreak/>
        <w:drawing>
          <wp:anchor distT="0" distB="0" distL="114300" distR="114300" simplePos="0" relativeHeight="251864064" behindDoc="1" locked="0" layoutInCell="1" allowOverlap="1">
            <wp:simplePos x="0" y="0"/>
            <wp:positionH relativeFrom="column">
              <wp:posOffset>3249295</wp:posOffset>
            </wp:positionH>
            <wp:positionV relativeFrom="paragraph">
              <wp:posOffset>394335</wp:posOffset>
            </wp:positionV>
            <wp:extent cx="2279650" cy="1704975"/>
            <wp:effectExtent l="19050" t="0" r="6350" b="0"/>
            <wp:wrapTight wrapText="bothSides">
              <wp:wrapPolygon edited="0">
                <wp:start x="722" y="0"/>
                <wp:lineTo x="-181" y="1689"/>
                <wp:lineTo x="-181" y="19307"/>
                <wp:lineTo x="361" y="21479"/>
                <wp:lineTo x="722" y="21479"/>
                <wp:lineTo x="20758" y="21479"/>
                <wp:lineTo x="21119" y="21479"/>
                <wp:lineTo x="21660" y="20031"/>
                <wp:lineTo x="21660" y="1689"/>
                <wp:lineTo x="21299" y="241"/>
                <wp:lineTo x="20758" y="0"/>
                <wp:lineTo x="722" y="0"/>
              </wp:wrapPolygon>
            </wp:wrapTight>
            <wp:docPr id="258" name="Рисунок 57" descr="G:\даша-аля\в12\27-02\DSC04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даша-аля\в12\27-02\DSC04948.JPG"/>
                    <pic:cNvPicPr>
                      <a:picLocks noChangeAspect="1" noChangeArrowheads="1"/>
                    </pic:cNvPicPr>
                  </pic:nvPicPr>
                  <pic:blipFill>
                    <a:blip r:embed="rId61" cstate="print"/>
                    <a:srcRect/>
                    <a:stretch>
                      <a:fillRect/>
                    </a:stretch>
                  </pic:blipFill>
                  <pic:spPr bwMode="auto">
                    <a:xfrm>
                      <a:off x="0" y="0"/>
                      <a:ext cx="2279650" cy="1704975"/>
                    </a:xfrm>
                    <a:prstGeom prst="rect">
                      <a:avLst/>
                    </a:prstGeom>
                    <a:ln>
                      <a:noFill/>
                    </a:ln>
                    <a:effectLst>
                      <a:softEdge rad="112500"/>
                    </a:effectLst>
                  </pic:spPr>
                </pic:pic>
              </a:graphicData>
            </a:graphic>
          </wp:anchor>
        </w:drawing>
      </w:r>
      <w:r>
        <w:rPr>
          <w:noProof/>
          <w:lang w:val="ru-RU" w:eastAsia="ru-RU" w:bidi="ar-SA"/>
        </w:rPr>
        <w:drawing>
          <wp:anchor distT="0" distB="0" distL="114300" distR="114300" simplePos="0" relativeHeight="251863040" behindDoc="1" locked="0" layoutInCell="1" allowOverlap="1">
            <wp:simplePos x="0" y="0"/>
            <wp:positionH relativeFrom="column">
              <wp:posOffset>869315</wp:posOffset>
            </wp:positionH>
            <wp:positionV relativeFrom="paragraph">
              <wp:posOffset>394335</wp:posOffset>
            </wp:positionV>
            <wp:extent cx="2276475" cy="1704975"/>
            <wp:effectExtent l="19050" t="0" r="9525" b="0"/>
            <wp:wrapTight wrapText="bothSides">
              <wp:wrapPolygon edited="0">
                <wp:start x="723" y="0"/>
                <wp:lineTo x="-181" y="1689"/>
                <wp:lineTo x="-181" y="19307"/>
                <wp:lineTo x="362" y="21479"/>
                <wp:lineTo x="723" y="21479"/>
                <wp:lineTo x="20787" y="21479"/>
                <wp:lineTo x="21148" y="21479"/>
                <wp:lineTo x="21690" y="20031"/>
                <wp:lineTo x="21690" y="1689"/>
                <wp:lineTo x="21329" y="241"/>
                <wp:lineTo x="20787" y="0"/>
                <wp:lineTo x="723" y="0"/>
              </wp:wrapPolygon>
            </wp:wrapTight>
            <wp:docPr id="256" name="Рисунок 55" descr="G:\даша-аля\в12\DSC05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даша-аля\в12\DSC05050.JPG"/>
                    <pic:cNvPicPr>
                      <a:picLocks noChangeAspect="1" noChangeArrowheads="1"/>
                    </pic:cNvPicPr>
                  </pic:nvPicPr>
                  <pic:blipFill>
                    <a:blip r:embed="rId62" cstate="print"/>
                    <a:srcRect/>
                    <a:stretch>
                      <a:fillRect/>
                    </a:stretch>
                  </pic:blipFill>
                  <pic:spPr bwMode="auto">
                    <a:xfrm>
                      <a:off x="0" y="0"/>
                      <a:ext cx="2276475" cy="1704975"/>
                    </a:xfrm>
                    <a:prstGeom prst="rect">
                      <a:avLst/>
                    </a:prstGeom>
                    <a:ln>
                      <a:noFill/>
                    </a:ln>
                    <a:effectLst>
                      <a:softEdge rad="112500"/>
                    </a:effectLst>
                  </pic:spPr>
                </pic:pic>
              </a:graphicData>
            </a:graphic>
          </wp:anchor>
        </w:drawing>
      </w:r>
      <w:r w:rsidR="00544A5E" w:rsidRPr="00544A5E">
        <w:rPr>
          <w:noProof/>
        </w:rPr>
        <w:pict>
          <v:shape id="_x0000_s1127" type="#_x0000_t136" style="position:absolute;margin-left:29.45pt;margin-top:-13.8pt;width:482.25pt;height:34.35pt;z-index:-251454464;mso-position-horizontal-relative:text;mso-position-vertical-relative:text" wrapcoords="18745 -470 34 -470 -67 4696 -739 13617 -739 19722 1142 22070 5375 22539 5543 22539 17132 22070 21634 20191 21600 11739 21432 7043 21466 4696 20861 2817 18980 -470 18745 -47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26.02.08 Une leçon de travaux manuels et de droits de l’homme."/>
            <w10:wrap type="tight"/>
          </v:shape>
        </w:pict>
      </w:r>
    </w:p>
    <w:p w:rsidR="00327A75" w:rsidRPr="00327A75" w:rsidRDefault="00327A75" w:rsidP="00327A75">
      <w:pPr>
        <w:ind w:firstLine="708"/>
        <w:jc w:val="both"/>
        <w:rPr>
          <w:rFonts w:ascii="Calibri" w:eastAsia="Times New Roman" w:hAnsi="Calibri" w:cs="Times New Roman"/>
          <w:color w:val="5A5A5A"/>
          <w:sz w:val="28"/>
          <w:szCs w:val="28"/>
          <w:lang w:val="fr-FR"/>
        </w:rPr>
      </w:pPr>
    </w:p>
    <w:p w:rsidR="00327A75" w:rsidRPr="00EE5C2B" w:rsidRDefault="00327A75" w:rsidP="00327A75">
      <w:pPr>
        <w:spacing w:after="0"/>
        <w:ind w:left="567" w:firstLine="708"/>
        <w:jc w:val="both"/>
        <w:rPr>
          <w:rFonts w:ascii="Calibri" w:eastAsia="Times New Roman" w:hAnsi="Calibri" w:cs="Times New Roman"/>
          <w:color w:val="5A5A5A"/>
          <w:sz w:val="28"/>
          <w:szCs w:val="28"/>
          <w:lang w:val="fr-FR"/>
        </w:rPr>
      </w:pPr>
    </w:p>
    <w:p w:rsidR="00327A75" w:rsidRPr="00EE5C2B" w:rsidRDefault="00327A75" w:rsidP="00327A75">
      <w:pPr>
        <w:spacing w:after="0"/>
        <w:ind w:left="567" w:firstLine="708"/>
        <w:jc w:val="both"/>
        <w:rPr>
          <w:rFonts w:ascii="Calibri" w:eastAsia="Times New Roman" w:hAnsi="Calibri" w:cs="Times New Roman"/>
          <w:color w:val="5A5A5A"/>
          <w:sz w:val="28"/>
          <w:szCs w:val="28"/>
          <w:lang w:val="fr-FR"/>
        </w:rPr>
      </w:pPr>
    </w:p>
    <w:p w:rsidR="00327A75" w:rsidRPr="00EE5C2B" w:rsidRDefault="00327A75" w:rsidP="00327A75">
      <w:pPr>
        <w:spacing w:after="0"/>
        <w:ind w:left="567" w:firstLine="708"/>
        <w:jc w:val="both"/>
        <w:rPr>
          <w:rFonts w:ascii="Calibri" w:eastAsia="Times New Roman" w:hAnsi="Calibri" w:cs="Times New Roman"/>
          <w:color w:val="5A5A5A"/>
          <w:sz w:val="28"/>
          <w:szCs w:val="28"/>
          <w:lang w:val="fr-FR"/>
        </w:rPr>
      </w:pPr>
    </w:p>
    <w:p w:rsidR="00327A75" w:rsidRPr="00EE5C2B" w:rsidRDefault="00327A75" w:rsidP="00327A75">
      <w:pPr>
        <w:spacing w:after="0"/>
        <w:ind w:left="567" w:firstLine="708"/>
        <w:jc w:val="both"/>
        <w:rPr>
          <w:rFonts w:ascii="Calibri" w:eastAsia="Times New Roman" w:hAnsi="Calibri" w:cs="Times New Roman"/>
          <w:color w:val="5A5A5A"/>
          <w:sz w:val="28"/>
          <w:szCs w:val="28"/>
          <w:lang w:val="fr-FR"/>
        </w:rPr>
      </w:pPr>
    </w:p>
    <w:p w:rsidR="00327A75" w:rsidRPr="00327A75" w:rsidRDefault="00E62E0D" w:rsidP="00327A75">
      <w:pPr>
        <w:spacing w:after="0"/>
        <w:ind w:left="567" w:firstLine="708"/>
        <w:jc w:val="both"/>
        <w:rPr>
          <w:rFonts w:ascii="Calibri" w:eastAsia="Times New Roman" w:hAnsi="Calibri" w:cs="Times New Roman"/>
          <w:color w:val="5A5A5A"/>
          <w:sz w:val="28"/>
          <w:szCs w:val="28"/>
          <w:lang w:val="fr-FR"/>
        </w:rPr>
      </w:pPr>
      <w:r w:rsidRPr="00E62E0D">
        <w:rPr>
          <w:rFonts w:ascii="Calibri" w:eastAsia="Times New Roman" w:hAnsi="Calibri" w:cs="Times New Roman"/>
          <w:color w:val="5A5A5A"/>
          <w:sz w:val="28"/>
          <w:szCs w:val="28"/>
          <w:lang w:val="fr-FR"/>
        </w:rPr>
        <w:t>L</w:t>
      </w:r>
      <w:r w:rsidR="00327A75" w:rsidRPr="00327A75">
        <w:rPr>
          <w:rFonts w:ascii="Calibri" w:eastAsia="Times New Roman" w:hAnsi="Calibri" w:cs="Times New Roman"/>
          <w:color w:val="5A5A5A"/>
          <w:sz w:val="28"/>
          <w:szCs w:val="28"/>
          <w:lang w:val="fr-FR"/>
        </w:rPr>
        <w:t>’histoire du peuple russe étend ses racines dans l’histoire des pays tels que l’Ukraine, la Biélorussie, la Pologne etc. Pour souligner qu’il y a beaucoup de points communs dans l’histoire de nos pays, Oksana Valérievna a parlé aux élèves des occupations et des plaisirs traditionnels des habitants de nos pays amis. Il se trouve que dans l’ancienne Russie, et en particulier sur le territoire de l’actuelle Biélorussie, on avait pris le parti d’ occuper les enfants avec des travaux manuels. Ils modelaient différentes figurines en terre, et ensuite ils les peignaient avec des couleurs qu’ils fabriquaient et mélangeaient aussi eux-mêmes. A l’époque, cette occupation avait été imaginée seulement pour faire passer le temps aux enfants, bien que ce soit aussi pour les amuser. Aujourd’hui nous comprenons que grâce à ce travail aussi  assidu  on développe chez les enfants l’application, l’attention et la patience, mais cela demande bien évidemment beaucoup de temps. Hélas, les enfants d’aujourd’hui aiment mieux la télévision et les jeux sur ordinateur que  fabriquer des choses, et beaucoup ne savent même pas combien c’est intéressant et distrayant. Et voici que pour préparer le projet du Conseil de l’Europe les enfants doivent réaliser de leurs mains un jouet avec lequel ils pourront embellir l’arbre de l’amitié. Les directeurs du projet ont décidé d’apprendre aux élèves à découper dans du papier des personnages se tenant par la main. Cet exercice, tellement inhabituel pour notre époque, a captivé les enfants pendant tout une leçon, et Egor Séménov de la classe 5 en est resté la bouche ouverte de plaisir et d’étonnement en constatant comme il était bien arrivé à découper. Au total il en est  résulté de petits cercles originaux de bonshommes se tenant par la main. Les élèves ont tout de suite deviné que cette réalisation symbolisait le droit à la liberté de circulation, car maintenant les habitants de pays différents peuvent  se fréquenter en toute tranquillité et même devenir amis, et elle symbolise aussi les peuples des pays européens dans leur lutte solidaire pour les droits de l’homme. Il a été décidé de suspendre ces figurines à l’arbre de l’amitié pour l’embellir et souligner l’importance de l’amitié et de l’union des peuples.</w:t>
      </w:r>
    </w:p>
    <w:p w:rsidR="00327A75" w:rsidRPr="00327A75" w:rsidRDefault="00544A5E" w:rsidP="00327A75">
      <w:pPr>
        <w:spacing w:after="0"/>
        <w:ind w:left="567"/>
        <w:rPr>
          <w:rFonts w:ascii="Calibri" w:eastAsia="Times New Roman" w:hAnsi="Calibri" w:cs="Times New Roman"/>
          <w:color w:val="5A5A5A"/>
          <w:lang w:val="fr-FR"/>
        </w:rPr>
      </w:pPr>
      <w:r w:rsidRPr="00544A5E">
        <w:rPr>
          <w:noProof/>
        </w:rPr>
        <w:lastRenderedPageBreak/>
        <w:pict>
          <v:shape id="_x0000_s1128" type="#_x0000_t136" style="position:absolute;left:0;text-align:left;margin-left:105.95pt;margin-top:13.8pt;width:335.25pt;height:34.5pt;z-index:251866112"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28.02.08. Répétitions"/>
            <w10:wrap type="square"/>
          </v:shape>
        </w:pict>
      </w:r>
    </w:p>
    <w:p w:rsidR="00FD552A" w:rsidRPr="00FD552A" w:rsidRDefault="00FD552A" w:rsidP="00FD552A">
      <w:pPr>
        <w:ind w:firstLine="708"/>
        <w:jc w:val="both"/>
        <w:rPr>
          <w:rFonts w:ascii="Calibri" w:eastAsia="Times New Roman" w:hAnsi="Calibri" w:cs="Times New Roman"/>
          <w:color w:val="5A5A5A"/>
          <w:sz w:val="28"/>
          <w:szCs w:val="28"/>
          <w:lang w:val="fr-FR"/>
        </w:rPr>
      </w:pPr>
    </w:p>
    <w:p w:rsidR="00FD552A" w:rsidRDefault="00FD552A" w:rsidP="00FD552A">
      <w:pPr>
        <w:spacing w:after="0"/>
        <w:ind w:left="567" w:firstLine="709"/>
        <w:jc w:val="both"/>
        <w:rPr>
          <w:sz w:val="28"/>
          <w:szCs w:val="28"/>
          <w:lang w:val="fr-FR"/>
        </w:rPr>
      </w:pPr>
    </w:p>
    <w:p w:rsidR="00FD552A" w:rsidRPr="00FD552A" w:rsidRDefault="00233FD0" w:rsidP="00FD552A">
      <w:pPr>
        <w:spacing w:after="0"/>
        <w:ind w:left="567" w:firstLine="709"/>
        <w:jc w:val="both"/>
        <w:rPr>
          <w:rFonts w:ascii="Calibri" w:eastAsia="Times New Roman" w:hAnsi="Calibri" w:cs="Times New Roman"/>
          <w:color w:val="5A5A5A"/>
          <w:sz w:val="28"/>
          <w:szCs w:val="28"/>
          <w:lang w:val="fr-FR"/>
        </w:rPr>
      </w:pPr>
      <w:r>
        <w:rPr>
          <w:noProof/>
          <w:sz w:val="28"/>
          <w:szCs w:val="28"/>
          <w:lang w:val="ru-RU" w:eastAsia="ru-RU" w:bidi="ar-SA"/>
        </w:rPr>
        <w:drawing>
          <wp:anchor distT="0" distB="0" distL="114300" distR="114300" simplePos="0" relativeHeight="251868160" behindDoc="0" locked="0" layoutInCell="1" allowOverlap="1">
            <wp:simplePos x="0" y="0"/>
            <wp:positionH relativeFrom="column">
              <wp:posOffset>383540</wp:posOffset>
            </wp:positionH>
            <wp:positionV relativeFrom="paragraph">
              <wp:posOffset>157480</wp:posOffset>
            </wp:positionV>
            <wp:extent cx="2172335" cy="2857500"/>
            <wp:effectExtent l="19050" t="0" r="0" b="0"/>
            <wp:wrapSquare wrapText="bothSides"/>
            <wp:docPr id="260" name="Рисунок 61" descr="G:\даша-аля\в12\021.0308\DSC05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даша-аля\в12\021.0308\DSC05233.JPG"/>
                    <pic:cNvPicPr>
                      <a:picLocks noChangeAspect="1" noChangeArrowheads="1"/>
                    </pic:cNvPicPr>
                  </pic:nvPicPr>
                  <pic:blipFill>
                    <a:blip r:embed="rId63" cstate="print"/>
                    <a:srcRect/>
                    <a:stretch>
                      <a:fillRect/>
                    </a:stretch>
                  </pic:blipFill>
                  <pic:spPr bwMode="auto">
                    <a:xfrm>
                      <a:off x="0" y="0"/>
                      <a:ext cx="2172335" cy="2857500"/>
                    </a:xfrm>
                    <a:prstGeom prst="rect">
                      <a:avLst/>
                    </a:prstGeom>
                    <a:ln>
                      <a:noFill/>
                    </a:ln>
                    <a:effectLst>
                      <a:softEdge rad="112500"/>
                    </a:effectLst>
                  </pic:spPr>
                </pic:pic>
              </a:graphicData>
            </a:graphic>
          </wp:anchor>
        </w:drawing>
      </w:r>
      <w:r w:rsidR="00FD552A" w:rsidRPr="00FD552A">
        <w:rPr>
          <w:rFonts w:ascii="Calibri" w:eastAsia="Times New Roman" w:hAnsi="Calibri" w:cs="Times New Roman"/>
          <w:color w:val="5A5A5A"/>
          <w:sz w:val="28"/>
          <w:szCs w:val="28"/>
          <w:lang w:val="fr-FR"/>
        </w:rPr>
        <w:t>Les jours étaient comptés avant le voyage à Strasbourg des élèves de notre école  et leur représentation au Conseil de l’Europe. Presque tous les jours avaient lieu des répétitions très sérieuses. Chaque fois les élèves s’efforçaient de bien jouer leur rôle, parfois ils s’embrouillaient, oubliaient ce qu’ils avaient à faire sur scène, s’agitaient et même tombaient, mais faisaient cependant beaucoup d’efforts. Aujourd’hui , j’ai assisté à une des dernières répétitions. Tout était déjà en place, il ne restait d’inaboutis que quelques petits détails, presque invisibles. Je veux attirer l’attention sur les costumes populaires  russes des enfants, ils sont en soie, de couleurs vives, étudiés «  de la tête aux pieds ». Et ils sont mêmes chaussés de bottes en cuir rouge.</w:t>
      </w:r>
    </w:p>
    <w:p w:rsidR="00FD552A" w:rsidRPr="00FD552A" w:rsidRDefault="00233FD0" w:rsidP="00FD552A">
      <w:pPr>
        <w:spacing w:after="0"/>
        <w:ind w:left="567" w:firstLine="709"/>
        <w:jc w:val="both"/>
        <w:rPr>
          <w:rFonts w:ascii="Calibri" w:eastAsia="Times New Roman" w:hAnsi="Calibri" w:cs="Times New Roman"/>
          <w:color w:val="5A5A5A"/>
          <w:sz w:val="28"/>
          <w:szCs w:val="28"/>
          <w:lang w:val="fr-FR"/>
        </w:rPr>
      </w:pPr>
      <w:r>
        <w:rPr>
          <w:noProof/>
          <w:sz w:val="28"/>
          <w:szCs w:val="28"/>
          <w:lang w:val="ru-RU" w:eastAsia="ru-RU" w:bidi="ar-SA"/>
        </w:rPr>
        <w:drawing>
          <wp:anchor distT="0" distB="0" distL="114300" distR="114300" simplePos="0" relativeHeight="251867136" behindDoc="0" locked="0" layoutInCell="1" allowOverlap="1">
            <wp:simplePos x="0" y="0"/>
            <wp:positionH relativeFrom="column">
              <wp:posOffset>4222115</wp:posOffset>
            </wp:positionH>
            <wp:positionV relativeFrom="paragraph">
              <wp:posOffset>1000760</wp:posOffset>
            </wp:positionV>
            <wp:extent cx="2278380" cy="3038475"/>
            <wp:effectExtent l="19050" t="0" r="7620" b="0"/>
            <wp:wrapSquare wrapText="bothSides"/>
            <wp:docPr id="259" name="Рисунок 60" descr="G:\даша-аля\в12\021.0308\DSC05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даша-аля\в12\021.0308\DSC05242.JPG"/>
                    <pic:cNvPicPr>
                      <a:picLocks noChangeAspect="1" noChangeArrowheads="1"/>
                    </pic:cNvPicPr>
                  </pic:nvPicPr>
                  <pic:blipFill>
                    <a:blip r:embed="rId64" cstate="print"/>
                    <a:srcRect/>
                    <a:stretch>
                      <a:fillRect/>
                    </a:stretch>
                  </pic:blipFill>
                  <pic:spPr bwMode="auto">
                    <a:xfrm>
                      <a:off x="0" y="0"/>
                      <a:ext cx="2278380" cy="3038475"/>
                    </a:xfrm>
                    <a:prstGeom prst="rect">
                      <a:avLst/>
                    </a:prstGeom>
                    <a:ln>
                      <a:noFill/>
                    </a:ln>
                    <a:effectLst>
                      <a:softEdge rad="112500"/>
                    </a:effectLst>
                  </pic:spPr>
                </pic:pic>
              </a:graphicData>
            </a:graphic>
          </wp:anchor>
        </w:drawing>
      </w:r>
      <w:r w:rsidR="00FD552A" w:rsidRPr="00FD552A">
        <w:rPr>
          <w:rFonts w:ascii="Calibri" w:eastAsia="Times New Roman" w:hAnsi="Calibri" w:cs="Times New Roman"/>
          <w:color w:val="5A5A5A"/>
          <w:sz w:val="28"/>
          <w:szCs w:val="28"/>
          <w:lang w:val="fr-FR"/>
        </w:rPr>
        <w:t>Pour que le spectacle ne semble pas fastidieux et ennuyeux aux spectateurs, les metteurs en scène , Tatiana Petrovna et la maman d’Ilia Britcheïev, Eléna Vladislavovna, ont pris la décision de présenter une danse  à la fin. Cela a considérablement animé le spectacle, une chanson joyeuse sur un marché russe a été choisie, des mouvements simples mais pleins de fougue ont été inventés ( il faut particulièrement remercier Lapchina Tonia de la classe 10 qui a mis en scène les danses).</w:t>
      </w:r>
    </w:p>
    <w:p w:rsidR="00FD552A" w:rsidRPr="00FD552A" w:rsidRDefault="00FD552A" w:rsidP="00FD552A">
      <w:pPr>
        <w:spacing w:after="0"/>
        <w:ind w:left="567" w:firstLine="709"/>
        <w:jc w:val="both"/>
        <w:rPr>
          <w:rFonts w:ascii="Calibri" w:eastAsia="Times New Roman" w:hAnsi="Calibri" w:cs="Times New Roman"/>
          <w:color w:val="5A5A5A"/>
          <w:sz w:val="28"/>
          <w:szCs w:val="28"/>
          <w:lang w:val="fr-FR"/>
        </w:rPr>
      </w:pPr>
      <w:r w:rsidRPr="00FD552A">
        <w:rPr>
          <w:rFonts w:ascii="Calibri" w:eastAsia="Times New Roman" w:hAnsi="Calibri" w:cs="Times New Roman"/>
          <w:color w:val="5A5A5A"/>
          <w:sz w:val="28"/>
          <w:szCs w:val="28"/>
          <w:lang w:val="fr-FR"/>
        </w:rPr>
        <w:t>C’est la première grande représentation pour nos élèves, c’est pourquoi ils souffrent et ils sont très émus . Mais l’important c’est que ce qui se produit leur plaît, qu’il leur est agréable à tous de se trouver dans l’atmosphère chaleureuse et joyeuse qui règne au cours des répétitions. Nous sommes certains que, lorsque tout sera terminé, les élèves se languiront énormément de cela.</w:t>
      </w:r>
    </w:p>
    <w:p w:rsidR="00327A75" w:rsidRPr="00327A75" w:rsidRDefault="00327A75" w:rsidP="00252766">
      <w:pPr>
        <w:ind w:left="0"/>
        <w:rPr>
          <w:sz w:val="28"/>
          <w:szCs w:val="28"/>
          <w:lang w:val="fr-FR"/>
        </w:rPr>
      </w:pPr>
    </w:p>
    <w:p w:rsidR="00233FD0" w:rsidRPr="00233FD0" w:rsidRDefault="00544A5E" w:rsidP="00233FD0">
      <w:pPr>
        <w:spacing w:after="0"/>
        <w:ind w:left="567" w:firstLine="709"/>
        <w:jc w:val="both"/>
        <w:rPr>
          <w:rFonts w:ascii="Calibri" w:eastAsia="Times New Roman" w:hAnsi="Calibri" w:cs="Times New Roman"/>
          <w:color w:val="5A5A5A"/>
          <w:sz w:val="28"/>
          <w:szCs w:val="28"/>
          <w:lang w:val="fr-FR"/>
        </w:rPr>
      </w:pPr>
      <w:r w:rsidRPr="00544A5E">
        <w:rPr>
          <w:noProof/>
        </w:rPr>
        <w:lastRenderedPageBreak/>
        <w:pict>
          <v:shape id="_x0000_s1129" type="#_x0000_t136" style="position:absolute;left:0;text-align:left;margin-left:150.3pt;margin-top:-22.05pt;width:272.15pt;height:29.85pt;z-index:-251446272" wrapcoords="238 0 60 1620 -119 6480 -119 8640 -1071 14040 -1071 14580 -774 17280 -774 18360 298 22680 536 22680 21600 22680 21719 540 21005 0 10532 0 238 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02.03.08 Le concert"/>
            <w10:wrap type="tight"/>
          </v:shape>
        </w:pict>
      </w:r>
    </w:p>
    <w:p w:rsidR="00233FD0" w:rsidRPr="00233FD0" w:rsidRDefault="00C01180" w:rsidP="00233FD0">
      <w:pPr>
        <w:spacing w:after="0"/>
        <w:ind w:left="567" w:firstLine="709"/>
        <w:jc w:val="both"/>
        <w:rPr>
          <w:rFonts w:ascii="Calibri" w:eastAsia="Times New Roman" w:hAnsi="Calibri" w:cs="Times New Roman"/>
          <w:color w:val="5A5A5A"/>
          <w:sz w:val="28"/>
          <w:szCs w:val="28"/>
          <w:lang w:val="fr-FR"/>
        </w:rPr>
      </w:pPr>
      <w:r>
        <w:rPr>
          <w:noProof/>
          <w:sz w:val="28"/>
          <w:szCs w:val="28"/>
          <w:lang w:val="ru-RU" w:eastAsia="ru-RU" w:bidi="ar-SA"/>
        </w:rPr>
        <w:drawing>
          <wp:anchor distT="0" distB="0" distL="114300" distR="114300" simplePos="0" relativeHeight="251872256" behindDoc="0" locked="0" layoutInCell="1" allowOverlap="1">
            <wp:simplePos x="0" y="0"/>
            <wp:positionH relativeFrom="column">
              <wp:posOffset>4431665</wp:posOffset>
            </wp:positionH>
            <wp:positionV relativeFrom="paragraph">
              <wp:posOffset>4388485</wp:posOffset>
            </wp:positionV>
            <wp:extent cx="2033270" cy="1485900"/>
            <wp:effectExtent l="19050" t="0" r="5080" b="0"/>
            <wp:wrapSquare wrapText="bothSides"/>
            <wp:docPr id="261" name="Рисунок 65" descr="G:\даша-аля\в12\021.0308\DSC05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G:\даша-аля\в12\021.0308\DSC05247.JPG"/>
                    <pic:cNvPicPr>
                      <a:picLocks noChangeAspect="1" noChangeArrowheads="1"/>
                    </pic:cNvPicPr>
                  </pic:nvPicPr>
                  <pic:blipFill>
                    <a:blip r:embed="rId65" cstate="print"/>
                    <a:srcRect/>
                    <a:stretch>
                      <a:fillRect/>
                    </a:stretch>
                  </pic:blipFill>
                  <pic:spPr bwMode="auto">
                    <a:xfrm>
                      <a:off x="0" y="0"/>
                      <a:ext cx="2033270" cy="1485900"/>
                    </a:xfrm>
                    <a:prstGeom prst="rect">
                      <a:avLst/>
                    </a:prstGeom>
                    <a:ln>
                      <a:noFill/>
                    </a:ln>
                    <a:effectLst>
                      <a:softEdge rad="112500"/>
                    </a:effectLst>
                  </pic:spPr>
                </pic:pic>
              </a:graphicData>
            </a:graphic>
          </wp:anchor>
        </w:drawing>
      </w:r>
      <w:r w:rsidR="007F3A50">
        <w:rPr>
          <w:noProof/>
          <w:sz w:val="28"/>
          <w:szCs w:val="28"/>
          <w:lang w:val="ru-RU" w:eastAsia="ru-RU" w:bidi="ar-SA"/>
        </w:rPr>
        <w:drawing>
          <wp:anchor distT="0" distB="0" distL="114300" distR="114300" simplePos="0" relativeHeight="251871232" behindDoc="0" locked="0" layoutInCell="1" allowOverlap="1">
            <wp:simplePos x="0" y="0"/>
            <wp:positionH relativeFrom="column">
              <wp:posOffset>374015</wp:posOffset>
            </wp:positionH>
            <wp:positionV relativeFrom="paragraph">
              <wp:posOffset>1292860</wp:posOffset>
            </wp:positionV>
            <wp:extent cx="2257425" cy="1676400"/>
            <wp:effectExtent l="19050" t="0" r="9525" b="0"/>
            <wp:wrapSquare wrapText="bothSides"/>
            <wp:docPr id="64" name="Рисунок 64" descr="G:\даша-аля\в12\021.0308\DSC05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даша-аля\в12\021.0308\DSC05255.JPG"/>
                    <pic:cNvPicPr>
                      <a:picLocks noChangeAspect="1" noChangeArrowheads="1"/>
                    </pic:cNvPicPr>
                  </pic:nvPicPr>
                  <pic:blipFill>
                    <a:blip r:embed="rId66" cstate="print"/>
                    <a:srcRect/>
                    <a:stretch>
                      <a:fillRect/>
                    </a:stretch>
                  </pic:blipFill>
                  <pic:spPr bwMode="auto">
                    <a:xfrm>
                      <a:off x="0" y="0"/>
                      <a:ext cx="2257425" cy="1676400"/>
                    </a:xfrm>
                    <a:prstGeom prst="rect">
                      <a:avLst/>
                    </a:prstGeom>
                    <a:ln>
                      <a:noFill/>
                    </a:ln>
                    <a:effectLst>
                      <a:softEdge rad="112500"/>
                    </a:effectLst>
                  </pic:spPr>
                </pic:pic>
              </a:graphicData>
            </a:graphic>
          </wp:anchor>
        </w:drawing>
      </w:r>
      <w:r w:rsidR="00233FD0" w:rsidRPr="00233FD0">
        <w:rPr>
          <w:rFonts w:ascii="Calibri" w:eastAsia="Times New Roman" w:hAnsi="Calibri" w:cs="Times New Roman"/>
          <w:color w:val="5A5A5A"/>
          <w:sz w:val="28"/>
          <w:szCs w:val="28"/>
          <w:lang w:val="fr-FR"/>
        </w:rPr>
        <w:t>Le 2 mars se sont déroulées dans tout le pays les élections pour le président de la Russie. L’un des bureaux de vote se trouvait dans notre école. Et il se trouve que le même jour avait été prévu un concert des élèves de l’école primaire et de l’école secondaire. Au cinquième étage, s’étaient rassemblés dans la salle des fêtes les jeunes artistes, leurs parents, les professeurs, et aussi des électeurs qui désiraient assister au spectacle. Bien que le concert ait été assez court, les participants à la représentation ont produit une forte impression sur les spectateurs, en particulier sur ceux qui se trouvaient pour la première fois dans notre école. D’abord Frolova Macha a chanté une joyeuse chanson enfantine sur un ours, ensuite Macha Snitsar a récité ses traductions de poètes français, et les élèves de la classe 3 ont présenté sous la direction d’Olga Valentinovna le conte de « Cendrillon » dans une version moderne très drôle. Le numéro final était constitué par la représentation du « Conte du tsar Saltan ». C’était la première fois que les élèves le jouaient, et c’est pourquoi ils étaient très émus. J’avais seulement assisté aux premières et dernières répétitions et à présent, ayant vu l’intégralité du conte, je comprends combien de travail et d’efforts a coûté ce spectacle, non seulement aux enfants, mais aussi aux organisateurs. Le but premier de cette représentation était de montrer ce que signifient les droits de l’homme, lesquels d’entre eux sont bafoués, et ce qu’il faut faire pour les observer toujours et partout.</w:t>
      </w:r>
    </w:p>
    <w:p w:rsidR="00233FD0" w:rsidRPr="00233FD0" w:rsidRDefault="00233FD0" w:rsidP="00233FD0">
      <w:pPr>
        <w:spacing w:after="0"/>
        <w:ind w:left="567" w:firstLine="709"/>
        <w:jc w:val="both"/>
        <w:rPr>
          <w:rFonts w:ascii="Calibri" w:eastAsia="Times New Roman" w:hAnsi="Calibri" w:cs="Times New Roman"/>
          <w:color w:val="5A5A5A"/>
          <w:sz w:val="28"/>
          <w:szCs w:val="28"/>
          <w:lang w:val="fr-FR"/>
        </w:rPr>
      </w:pPr>
      <w:r w:rsidRPr="00233FD0">
        <w:rPr>
          <w:rFonts w:ascii="Calibri" w:eastAsia="Times New Roman" w:hAnsi="Calibri" w:cs="Times New Roman"/>
          <w:color w:val="5A5A5A"/>
          <w:sz w:val="28"/>
          <w:szCs w:val="28"/>
          <w:lang w:val="fr-FR"/>
        </w:rPr>
        <w:t>Après la représentation, Inna Nikolaïevna a posé aux spectateurs la question suivante : Mais quels sont les droits de l’homme qui ont été bafoués ? La seule réponse qui suivit fut : « le droit à la vie ! ». Cela a beaucoup étonné les élèves et leurs professeurs, car même les enfants nommèrent les cinq droits de l’homme bafoués , à savoir : le droit à la correspondance privée, le droit au respect de la vie familiale et privée, le droit à la liberté et à la sûreté, le droit à la vie.</w:t>
      </w:r>
    </w:p>
    <w:p w:rsidR="00233FD0" w:rsidRDefault="00233FD0" w:rsidP="00233FD0">
      <w:pPr>
        <w:spacing w:after="0"/>
        <w:ind w:left="567" w:firstLine="709"/>
        <w:jc w:val="both"/>
        <w:rPr>
          <w:rFonts w:ascii="Calibri" w:eastAsia="Times New Roman" w:hAnsi="Calibri" w:cs="Times New Roman"/>
          <w:color w:val="5A5A5A"/>
          <w:sz w:val="28"/>
          <w:szCs w:val="28"/>
        </w:rPr>
      </w:pPr>
      <w:r w:rsidRPr="00233FD0">
        <w:rPr>
          <w:rFonts w:ascii="Calibri" w:eastAsia="Times New Roman" w:hAnsi="Calibri" w:cs="Times New Roman"/>
          <w:color w:val="5A5A5A"/>
          <w:sz w:val="28"/>
          <w:szCs w:val="28"/>
          <w:lang w:val="fr-FR"/>
        </w:rPr>
        <w:t xml:space="preserve">Ce concert était très important pour les enfants, parce qu’ils présenteront leur pièce   au Conseil de l’Europe. On a pu voir tout de suite quelques imperfections, dues à leur grand trac, qui au cours des répétitions suivantes ont été  immédiatement éliminées. </w:t>
      </w:r>
      <w:r>
        <w:rPr>
          <w:rFonts w:ascii="Calibri" w:eastAsia="Times New Roman" w:hAnsi="Calibri" w:cs="Times New Roman"/>
          <w:color w:val="5A5A5A"/>
          <w:sz w:val="28"/>
          <w:szCs w:val="28"/>
        </w:rPr>
        <w:t xml:space="preserve">Nous </w:t>
      </w:r>
      <w:proofErr w:type="spellStart"/>
      <w:r>
        <w:rPr>
          <w:rFonts w:ascii="Calibri" w:eastAsia="Times New Roman" w:hAnsi="Calibri" w:cs="Times New Roman"/>
          <w:color w:val="5A5A5A"/>
          <w:sz w:val="28"/>
          <w:szCs w:val="28"/>
        </w:rPr>
        <w:t>leur</w:t>
      </w:r>
      <w:proofErr w:type="spellEnd"/>
      <w:r>
        <w:rPr>
          <w:rFonts w:ascii="Calibri" w:eastAsia="Times New Roman" w:hAnsi="Calibri" w:cs="Times New Roman"/>
          <w:color w:val="5A5A5A"/>
          <w:sz w:val="28"/>
          <w:szCs w:val="28"/>
        </w:rPr>
        <w:t xml:space="preserve"> </w:t>
      </w:r>
      <w:proofErr w:type="spellStart"/>
      <w:r>
        <w:rPr>
          <w:rFonts w:ascii="Calibri" w:eastAsia="Times New Roman" w:hAnsi="Calibri" w:cs="Times New Roman"/>
          <w:color w:val="5A5A5A"/>
          <w:sz w:val="28"/>
          <w:szCs w:val="28"/>
        </w:rPr>
        <w:t>souhaitons</w:t>
      </w:r>
      <w:proofErr w:type="spellEnd"/>
      <w:r>
        <w:rPr>
          <w:rFonts w:ascii="Calibri" w:eastAsia="Times New Roman" w:hAnsi="Calibri" w:cs="Times New Roman"/>
          <w:color w:val="5A5A5A"/>
          <w:sz w:val="28"/>
          <w:szCs w:val="28"/>
        </w:rPr>
        <w:t xml:space="preserve"> de </w:t>
      </w:r>
      <w:proofErr w:type="spellStart"/>
      <w:r>
        <w:rPr>
          <w:rFonts w:ascii="Calibri" w:eastAsia="Times New Roman" w:hAnsi="Calibri" w:cs="Times New Roman"/>
          <w:color w:val="5A5A5A"/>
          <w:sz w:val="28"/>
          <w:szCs w:val="28"/>
        </w:rPr>
        <w:t>réussir</w:t>
      </w:r>
      <w:proofErr w:type="spellEnd"/>
      <w:r>
        <w:rPr>
          <w:rFonts w:ascii="Calibri" w:eastAsia="Times New Roman" w:hAnsi="Calibri" w:cs="Times New Roman"/>
          <w:color w:val="5A5A5A"/>
          <w:sz w:val="28"/>
          <w:szCs w:val="28"/>
        </w:rPr>
        <w:t xml:space="preserve"> et d’être </w:t>
      </w:r>
      <w:proofErr w:type="spellStart"/>
      <w:r>
        <w:rPr>
          <w:rFonts w:ascii="Calibri" w:eastAsia="Times New Roman" w:hAnsi="Calibri" w:cs="Times New Roman"/>
          <w:color w:val="5A5A5A"/>
          <w:sz w:val="28"/>
          <w:szCs w:val="28"/>
        </w:rPr>
        <w:t>sûrs</w:t>
      </w:r>
      <w:proofErr w:type="spellEnd"/>
      <w:r>
        <w:rPr>
          <w:rFonts w:ascii="Calibri" w:eastAsia="Times New Roman" w:hAnsi="Calibri" w:cs="Times New Roman"/>
          <w:color w:val="5A5A5A"/>
          <w:sz w:val="28"/>
          <w:szCs w:val="28"/>
        </w:rPr>
        <w:t xml:space="preserve"> </w:t>
      </w:r>
      <w:proofErr w:type="spellStart"/>
      <w:proofErr w:type="gramStart"/>
      <w:r>
        <w:rPr>
          <w:rFonts w:ascii="Calibri" w:eastAsia="Times New Roman" w:hAnsi="Calibri" w:cs="Times New Roman"/>
          <w:color w:val="5A5A5A"/>
          <w:sz w:val="28"/>
          <w:szCs w:val="28"/>
        </w:rPr>
        <w:t>d’eux</w:t>
      </w:r>
      <w:proofErr w:type="spellEnd"/>
      <w:r>
        <w:rPr>
          <w:rFonts w:ascii="Calibri" w:eastAsia="Times New Roman" w:hAnsi="Calibri" w:cs="Times New Roman"/>
          <w:color w:val="5A5A5A"/>
          <w:sz w:val="28"/>
          <w:szCs w:val="28"/>
        </w:rPr>
        <w:t> !</w:t>
      </w:r>
      <w:proofErr w:type="gramEnd"/>
      <w:r>
        <w:rPr>
          <w:rFonts w:ascii="Calibri" w:eastAsia="Times New Roman" w:hAnsi="Calibri" w:cs="Times New Roman"/>
          <w:color w:val="5A5A5A"/>
          <w:sz w:val="28"/>
          <w:szCs w:val="28"/>
        </w:rPr>
        <w:t xml:space="preserve"> </w:t>
      </w:r>
    </w:p>
    <w:p w:rsidR="00252766" w:rsidRDefault="00544A5E" w:rsidP="00252766">
      <w:pPr>
        <w:ind w:left="0"/>
        <w:rPr>
          <w:sz w:val="28"/>
          <w:szCs w:val="28"/>
        </w:rPr>
      </w:pPr>
      <w:r w:rsidRPr="00544A5E">
        <w:rPr>
          <w:sz w:val="28"/>
          <w:szCs w:val="28"/>
        </w:rPr>
        <w:lastRenderedPageBreak/>
        <w:pict>
          <v:shape id="_x0000_i1041" type="#_x0000_t136" style="width:447.75pt;height:102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Les enfants s’expriment sur les droits de l’homme"/>
          </v:shape>
        </w:pict>
      </w:r>
    </w:p>
    <w:p w:rsidR="00AD174E" w:rsidRPr="00E73477" w:rsidRDefault="00252766" w:rsidP="00E73477">
      <w:pPr>
        <w:spacing w:line="240" w:lineRule="auto"/>
        <w:ind w:left="0"/>
        <w:jc w:val="both"/>
        <w:rPr>
          <w:sz w:val="28"/>
          <w:szCs w:val="28"/>
          <w:lang w:val="fr-FR"/>
        </w:rPr>
      </w:pPr>
      <w:r w:rsidRPr="005B67C0">
        <w:rPr>
          <w:sz w:val="28"/>
          <w:szCs w:val="28"/>
          <w:lang w:val="fr-FR"/>
        </w:rPr>
        <w:t xml:space="preserve">Connaître et respecter les droits de l’homme est très important pour la Russie d’aujourd’hui. </w:t>
      </w:r>
      <w:r w:rsidRPr="00252766">
        <w:rPr>
          <w:sz w:val="28"/>
          <w:szCs w:val="28"/>
          <w:lang w:val="fr-FR"/>
        </w:rPr>
        <w:t>Notre expérience de la lutte pour les droits de l’homme est complexe, probablement unique pour des européens. La majorité de nos professeurs a été éduquée sous le régime soviétique, c’est pourquoi nous aimerions beaucoup épargner à nos enfants et à nos élèves les barrières du passé. C’est la raison pour laquelle  la proposition de participer au projet nous a parue particulièrement attrayante, aux élèves comme aux professeurs. Nous avons fait connaître aux enfants l’histoire de la naissance de la notion des droits de l’homme et la situation de la question dans le monde actuel. Les enfants ont pris connaissance de ces aspects de la vie qui leur restent généralement cachés, la pauvreté, l’injustice, la discrimination, les maladies, qui ne permettent pas aux gens de jouir pleinement de leurs droits. A l’âge de 10-11 ans les enfants sont très impressionnables et très réceptifs. Voici comment ils se représentent la nécessité de respecter les droits de l’homme.</w:t>
      </w:r>
    </w:p>
    <w:p w:rsidR="00252766" w:rsidRPr="00541522" w:rsidRDefault="00252766" w:rsidP="00252766">
      <w:pPr>
        <w:ind w:left="0"/>
        <w:jc w:val="both"/>
        <w:rPr>
          <w:b/>
          <w:sz w:val="28"/>
          <w:szCs w:val="28"/>
          <w:lang w:val="fr-FR"/>
        </w:rPr>
      </w:pPr>
      <w:r>
        <w:rPr>
          <w:b/>
          <w:noProof/>
          <w:lang w:val="ru-RU" w:eastAsia="ru-RU" w:bidi="ar-SA"/>
        </w:rPr>
        <w:drawing>
          <wp:anchor distT="0" distB="0" distL="114300" distR="114300" simplePos="0" relativeHeight="251728896" behindDoc="0" locked="0" layoutInCell="1" allowOverlap="1">
            <wp:simplePos x="0" y="0"/>
            <wp:positionH relativeFrom="column">
              <wp:posOffset>-111760</wp:posOffset>
            </wp:positionH>
            <wp:positionV relativeFrom="paragraph">
              <wp:posOffset>316865</wp:posOffset>
            </wp:positionV>
            <wp:extent cx="2181225" cy="2914650"/>
            <wp:effectExtent l="19050" t="0" r="9525" b="0"/>
            <wp:wrapSquare wrapText="bothSides"/>
            <wp:docPr id="76" name="Рисунок 72" descr="text2 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ext2 010"/>
                    <pic:cNvPicPr>
                      <a:picLocks noChangeAspect="1" noChangeArrowheads="1"/>
                    </pic:cNvPicPr>
                  </pic:nvPicPr>
                  <pic:blipFill>
                    <a:blip r:embed="rId67" cstate="print"/>
                    <a:srcRect/>
                    <a:stretch>
                      <a:fillRect/>
                    </a:stretch>
                  </pic:blipFill>
                  <pic:spPr bwMode="auto">
                    <a:xfrm>
                      <a:off x="0" y="0"/>
                      <a:ext cx="2181225" cy="2914650"/>
                    </a:xfrm>
                    <a:prstGeom prst="rect">
                      <a:avLst/>
                    </a:prstGeom>
                    <a:noFill/>
                    <a:ln w="9525">
                      <a:noFill/>
                      <a:miter lim="800000"/>
                      <a:headEnd/>
                      <a:tailEnd/>
                    </a:ln>
                  </pic:spPr>
                </pic:pic>
              </a:graphicData>
            </a:graphic>
          </wp:anchor>
        </w:drawing>
      </w:r>
      <w:r w:rsidRPr="00541522">
        <w:rPr>
          <w:b/>
          <w:sz w:val="28"/>
          <w:szCs w:val="28"/>
          <w:lang w:val="fr-FR"/>
        </w:rPr>
        <w:t>Agoukhava Nastia</w:t>
      </w:r>
    </w:p>
    <w:p w:rsidR="00252766" w:rsidRPr="005B67C0" w:rsidRDefault="00252766" w:rsidP="00E73477">
      <w:pPr>
        <w:jc w:val="both"/>
        <w:rPr>
          <w:sz w:val="28"/>
          <w:szCs w:val="28"/>
          <w:lang w:val="fr-FR"/>
        </w:rPr>
      </w:pPr>
      <w:r w:rsidRPr="005B67C0">
        <w:rPr>
          <w:sz w:val="28"/>
          <w:szCs w:val="28"/>
          <w:lang w:val="fr-FR"/>
        </w:rPr>
        <w:t xml:space="preserve">Sans les droits de l’homme la vie serait injuste.En Russie beaucoup de gens ne connaissent pas les droits de l’homme, ou ils les connaissent mais ils ne les observent que dans des situations qui les concernent.Dans beaucoup de situations il est indispensable d’appliquer et d’utiliser les droits de l’homme. </w:t>
      </w:r>
      <w:r w:rsidRPr="00252766">
        <w:rPr>
          <w:sz w:val="28"/>
          <w:szCs w:val="28"/>
          <w:lang w:val="fr-FR"/>
        </w:rPr>
        <w:t>Quelquefois des situations inquiétantes se produisent dans la vie scolaire : des élèves des grades classes prennent l’argent des plus petits ; ils les menacent pour qu’ils leur donnent tout ce qu’ils ont et le moyen le plus terrible de leur extorquer l’argent est de  battre les enfants.</w:t>
      </w:r>
    </w:p>
    <w:p w:rsidR="00252766" w:rsidRPr="00252766" w:rsidRDefault="00252766" w:rsidP="00E73477">
      <w:pPr>
        <w:jc w:val="both"/>
        <w:rPr>
          <w:sz w:val="28"/>
          <w:szCs w:val="28"/>
          <w:lang w:val="fr-FR"/>
        </w:rPr>
      </w:pPr>
      <w:r w:rsidRPr="00252766">
        <w:rPr>
          <w:sz w:val="28"/>
          <w:szCs w:val="28"/>
          <w:lang w:val="fr-FR"/>
        </w:rPr>
        <w:t>Les droits de l’homme sont très importants pour moi.  C’est que je ne suis pas russe et je craignais des remarques et de la discrimination envers moi, mais, grâce à Dieu, tout se passe bien et personne ne m’offense.</w:t>
      </w:r>
    </w:p>
    <w:p w:rsidR="00E73477" w:rsidRDefault="00252766" w:rsidP="00252766">
      <w:pPr>
        <w:jc w:val="both"/>
        <w:rPr>
          <w:sz w:val="28"/>
          <w:szCs w:val="28"/>
          <w:lang w:val="fr-FR"/>
        </w:rPr>
      </w:pPr>
      <w:r w:rsidRPr="005B67C0">
        <w:rPr>
          <w:sz w:val="28"/>
          <w:szCs w:val="28"/>
          <w:lang w:val="fr-FR"/>
        </w:rPr>
        <w:t xml:space="preserve">                       </w:t>
      </w:r>
    </w:p>
    <w:p w:rsidR="00E73477" w:rsidRDefault="00E73477" w:rsidP="00E73477">
      <w:pPr>
        <w:ind w:left="0"/>
        <w:jc w:val="both"/>
        <w:rPr>
          <w:b/>
          <w:sz w:val="28"/>
          <w:szCs w:val="28"/>
          <w:lang w:val="fr-FR"/>
        </w:rPr>
      </w:pPr>
      <w:r>
        <w:rPr>
          <w:b/>
          <w:noProof/>
          <w:sz w:val="28"/>
          <w:szCs w:val="28"/>
          <w:lang w:val="ru-RU" w:eastAsia="ru-RU" w:bidi="ar-SA"/>
        </w:rPr>
        <w:lastRenderedPageBreak/>
        <w:drawing>
          <wp:anchor distT="0" distB="0" distL="114300" distR="114300" simplePos="0" relativeHeight="251729920" behindDoc="0" locked="0" layoutInCell="1" allowOverlap="1">
            <wp:simplePos x="0" y="0"/>
            <wp:positionH relativeFrom="column">
              <wp:posOffset>4384040</wp:posOffset>
            </wp:positionH>
            <wp:positionV relativeFrom="paragraph">
              <wp:posOffset>327660</wp:posOffset>
            </wp:positionV>
            <wp:extent cx="2152650" cy="2867025"/>
            <wp:effectExtent l="19050" t="0" r="0" b="0"/>
            <wp:wrapSquare wrapText="bothSides"/>
            <wp:docPr id="75" name="Рисунок 73" descr="text2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ext2 012"/>
                    <pic:cNvPicPr>
                      <a:picLocks noChangeAspect="1" noChangeArrowheads="1"/>
                    </pic:cNvPicPr>
                  </pic:nvPicPr>
                  <pic:blipFill>
                    <a:blip r:embed="rId68" cstate="print"/>
                    <a:srcRect/>
                    <a:stretch>
                      <a:fillRect/>
                    </a:stretch>
                  </pic:blipFill>
                  <pic:spPr bwMode="auto">
                    <a:xfrm>
                      <a:off x="0" y="0"/>
                      <a:ext cx="2152650" cy="2867025"/>
                    </a:xfrm>
                    <a:prstGeom prst="rect">
                      <a:avLst/>
                    </a:prstGeom>
                    <a:noFill/>
                    <a:ln w="9525">
                      <a:noFill/>
                      <a:miter lim="800000"/>
                      <a:headEnd/>
                      <a:tailEnd/>
                    </a:ln>
                  </pic:spPr>
                </pic:pic>
              </a:graphicData>
            </a:graphic>
          </wp:anchor>
        </w:drawing>
      </w:r>
      <w:r>
        <w:rPr>
          <w:b/>
          <w:sz w:val="28"/>
          <w:szCs w:val="28"/>
          <w:lang w:val="fr-FR"/>
        </w:rPr>
        <w:t xml:space="preserve">                               </w:t>
      </w:r>
      <w:r w:rsidR="00252766" w:rsidRPr="00541522">
        <w:rPr>
          <w:b/>
          <w:sz w:val="28"/>
          <w:szCs w:val="28"/>
          <w:lang w:val="fr-FR"/>
        </w:rPr>
        <w:t>Inozemtseva Polina</w:t>
      </w:r>
    </w:p>
    <w:p w:rsidR="00252766" w:rsidRPr="00E73477" w:rsidRDefault="00252766" w:rsidP="00E73477">
      <w:pPr>
        <w:ind w:left="567"/>
        <w:jc w:val="both"/>
        <w:rPr>
          <w:b/>
          <w:sz w:val="28"/>
          <w:szCs w:val="28"/>
          <w:lang w:val="fr-FR"/>
        </w:rPr>
      </w:pPr>
      <w:r w:rsidRPr="005B67C0">
        <w:rPr>
          <w:sz w:val="28"/>
          <w:szCs w:val="28"/>
          <w:lang w:val="fr-FR"/>
        </w:rPr>
        <w:t>Si un homme ne connaît pas ses droits, il est malheureux dans la vie.</w:t>
      </w:r>
      <w:r>
        <w:rPr>
          <w:sz w:val="28"/>
          <w:szCs w:val="28"/>
          <w:lang w:val="fr-FR"/>
        </w:rPr>
        <w:t xml:space="preserve"> </w:t>
      </w:r>
      <w:r w:rsidRPr="005B67C0">
        <w:rPr>
          <w:sz w:val="28"/>
          <w:szCs w:val="28"/>
          <w:lang w:val="fr-FR"/>
        </w:rPr>
        <w:t>Si un homme connaît seulement une certaine partie de ses droits, il peut tomber dans une situation embarrassante et il ne saura pas comment s’en sortir.</w:t>
      </w:r>
      <w:r>
        <w:rPr>
          <w:sz w:val="28"/>
          <w:szCs w:val="28"/>
          <w:lang w:val="fr-FR"/>
        </w:rPr>
        <w:t xml:space="preserve"> </w:t>
      </w:r>
      <w:r w:rsidRPr="005B67C0">
        <w:rPr>
          <w:sz w:val="28"/>
          <w:szCs w:val="28"/>
          <w:lang w:val="fr-FR"/>
        </w:rPr>
        <w:t xml:space="preserve">Si un homme vit et s’il connaît et observe tous les droits de l’homme, alors sa vie sera heureuse, et il ne tombera pas dans des situations embarrassantes, mais si tout à coup cela arrive qu’il y tombe, il saura sans faute trouver une issue. Pour cela il est indispensable de connaître les droits de l’homme. Les droits de l’homme sont importants pour moi. </w:t>
      </w:r>
      <w:r w:rsidRPr="00252766">
        <w:rPr>
          <w:sz w:val="28"/>
          <w:szCs w:val="28"/>
          <w:lang w:val="fr-FR"/>
        </w:rPr>
        <w:t>Je m’efforce de les observer.</w:t>
      </w:r>
    </w:p>
    <w:p w:rsidR="00252766" w:rsidRPr="00252766" w:rsidRDefault="00252766" w:rsidP="00252766">
      <w:pPr>
        <w:jc w:val="both"/>
        <w:rPr>
          <w:b/>
          <w:sz w:val="28"/>
          <w:szCs w:val="28"/>
          <w:lang w:val="fr-FR"/>
        </w:rPr>
      </w:pPr>
      <w:r w:rsidRPr="00252766">
        <w:rPr>
          <w:b/>
          <w:sz w:val="28"/>
          <w:szCs w:val="28"/>
          <w:lang w:val="fr-FR"/>
        </w:rPr>
        <w:t xml:space="preserve">                      Karnooukhova Elena</w:t>
      </w:r>
    </w:p>
    <w:p w:rsidR="00DD7510" w:rsidRDefault="00E73477" w:rsidP="00DD7510">
      <w:pPr>
        <w:spacing w:after="0"/>
        <w:jc w:val="both"/>
        <w:rPr>
          <w:sz w:val="28"/>
          <w:szCs w:val="28"/>
          <w:lang w:val="fr-FR"/>
        </w:rPr>
      </w:pPr>
      <w:r>
        <w:rPr>
          <w:noProof/>
          <w:sz w:val="28"/>
          <w:szCs w:val="28"/>
          <w:lang w:val="ru-RU" w:eastAsia="ru-RU" w:bidi="ar-SA"/>
        </w:rPr>
        <w:drawing>
          <wp:anchor distT="0" distB="0" distL="114300" distR="114300" simplePos="0" relativeHeight="251731968" behindDoc="0" locked="0" layoutInCell="1" allowOverlap="1">
            <wp:simplePos x="0" y="0"/>
            <wp:positionH relativeFrom="column">
              <wp:posOffset>12065</wp:posOffset>
            </wp:positionH>
            <wp:positionV relativeFrom="paragraph">
              <wp:posOffset>-3810</wp:posOffset>
            </wp:positionV>
            <wp:extent cx="2162175" cy="2876550"/>
            <wp:effectExtent l="19050" t="0" r="9525" b="0"/>
            <wp:wrapSquare wrapText="bothSides"/>
            <wp:docPr id="78" name="Рисунок 74" descr="Копия text2 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Копия text2 016"/>
                    <pic:cNvPicPr>
                      <a:picLocks noChangeAspect="1" noChangeArrowheads="1"/>
                    </pic:cNvPicPr>
                  </pic:nvPicPr>
                  <pic:blipFill>
                    <a:blip r:embed="rId69" cstate="print"/>
                    <a:srcRect/>
                    <a:stretch>
                      <a:fillRect/>
                    </a:stretch>
                  </pic:blipFill>
                  <pic:spPr bwMode="auto">
                    <a:xfrm>
                      <a:off x="0" y="0"/>
                      <a:ext cx="2162175" cy="2876550"/>
                    </a:xfrm>
                    <a:prstGeom prst="rect">
                      <a:avLst/>
                    </a:prstGeom>
                    <a:noFill/>
                    <a:ln w="9525">
                      <a:noFill/>
                      <a:miter lim="800000"/>
                      <a:headEnd/>
                      <a:tailEnd/>
                    </a:ln>
                  </pic:spPr>
                </pic:pic>
              </a:graphicData>
            </a:graphic>
          </wp:anchor>
        </w:drawing>
      </w:r>
      <w:r w:rsidR="00252766" w:rsidRPr="00252766">
        <w:rPr>
          <w:sz w:val="28"/>
          <w:szCs w:val="28"/>
          <w:lang w:val="fr-FR"/>
        </w:rPr>
        <w:t xml:space="preserve">Il faut connaître les droits de l’homme, pour les observer. Si on n’observe pas les droits il y aura un immense désordre dans le monde. Il y aura de la violence , de la cruauté, on tuera, on pillera. </w:t>
      </w:r>
      <w:r w:rsidR="00252766" w:rsidRPr="00375244">
        <w:rPr>
          <w:sz w:val="28"/>
          <w:szCs w:val="28"/>
          <w:lang w:val="fr-FR"/>
        </w:rPr>
        <w:t>L’homme tout simplement ne survivra pas sur terre.</w:t>
      </w:r>
    </w:p>
    <w:p w:rsidR="00252766" w:rsidRPr="00252766" w:rsidRDefault="00E73477" w:rsidP="00DD7510">
      <w:pPr>
        <w:spacing w:after="0"/>
        <w:jc w:val="both"/>
        <w:rPr>
          <w:sz w:val="28"/>
          <w:szCs w:val="28"/>
          <w:lang w:val="fr-FR"/>
        </w:rPr>
      </w:pPr>
      <w:r>
        <w:rPr>
          <w:noProof/>
          <w:sz w:val="28"/>
          <w:szCs w:val="28"/>
          <w:lang w:val="ru-RU" w:eastAsia="ru-RU" w:bidi="ar-SA"/>
        </w:rPr>
        <w:drawing>
          <wp:anchor distT="0" distB="0" distL="114300" distR="114300" simplePos="0" relativeHeight="251732992" behindDoc="0" locked="0" layoutInCell="1" allowOverlap="1">
            <wp:simplePos x="0" y="0"/>
            <wp:positionH relativeFrom="column">
              <wp:posOffset>2371725</wp:posOffset>
            </wp:positionH>
            <wp:positionV relativeFrom="paragraph">
              <wp:posOffset>1764030</wp:posOffset>
            </wp:positionV>
            <wp:extent cx="2009775" cy="2676525"/>
            <wp:effectExtent l="19050" t="0" r="9525" b="0"/>
            <wp:wrapSquare wrapText="bothSides"/>
            <wp:docPr id="77" name="Рисунок 75" descr="Копия text2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Копия text2 006"/>
                    <pic:cNvPicPr>
                      <a:picLocks noChangeAspect="1" noChangeArrowheads="1"/>
                    </pic:cNvPicPr>
                  </pic:nvPicPr>
                  <pic:blipFill>
                    <a:blip r:embed="rId70" cstate="print"/>
                    <a:srcRect/>
                    <a:stretch>
                      <a:fillRect/>
                    </a:stretch>
                  </pic:blipFill>
                  <pic:spPr bwMode="auto">
                    <a:xfrm>
                      <a:off x="0" y="0"/>
                      <a:ext cx="2009775" cy="2676525"/>
                    </a:xfrm>
                    <a:prstGeom prst="rect">
                      <a:avLst/>
                    </a:prstGeom>
                    <a:noFill/>
                    <a:ln w="9525">
                      <a:noFill/>
                      <a:miter lim="800000"/>
                      <a:headEnd/>
                      <a:tailEnd/>
                    </a:ln>
                  </pic:spPr>
                </pic:pic>
              </a:graphicData>
            </a:graphic>
          </wp:anchor>
        </w:drawing>
      </w:r>
      <w:r w:rsidR="00252766" w:rsidRPr="005B67C0">
        <w:rPr>
          <w:sz w:val="28"/>
          <w:szCs w:val="28"/>
          <w:lang w:val="fr-FR"/>
        </w:rPr>
        <w:t>Notre pays a adopté la Convention et cela signifie que dans ses lois les droits doivent être inscrits. Le droit c’est un mot qui dit ce que l’homme peut faire, mais dans le cadre de la loi. Pour moi c’est important, puisque je vis</w:t>
      </w:r>
      <w:r w:rsidR="00252766" w:rsidRPr="005B67C0">
        <w:rPr>
          <w:color w:val="000000"/>
          <w:sz w:val="28"/>
          <w:szCs w:val="28"/>
          <w:lang w:val="fr-FR"/>
        </w:rPr>
        <w:t xml:space="preserve"> dans le monde</w:t>
      </w:r>
      <w:r w:rsidR="00252766" w:rsidRPr="005B67C0">
        <w:rPr>
          <w:color w:val="FF0000"/>
          <w:sz w:val="28"/>
          <w:szCs w:val="28"/>
          <w:lang w:val="fr-FR"/>
        </w:rPr>
        <w:t xml:space="preserve"> </w:t>
      </w:r>
      <w:r w:rsidR="00252766" w:rsidRPr="005B67C0">
        <w:rPr>
          <w:sz w:val="28"/>
          <w:szCs w:val="28"/>
          <w:lang w:val="fr-FR"/>
        </w:rPr>
        <w:t xml:space="preserve">et je veux qu’on ne m’offense pas et que tous vivent dans la paix. </w:t>
      </w:r>
      <w:r w:rsidR="00252766" w:rsidRPr="00252766">
        <w:rPr>
          <w:sz w:val="28"/>
          <w:szCs w:val="28"/>
          <w:lang w:val="fr-FR"/>
        </w:rPr>
        <w:t>C’est indispensable pour chacun de nous. S’il n’y avait pas de droits, je ne serais pas ici.</w:t>
      </w:r>
    </w:p>
    <w:p w:rsidR="00252766" w:rsidRPr="00E73477" w:rsidRDefault="00E73477" w:rsidP="00E73477">
      <w:pPr>
        <w:jc w:val="both"/>
        <w:rPr>
          <w:sz w:val="28"/>
          <w:szCs w:val="28"/>
          <w:lang w:val="fr-FR"/>
        </w:rPr>
      </w:pPr>
      <w:r>
        <w:rPr>
          <w:sz w:val="28"/>
          <w:szCs w:val="28"/>
          <w:lang w:val="fr-FR"/>
        </w:rPr>
        <w:t xml:space="preserve">                                     </w:t>
      </w:r>
      <w:r w:rsidR="00AD174E">
        <w:rPr>
          <w:b/>
          <w:sz w:val="28"/>
          <w:szCs w:val="28"/>
          <w:lang w:val="fr-FR"/>
        </w:rPr>
        <w:t xml:space="preserve"> </w:t>
      </w:r>
      <w:r w:rsidR="00252766" w:rsidRPr="00252766">
        <w:rPr>
          <w:b/>
          <w:sz w:val="28"/>
          <w:szCs w:val="28"/>
          <w:lang w:val="fr-FR"/>
        </w:rPr>
        <w:t>Britcheiev Ilia</w:t>
      </w:r>
    </w:p>
    <w:p w:rsidR="00327A75" w:rsidRPr="00EE5C2B" w:rsidRDefault="00252766" w:rsidP="00E73477">
      <w:pPr>
        <w:ind w:left="567"/>
        <w:jc w:val="both"/>
        <w:rPr>
          <w:sz w:val="28"/>
          <w:szCs w:val="28"/>
          <w:lang w:val="fr-FR"/>
        </w:rPr>
      </w:pPr>
      <w:r w:rsidRPr="00252766">
        <w:rPr>
          <w:sz w:val="28"/>
          <w:szCs w:val="28"/>
          <w:lang w:val="fr-FR"/>
        </w:rPr>
        <w:tab/>
      </w:r>
      <w:r w:rsidRPr="005B67C0">
        <w:rPr>
          <w:sz w:val="28"/>
          <w:szCs w:val="28"/>
          <w:lang w:val="fr-FR"/>
        </w:rPr>
        <w:t xml:space="preserve">Il est tout simplement indispensable de connaître les droits de l’homme, en particulier dans la vie adulte, mais il faut les apprendre déjà dès l’enfance !A notre époque les droits de l’homme sont souvent violés . </w:t>
      </w:r>
      <w:r w:rsidRPr="00252766">
        <w:rPr>
          <w:sz w:val="28"/>
          <w:szCs w:val="28"/>
          <w:lang w:val="fr-FR"/>
        </w:rPr>
        <w:t xml:space="preserve">Ainsi par exemple un voleur menace une femme d’un couteau et lui arrache son sac à main. Il n’y a semble-t-il qu’un </w:t>
      </w:r>
    </w:p>
    <w:p w:rsidR="00327A75" w:rsidRPr="00EE5C2B" w:rsidRDefault="00327A75" w:rsidP="00E73477">
      <w:pPr>
        <w:ind w:left="567"/>
        <w:jc w:val="both"/>
        <w:rPr>
          <w:sz w:val="28"/>
          <w:szCs w:val="28"/>
          <w:lang w:val="fr-FR"/>
        </w:rPr>
      </w:pPr>
    </w:p>
    <w:p w:rsidR="00252766" w:rsidRPr="00252766" w:rsidRDefault="00252766" w:rsidP="00E73477">
      <w:pPr>
        <w:ind w:left="567"/>
        <w:jc w:val="both"/>
        <w:rPr>
          <w:sz w:val="28"/>
          <w:szCs w:val="28"/>
          <w:lang w:val="fr-FR"/>
        </w:rPr>
      </w:pPr>
      <w:r w:rsidRPr="00252766">
        <w:rPr>
          <w:sz w:val="28"/>
          <w:szCs w:val="28"/>
          <w:lang w:val="fr-FR"/>
        </w:rPr>
        <w:t>crime, mais combien de droits de l’homme sont-ils transgressés ! Eh bien : le droit à la liberté physique, le droit à la protection de la propriété, le droit à la vie. Et si la femme manifeste de la résistance elle sera disculpée, car il y a le droit à un recours effectif de protection.</w:t>
      </w:r>
    </w:p>
    <w:p w:rsidR="00AD174E" w:rsidRDefault="00252766" w:rsidP="00E73477">
      <w:pPr>
        <w:spacing w:after="0"/>
        <w:ind w:left="567"/>
        <w:jc w:val="both"/>
        <w:rPr>
          <w:sz w:val="28"/>
          <w:szCs w:val="28"/>
          <w:lang w:val="fr-FR"/>
        </w:rPr>
      </w:pPr>
      <w:r w:rsidRPr="00252766">
        <w:rPr>
          <w:sz w:val="28"/>
          <w:szCs w:val="28"/>
          <w:lang w:val="fr-FR"/>
        </w:rPr>
        <w:t>Moi, comme je ne suis pas un citoyen adulte de ce pays, je ne peux pas encore jouir pleinement de tous les droits. Mais souvent dans la rue je remarque qu’on observe ou qu’on viole les droits. Mais si je ne suis pas encore un adulte, cela ne signifie pas que je ne vais pas me battre pour des droits tels que : le droit à l’éducation, le droit à la liberté et à l’intégrité physique, l’interdiction de la discrimination, le droit au respect de la vie privée et familiale ;</w:t>
      </w:r>
    </w:p>
    <w:p w:rsidR="00252766" w:rsidRPr="00252766" w:rsidRDefault="00252766" w:rsidP="00E73477">
      <w:pPr>
        <w:spacing w:after="0"/>
        <w:ind w:left="567"/>
        <w:jc w:val="center"/>
        <w:rPr>
          <w:sz w:val="28"/>
          <w:szCs w:val="28"/>
          <w:lang w:val="fr-FR"/>
        </w:rPr>
      </w:pPr>
      <w:r w:rsidRPr="00252766">
        <w:rPr>
          <w:sz w:val="28"/>
          <w:szCs w:val="28"/>
          <w:lang w:val="fr-FR"/>
        </w:rPr>
        <w:t>Tous ces droits sont très importants.</w:t>
      </w:r>
    </w:p>
    <w:p w:rsidR="00E73477" w:rsidRDefault="00252766" w:rsidP="00252766">
      <w:pPr>
        <w:jc w:val="both"/>
        <w:rPr>
          <w:sz w:val="28"/>
          <w:szCs w:val="28"/>
          <w:lang w:val="fr-FR"/>
        </w:rPr>
      </w:pPr>
      <w:r w:rsidRPr="00252766">
        <w:rPr>
          <w:sz w:val="28"/>
          <w:szCs w:val="28"/>
          <w:lang w:val="fr-FR"/>
        </w:rPr>
        <w:t xml:space="preserve">            </w:t>
      </w:r>
    </w:p>
    <w:p w:rsidR="00252766" w:rsidRPr="00992B02" w:rsidRDefault="00AD174E" w:rsidP="00252766">
      <w:pPr>
        <w:jc w:val="both"/>
        <w:rPr>
          <w:b/>
          <w:sz w:val="28"/>
          <w:szCs w:val="28"/>
          <w:lang w:val="fr-FR"/>
        </w:rPr>
      </w:pPr>
      <w:r>
        <w:rPr>
          <w:noProof/>
          <w:sz w:val="28"/>
          <w:szCs w:val="28"/>
          <w:lang w:val="ru-RU" w:eastAsia="ru-RU" w:bidi="ar-SA"/>
        </w:rPr>
        <w:drawing>
          <wp:anchor distT="0" distB="0" distL="114300" distR="114300" simplePos="0" relativeHeight="251735040" behindDoc="0" locked="0" layoutInCell="1" allowOverlap="1">
            <wp:simplePos x="0" y="0"/>
            <wp:positionH relativeFrom="column">
              <wp:posOffset>-635</wp:posOffset>
            </wp:positionH>
            <wp:positionV relativeFrom="paragraph">
              <wp:posOffset>94615</wp:posOffset>
            </wp:positionV>
            <wp:extent cx="2113280" cy="2828925"/>
            <wp:effectExtent l="19050" t="0" r="1270" b="0"/>
            <wp:wrapSquare wrapText="bothSides"/>
            <wp:docPr id="80" name="Рисунок 77" descr="text2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ext2 011"/>
                    <pic:cNvPicPr>
                      <a:picLocks noChangeAspect="1" noChangeArrowheads="1"/>
                    </pic:cNvPicPr>
                  </pic:nvPicPr>
                  <pic:blipFill>
                    <a:blip r:embed="rId71" cstate="print"/>
                    <a:srcRect/>
                    <a:stretch>
                      <a:fillRect/>
                    </a:stretch>
                  </pic:blipFill>
                  <pic:spPr bwMode="auto">
                    <a:xfrm>
                      <a:off x="0" y="0"/>
                      <a:ext cx="2113280" cy="2828925"/>
                    </a:xfrm>
                    <a:prstGeom prst="rect">
                      <a:avLst/>
                    </a:prstGeom>
                    <a:noFill/>
                    <a:ln w="9525">
                      <a:noFill/>
                      <a:miter lim="800000"/>
                      <a:headEnd/>
                      <a:tailEnd/>
                    </a:ln>
                  </pic:spPr>
                </pic:pic>
              </a:graphicData>
            </a:graphic>
          </wp:anchor>
        </w:drawing>
      </w:r>
      <w:r w:rsidR="00252766" w:rsidRPr="00252766">
        <w:rPr>
          <w:sz w:val="28"/>
          <w:szCs w:val="28"/>
          <w:lang w:val="fr-FR"/>
        </w:rPr>
        <w:t xml:space="preserve">       </w:t>
      </w:r>
      <w:r w:rsidR="00252766" w:rsidRPr="00992B02">
        <w:rPr>
          <w:b/>
          <w:sz w:val="28"/>
          <w:szCs w:val="28"/>
          <w:lang w:val="fr-FR"/>
        </w:rPr>
        <w:t>Namtchevadzé Elena</w:t>
      </w:r>
    </w:p>
    <w:p w:rsidR="00252766" w:rsidRPr="00252766" w:rsidRDefault="00252766" w:rsidP="00E73477">
      <w:pPr>
        <w:tabs>
          <w:tab w:val="left" w:pos="6405"/>
        </w:tabs>
        <w:ind w:left="567"/>
        <w:rPr>
          <w:sz w:val="28"/>
          <w:szCs w:val="28"/>
          <w:lang w:val="fr-FR"/>
        </w:rPr>
      </w:pPr>
      <w:r w:rsidRPr="005B67C0">
        <w:rPr>
          <w:sz w:val="28"/>
          <w:szCs w:val="28"/>
          <w:lang w:val="fr-FR"/>
        </w:rPr>
        <w:t xml:space="preserve">Il est indispensable de connaître les droits de l’homme, parce que dans ce cas de nouvelles possibilités s’ouvrent à l’homme. </w:t>
      </w:r>
      <w:r w:rsidRPr="00252766">
        <w:rPr>
          <w:sz w:val="28"/>
          <w:szCs w:val="28"/>
          <w:lang w:val="fr-FR"/>
        </w:rPr>
        <w:t xml:space="preserve">L’homme sait qu’on pourra toujours le défendre. Il peut être assuré qu’on le défendra si tout à coup il est accusé à tort d’un crime, qu’on ne le soumettra pas à la servitude, et qu’il ne sera pas condamné aux travaux forcés, qu’on ne le punira pas à cause de la couleur de sa peau, de sa langue ou de sa religion, et qu’on ne le torturera pas. </w:t>
      </w:r>
      <w:r w:rsidRPr="005B67C0">
        <w:rPr>
          <w:sz w:val="28"/>
          <w:szCs w:val="28"/>
          <w:lang w:val="fr-FR"/>
        </w:rPr>
        <w:t xml:space="preserve">L’homme sait si ce qu’il fait est bien ou ne l’est pas. Pour moi, cela est très important parce qu’autrement, on punira des innocents , il n’y aura pas d’éducation, on pourra soumettre des gens à la servitude et les condamner à des travaux forcés. </w:t>
      </w:r>
      <w:r w:rsidRPr="00252766">
        <w:rPr>
          <w:sz w:val="28"/>
          <w:szCs w:val="28"/>
          <w:lang w:val="fr-FR"/>
        </w:rPr>
        <w:t>Et cela signifie que les gens ne pourront pas payer pour subsister et pour nourrir leur famille. Et aussi ,s’il n’y avait de droits, on ne défendrait pas les gens devant le</w:t>
      </w:r>
      <w:r>
        <w:rPr>
          <w:sz w:val="28"/>
          <w:szCs w:val="28"/>
          <w:lang w:val="fr-FR"/>
        </w:rPr>
        <w:t xml:space="preserve"> </w:t>
      </w:r>
      <w:r w:rsidRPr="00252766">
        <w:rPr>
          <w:sz w:val="28"/>
          <w:szCs w:val="28"/>
          <w:lang w:val="fr-FR"/>
        </w:rPr>
        <w:t>tribunal qui les a accusés par erreur, mais maintenant des avocats les défendent et on peut être tranquille pour sa liberté et sa vie.</w:t>
      </w:r>
    </w:p>
    <w:p w:rsidR="00E73477" w:rsidRDefault="00252766" w:rsidP="00252766">
      <w:pPr>
        <w:jc w:val="both"/>
        <w:rPr>
          <w:b/>
          <w:sz w:val="28"/>
          <w:szCs w:val="28"/>
          <w:lang w:val="fr-FR"/>
        </w:rPr>
      </w:pPr>
      <w:r w:rsidRPr="00252766">
        <w:rPr>
          <w:sz w:val="28"/>
          <w:szCs w:val="28"/>
          <w:lang w:val="fr-FR"/>
        </w:rPr>
        <w:tab/>
      </w:r>
      <w:r w:rsidRPr="00252766">
        <w:rPr>
          <w:b/>
          <w:sz w:val="28"/>
          <w:szCs w:val="28"/>
          <w:lang w:val="fr-FR"/>
        </w:rPr>
        <w:t xml:space="preserve">               </w:t>
      </w:r>
    </w:p>
    <w:p w:rsidR="00E73477" w:rsidRDefault="00E73477" w:rsidP="00252766">
      <w:pPr>
        <w:jc w:val="both"/>
        <w:rPr>
          <w:b/>
          <w:sz w:val="28"/>
          <w:szCs w:val="28"/>
          <w:lang w:val="fr-FR"/>
        </w:rPr>
      </w:pPr>
    </w:p>
    <w:p w:rsidR="00E73477" w:rsidRDefault="00E73477" w:rsidP="00252766">
      <w:pPr>
        <w:jc w:val="both"/>
        <w:rPr>
          <w:b/>
          <w:sz w:val="28"/>
          <w:szCs w:val="28"/>
          <w:lang w:val="fr-FR"/>
        </w:rPr>
      </w:pPr>
    </w:p>
    <w:p w:rsidR="00E73477" w:rsidRDefault="00E73477" w:rsidP="00252766">
      <w:pPr>
        <w:jc w:val="both"/>
        <w:rPr>
          <w:b/>
          <w:sz w:val="28"/>
          <w:szCs w:val="28"/>
          <w:lang w:val="fr-FR"/>
        </w:rPr>
      </w:pPr>
    </w:p>
    <w:p w:rsidR="00252766" w:rsidRPr="00252766" w:rsidRDefault="00252766" w:rsidP="00252766">
      <w:pPr>
        <w:jc w:val="both"/>
        <w:rPr>
          <w:b/>
          <w:sz w:val="28"/>
          <w:szCs w:val="28"/>
          <w:lang w:val="fr-FR"/>
        </w:rPr>
      </w:pPr>
      <w:r w:rsidRPr="00252766">
        <w:rPr>
          <w:b/>
          <w:sz w:val="28"/>
          <w:szCs w:val="28"/>
          <w:lang w:val="fr-FR"/>
        </w:rPr>
        <w:t xml:space="preserve">   </w:t>
      </w:r>
      <w:r w:rsidR="00E73477">
        <w:rPr>
          <w:b/>
          <w:sz w:val="28"/>
          <w:szCs w:val="28"/>
          <w:lang w:val="fr-FR"/>
        </w:rPr>
        <w:t xml:space="preserve">   </w:t>
      </w:r>
      <w:r w:rsidRPr="00252766">
        <w:rPr>
          <w:b/>
          <w:sz w:val="28"/>
          <w:szCs w:val="28"/>
          <w:lang w:val="fr-FR"/>
        </w:rPr>
        <w:t xml:space="preserve"> Sérajim Artiom</w:t>
      </w:r>
    </w:p>
    <w:p w:rsidR="00252766" w:rsidRPr="00252766" w:rsidRDefault="00E73477" w:rsidP="00E73477">
      <w:pPr>
        <w:ind w:left="0"/>
        <w:jc w:val="both"/>
        <w:rPr>
          <w:sz w:val="28"/>
          <w:szCs w:val="28"/>
          <w:lang w:val="fr-FR"/>
        </w:rPr>
      </w:pPr>
      <w:r>
        <w:rPr>
          <w:noProof/>
          <w:sz w:val="28"/>
          <w:szCs w:val="28"/>
          <w:lang w:val="ru-RU" w:eastAsia="ru-RU" w:bidi="ar-SA"/>
        </w:rPr>
        <w:drawing>
          <wp:anchor distT="0" distB="0" distL="114300" distR="114300" simplePos="0" relativeHeight="251738112" behindDoc="0" locked="0" layoutInCell="1" allowOverlap="1">
            <wp:simplePos x="0" y="0"/>
            <wp:positionH relativeFrom="column">
              <wp:posOffset>4422140</wp:posOffset>
            </wp:positionH>
            <wp:positionV relativeFrom="paragraph">
              <wp:posOffset>146685</wp:posOffset>
            </wp:positionV>
            <wp:extent cx="2000250" cy="2667000"/>
            <wp:effectExtent l="19050" t="0" r="0" b="0"/>
            <wp:wrapSquare wrapText="bothSides"/>
            <wp:docPr id="84" name="Рисунок 79" descr="text2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text2 007"/>
                    <pic:cNvPicPr>
                      <a:picLocks noChangeAspect="1" noChangeArrowheads="1"/>
                    </pic:cNvPicPr>
                  </pic:nvPicPr>
                  <pic:blipFill>
                    <a:blip r:embed="rId72" cstate="print"/>
                    <a:srcRect/>
                    <a:stretch>
                      <a:fillRect/>
                    </a:stretch>
                  </pic:blipFill>
                  <pic:spPr bwMode="auto">
                    <a:xfrm>
                      <a:off x="0" y="0"/>
                      <a:ext cx="2000250" cy="2667000"/>
                    </a:xfrm>
                    <a:prstGeom prst="rect">
                      <a:avLst/>
                    </a:prstGeom>
                    <a:noFill/>
                    <a:ln w="9525">
                      <a:noFill/>
                      <a:miter lim="800000"/>
                      <a:headEnd/>
                      <a:tailEnd/>
                    </a:ln>
                  </pic:spPr>
                </pic:pic>
              </a:graphicData>
            </a:graphic>
          </wp:anchor>
        </w:drawing>
      </w:r>
      <w:r w:rsidR="00252766" w:rsidRPr="005B67C0">
        <w:rPr>
          <w:sz w:val="28"/>
          <w:szCs w:val="28"/>
          <w:lang w:val="fr-FR"/>
        </w:rPr>
        <w:t xml:space="preserve">Il est indispensable de connaître les droits de l’homme ! Nous sommes raisonnables et nous comprenons que tous les gens sont égaux en droits. </w:t>
      </w:r>
      <w:r w:rsidR="00252766" w:rsidRPr="00252766">
        <w:rPr>
          <w:sz w:val="28"/>
          <w:szCs w:val="28"/>
          <w:lang w:val="fr-FR"/>
        </w:rPr>
        <w:t xml:space="preserve">Il ne peut y avoir un homme seul qui gouvernerait tous les autres. On peut se rappeler une quantité d’exemples de non-respect des droits de l’homme, par exemple l’époque du règne d’Ivan le Terrible dans notre pays, traînant derrière soi les souffrances et la mort de nombreuses gens. </w:t>
      </w:r>
      <w:r w:rsidR="00252766" w:rsidRPr="005B67C0">
        <w:rPr>
          <w:sz w:val="28"/>
          <w:szCs w:val="28"/>
          <w:lang w:val="fr-FR"/>
        </w:rPr>
        <w:t>Pour éviter cela il faut observer et connaître les droits de l’homme. L’idée des droits de l’homme est née en France au 18</w:t>
      </w:r>
      <w:r w:rsidR="00252766" w:rsidRPr="005B67C0">
        <w:rPr>
          <w:sz w:val="28"/>
          <w:szCs w:val="28"/>
          <w:vertAlign w:val="superscript"/>
          <w:lang w:val="fr-FR"/>
        </w:rPr>
        <w:t>ème</w:t>
      </w:r>
      <w:r w:rsidR="00252766" w:rsidRPr="005B67C0">
        <w:rPr>
          <w:sz w:val="28"/>
          <w:szCs w:val="28"/>
          <w:lang w:val="fr-FR"/>
        </w:rPr>
        <w:t xml:space="preserve"> siècle, quand le roi avait un pouvoir illimité sur tous.</w:t>
      </w:r>
      <w:r w:rsidR="00252766">
        <w:rPr>
          <w:sz w:val="28"/>
          <w:szCs w:val="28"/>
          <w:lang w:val="fr-FR"/>
        </w:rPr>
        <w:t xml:space="preserve"> </w:t>
      </w:r>
      <w:r w:rsidR="00252766" w:rsidRPr="005B67C0">
        <w:rPr>
          <w:sz w:val="28"/>
          <w:szCs w:val="28"/>
          <w:lang w:val="fr-FR"/>
        </w:rPr>
        <w:t>Pour moi, il est très important d’observer les droits de l’homme. </w:t>
      </w:r>
      <w:r w:rsidR="00252766" w:rsidRPr="00252766">
        <w:rPr>
          <w:sz w:val="28"/>
          <w:szCs w:val="28"/>
          <w:lang w:val="fr-FR"/>
        </w:rPr>
        <w:t>Je ne veux pas de ce qui s’est passé autrefois.</w:t>
      </w:r>
    </w:p>
    <w:p w:rsidR="00252766" w:rsidRPr="00541522" w:rsidRDefault="0016464D" w:rsidP="0016464D">
      <w:pPr>
        <w:ind w:left="0"/>
        <w:jc w:val="both"/>
        <w:rPr>
          <w:b/>
          <w:sz w:val="28"/>
          <w:szCs w:val="28"/>
          <w:lang w:val="fr-FR"/>
        </w:rPr>
      </w:pPr>
      <w:r>
        <w:rPr>
          <w:sz w:val="28"/>
          <w:szCs w:val="28"/>
          <w:lang w:val="fr-FR"/>
        </w:rPr>
        <w:t xml:space="preserve">                              </w:t>
      </w:r>
      <w:r w:rsidR="00252766" w:rsidRPr="00252766">
        <w:rPr>
          <w:sz w:val="28"/>
          <w:szCs w:val="28"/>
          <w:lang w:val="fr-FR"/>
        </w:rPr>
        <w:t xml:space="preserve">        </w:t>
      </w:r>
      <w:r w:rsidR="00252766" w:rsidRPr="00252766">
        <w:rPr>
          <w:b/>
          <w:sz w:val="28"/>
          <w:szCs w:val="28"/>
          <w:lang w:val="fr-FR"/>
        </w:rPr>
        <w:t xml:space="preserve"> Fédotenkov Andreï</w:t>
      </w:r>
      <w:r w:rsidR="00252766" w:rsidRPr="00541522">
        <w:rPr>
          <w:b/>
          <w:sz w:val="28"/>
          <w:szCs w:val="28"/>
          <w:lang w:val="fr-FR"/>
        </w:rPr>
        <w:t xml:space="preserve"> </w:t>
      </w:r>
    </w:p>
    <w:p w:rsidR="00252766" w:rsidRPr="00252766" w:rsidRDefault="00E73477" w:rsidP="00E73477">
      <w:pPr>
        <w:ind w:left="567"/>
        <w:jc w:val="both"/>
        <w:rPr>
          <w:sz w:val="28"/>
          <w:szCs w:val="28"/>
          <w:lang w:val="fr-FR"/>
        </w:rPr>
      </w:pPr>
      <w:r>
        <w:rPr>
          <w:noProof/>
          <w:sz w:val="28"/>
          <w:szCs w:val="28"/>
          <w:lang w:val="ru-RU" w:eastAsia="ru-RU" w:bidi="ar-SA"/>
        </w:rPr>
        <w:drawing>
          <wp:anchor distT="0" distB="0" distL="114300" distR="114300" simplePos="0" relativeHeight="251737088" behindDoc="0" locked="0" layoutInCell="1" allowOverlap="1">
            <wp:simplePos x="0" y="0"/>
            <wp:positionH relativeFrom="column">
              <wp:posOffset>-45085</wp:posOffset>
            </wp:positionH>
            <wp:positionV relativeFrom="paragraph">
              <wp:posOffset>231140</wp:posOffset>
            </wp:positionV>
            <wp:extent cx="2000250" cy="2657475"/>
            <wp:effectExtent l="19050" t="0" r="0" b="0"/>
            <wp:wrapSquare wrapText="bothSides"/>
            <wp:docPr id="83" name="Рисунок 78" descr="Копия text2 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Копия text2 017"/>
                    <pic:cNvPicPr>
                      <a:picLocks noChangeAspect="1" noChangeArrowheads="1"/>
                    </pic:cNvPicPr>
                  </pic:nvPicPr>
                  <pic:blipFill>
                    <a:blip r:embed="rId73" cstate="print"/>
                    <a:srcRect/>
                    <a:stretch>
                      <a:fillRect/>
                    </a:stretch>
                  </pic:blipFill>
                  <pic:spPr bwMode="auto">
                    <a:xfrm>
                      <a:off x="0" y="0"/>
                      <a:ext cx="2000250" cy="2657475"/>
                    </a:xfrm>
                    <a:prstGeom prst="rect">
                      <a:avLst/>
                    </a:prstGeom>
                    <a:noFill/>
                    <a:ln w="9525">
                      <a:noFill/>
                      <a:miter lim="800000"/>
                      <a:headEnd/>
                      <a:tailEnd/>
                    </a:ln>
                  </pic:spPr>
                </pic:pic>
              </a:graphicData>
            </a:graphic>
          </wp:anchor>
        </w:drawing>
      </w:r>
      <w:r w:rsidR="00252766" w:rsidRPr="005B67C0">
        <w:rPr>
          <w:sz w:val="28"/>
          <w:szCs w:val="28"/>
          <w:lang w:val="fr-FR"/>
        </w:rPr>
        <w:t xml:space="preserve">Il me semble qu’il est indispensable de connaître les droits de l’homme parce que l’homme aura de nouvelles possibilités. </w:t>
      </w:r>
      <w:r w:rsidR="00252766" w:rsidRPr="00252766">
        <w:rPr>
          <w:sz w:val="28"/>
          <w:szCs w:val="28"/>
          <w:lang w:val="fr-FR"/>
        </w:rPr>
        <w:t xml:space="preserve">Grâce à </w:t>
      </w:r>
      <w:smartTag w:uri="urn:schemas-microsoft-com:office:smarttags" w:element="PersonName">
        <w:smartTagPr>
          <w:attr w:name="ProductID" w:val="la Convention"/>
        </w:smartTagPr>
        <w:r w:rsidR="00252766" w:rsidRPr="00252766">
          <w:rPr>
            <w:sz w:val="28"/>
            <w:szCs w:val="28"/>
            <w:lang w:val="fr-FR"/>
          </w:rPr>
          <w:t>la Convention</w:t>
        </w:r>
      </w:smartTag>
      <w:r w:rsidR="00252766" w:rsidRPr="00252766">
        <w:rPr>
          <w:sz w:val="28"/>
          <w:szCs w:val="28"/>
          <w:lang w:val="fr-FR"/>
        </w:rPr>
        <w:t xml:space="preserve"> du Conseil de l’Europe personne ne peut-être condamné à mort, à mon avis, c’est très bien. Une série de dispositions de </w:t>
      </w:r>
      <w:smartTag w:uri="urn:schemas-microsoft-com:office:smarttags" w:element="PersonName">
        <w:smartTagPr>
          <w:attr w:name="ProductID" w:val="la Convention"/>
        </w:smartTagPr>
        <w:r w:rsidR="00252766" w:rsidRPr="00252766">
          <w:rPr>
            <w:sz w:val="28"/>
            <w:szCs w:val="28"/>
            <w:lang w:val="fr-FR"/>
          </w:rPr>
          <w:t>la Convention</w:t>
        </w:r>
      </w:smartTag>
      <w:r w:rsidR="00252766" w:rsidRPr="00252766">
        <w:rPr>
          <w:sz w:val="28"/>
          <w:szCs w:val="28"/>
          <w:lang w:val="fr-FR"/>
        </w:rPr>
        <w:t xml:space="preserve"> protège beaucoup de gens, mais, hélas, pas tous, car, même aujourd’hui, il y a dans le monde de l’esclavage. </w:t>
      </w:r>
      <w:r w:rsidR="00252766" w:rsidRPr="005B67C0">
        <w:rPr>
          <w:sz w:val="28"/>
          <w:szCs w:val="28"/>
          <w:lang w:val="fr-FR"/>
        </w:rPr>
        <w:t xml:space="preserve">Certains droits de l’homme ne sont pas respectés ou pas toujours respectés dans de nombreux pays, les gens peuvent parfois être jetés en prison, même sans jugement. </w:t>
      </w:r>
      <w:r w:rsidR="00252766" w:rsidRPr="00252766">
        <w:rPr>
          <w:sz w:val="28"/>
          <w:szCs w:val="28"/>
          <w:lang w:val="fr-FR"/>
        </w:rPr>
        <w:t>Ce serait très bien si tous les droits de l’homme étaient adoptés unanimement par tous les pays. Oui, certainement, c’est une grande responsabilité pour un état. Mais encore une fois, ce serait tellement bien , tellement agréable et tellement remarquable si tous  les pays vivaient en bonne harmonie avec les mêmes règles et les mêmes lois. Les routes reliant les pays seraient remplies de voitures qui se hâteraient d’un pays à l’autre. Tous les pays deviendraient les meilleurs amis. Je voudrais vraiment beaucoup, beaucoup que cela soit ainsi.</w:t>
      </w:r>
    </w:p>
    <w:p w:rsidR="00AD174E" w:rsidRPr="00252766" w:rsidRDefault="00252766" w:rsidP="0016464D">
      <w:pPr>
        <w:ind w:left="567"/>
        <w:jc w:val="both"/>
        <w:rPr>
          <w:sz w:val="28"/>
          <w:szCs w:val="28"/>
          <w:lang w:val="fr-FR"/>
        </w:rPr>
      </w:pPr>
      <w:r w:rsidRPr="00252766">
        <w:rPr>
          <w:sz w:val="28"/>
          <w:szCs w:val="28"/>
          <w:lang w:val="fr-FR"/>
        </w:rPr>
        <w:lastRenderedPageBreak/>
        <w:t xml:space="preserve">         </w:t>
      </w:r>
      <w:r w:rsidR="00E73477">
        <w:rPr>
          <w:sz w:val="28"/>
          <w:szCs w:val="28"/>
          <w:lang w:val="fr-FR"/>
        </w:rPr>
        <w:t xml:space="preserve">                             </w:t>
      </w:r>
      <w:r w:rsidR="0016464D">
        <w:rPr>
          <w:sz w:val="28"/>
          <w:szCs w:val="28"/>
          <w:lang w:val="fr-FR"/>
        </w:rPr>
        <w:t xml:space="preserve"> </w:t>
      </w:r>
    </w:p>
    <w:p w:rsidR="00252766" w:rsidRPr="00252766" w:rsidRDefault="0016464D" w:rsidP="00252766">
      <w:pPr>
        <w:jc w:val="both"/>
        <w:rPr>
          <w:b/>
          <w:sz w:val="28"/>
          <w:szCs w:val="28"/>
          <w:lang w:val="fr-FR"/>
        </w:rPr>
      </w:pPr>
      <w:r>
        <w:rPr>
          <w:b/>
          <w:noProof/>
          <w:sz w:val="28"/>
          <w:szCs w:val="28"/>
          <w:lang w:val="ru-RU" w:eastAsia="ru-RU" w:bidi="ar-SA"/>
        </w:rPr>
        <w:drawing>
          <wp:anchor distT="0" distB="0" distL="114300" distR="114300" simplePos="0" relativeHeight="251739136" behindDoc="0" locked="0" layoutInCell="1" allowOverlap="1">
            <wp:simplePos x="0" y="0"/>
            <wp:positionH relativeFrom="column">
              <wp:posOffset>4210050</wp:posOffset>
            </wp:positionH>
            <wp:positionV relativeFrom="paragraph">
              <wp:posOffset>508000</wp:posOffset>
            </wp:positionV>
            <wp:extent cx="2096135" cy="2790825"/>
            <wp:effectExtent l="19050" t="0" r="0" b="0"/>
            <wp:wrapSquare wrapText="bothSides"/>
            <wp:docPr id="82" name="Рисунок 80" descr="Копия text2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Копия text2 009"/>
                    <pic:cNvPicPr>
                      <a:picLocks noChangeAspect="1" noChangeArrowheads="1"/>
                    </pic:cNvPicPr>
                  </pic:nvPicPr>
                  <pic:blipFill>
                    <a:blip r:embed="rId74" cstate="print"/>
                    <a:srcRect/>
                    <a:stretch>
                      <a:fillRect/>
                    </a:stretch>
                  </pic:blipFill>
                  <pic:spPr bwMode="auto">
                    <a:xfrm>
                      <a:off x="0" y="0"/>
                      <a:ext cx="2096135" cy="2790825"/>
                    </a:xfrm>
                    <a:prstGeom prst="rect">
                      <a:avLst/>
                    </a:prstGeom>
                    <a:noFill/>
                    <a:ln w="9525">
                      <a:noFill/>
                      <a:miter lim="800000"/>
                      <a:headEnd/>
                      <a:tailEnd/>
                    </a:ln>
                  </pic:spPr>
                </pic:pic>
              </a:graphicData>
            </a:graphic>
          </wp:anchor>
        </w:drawing>
      </w:r>
      <w:r w:rsidR="00252766">
        <w:rPr>
          <w:b/>
          <w:sz w:val="28"/>
          <w:szCs w:val="28"/>
          <w:lang w:val="fr-FR"/>
        </w:rPr>
        <w:t xml:space="preserve">    </w:t>
      </w:r>
      <w:r>
        <w:rPr>
          <w:b/>
          <w:sz w:val="28"/>
          <w:szCs w:val="28"/>
          <w:lang w:val="fr-FR"/>
        </w:rPr>
        <w:t xml:space="preserve">             </w:t>
      </w:r>
      <w:r w:rsidR="00252766">
        <w:rPr>
          <w:b/>
          <w:sz w:val="28"/>
          <w:szCs w:val="28"/>
          <w:lang w:val="fr-FR"/>
        </w:rPr>
        <w:t xml:space="preserve">        </w:t>
      </w:r>
      <w:r w:rsidR="00252766" w:rsidRPr="00252766">
        <w:rPr>
          <w:b/>
          <w:sz w:val="28"/>
          <w:szCs w:val="28"/>
          <w:lang w:val="fr-FR"/>
        </w:rPr>
        <w:t xml:space="preserve"> Séménov Egor</w:t>
      </w:r>
    </w:p>
    <w:p w:rsidR="00E73477" w:rsidRPr="00375244" w:rsidRDefault="00252766" w:rsidP="0016464D">
      <w:pPr>
        <w:ind w:left="567"/>
        <w:jc w:val="both"/>
        <w:rPr>
          <w:sz w:val="28"/>
          <w:szCs w:val="28"/>
          <w:lang w:val="fr-FR"/>
        </w:rPr>
      </w:pPr>
      <w:r w:rsidRPr="00252766">
        <w:rPr>
          <w:sz w:val="28"/>
          <w:szCs w:val="28"/>
          <w:lang w:val="fr-FR"/>
        </w:rPr>
        <w:tab/>
        <w:t xml:space="preserve">Sans le respect des droits de l’homme, il y aurait le chaos sur terre. Dans le chaos il ne peut pas y avoir de développement, de progrès, de développement de l’individu, de développement de l’état. </w:t>
      </w:r>
      <w:r w:rsidRPr="005B67C0">
        <w:rPr>
          <w:sz w:val="28"/>
          <w:szCs w:val="28"/>
          <w:lang w:val="fr-FR"/>
        </w:rPr>
        <w:t xml:space="preserve">Le respect des droits de l’homme est l’affaire de tous, en les mettant en œuvre dans notre pays, nous donnerons à d’ autres pays, plus faibles, le bon exemple. </w:t>
      </w:r>
      <w:r w:rsidRPr="00252766">
        <w:rPr>
          <w:sz w:val="28"/>
          <w:szCs w:val="28"/>
          <w:lang w:val="fr-FR"/>
        </w:rPr>
        <w:t xml:space="preserve">Respecter les autres est une œuvre difficile. Mais c’est une œuvre noble ! </w:t>
      </w:r>
      <w:r w:rsidRPr="005B67C0">
        <w:rPr>
          <w:sz w:val="28"/>
          <w:szCs w:val="28"/>
          <w:lang w:val="fr-FR"/>
        </w:rPr>
        <w:t xml:space="preserve">Si on ne respecte pas les autres on ne se respecte pas soi-même, et s’il n’y a pas d’individus de valeur , il n’y a pas d’état valeureux. Car nous voulons tous vivre dans un  beau pays, riche et intelligent, et cela n’est possible qu’avec des gens intellectuellement développés, bien éduqués, se respectant les uns les autres. </w:t>
      </w:r>
      <w:r w:rsidRPr="00252766">
        <w:rPr>
          <w:sz w:val="28"/>
          <w:szCs w:val="28"/>
          <w:lang w:val="fr-FR"/>
        </w:rPr>
        <w:t xml:space="preserve">Nous sommes tous responsables du respect et du maintien des droits de l’homme. Cela peut paraître étrange, mais en luttant pour les droits et la liberté  de gens de classes et d’âges différents on peut trouver un autre sens à la vie. </w:t>
      </w:r>
      <w:r w:rsidRPr="00375244">
        <w:rPr>
          <w:sz w:val="28"/>
          <w:szCs w:val="28"/>
          <w:lang w:val="fr-FR"/>
        </w:rPr>
        <w:t>L’important, n’est pas seulement de parler, mais aussi d’agir !</w:t>
      </w:r>
    </w:p>
    <w:p w:rsidR="00252766" w:rsidRPr="0016464D" w:rsidRDefault="00E73477" w:rsidP="0016464D">
      <w:pPr>
        <w:ind w:left="0"/>
        <w:jc w:val="both"/>
        <w:rPr>
          <w:b/>
          <w:sz w:val="28"/>
          <w:szCs w:val="28"/>
          <w:lang w:val="fr-FR"/>
        </w:rPr>
      </w:pPr>
      <w:r>
        <w:rPr>
          <w:b/>
          <w:sz w:val="28"/>
          <w:szCs w:val="28"/>
          <w:lang w:val="fr-FR"/>
        </w:rPr>
        <w:t xml:space="preserve">                                                          </w:t>
      </w:r>
      <w:r w:rsidR="00252766" w:rsidRPr="00252766">
        <w:rPr>
          <w:b/>
          <w:sz w:val="28"/>
          <w:szCs w:val="28"/>
          <w:lang w:val="fr-FR"/>
        </w:rPr>
        <w:t>Kojevnikova Angelina</w:t>
      </w:r>
    </w:p>
    <w:p w:rsidR="00252766" w:rsidRPr="00252766" w:rsidRDefault="00E73477" w:rsidP="0016464D">
      <w:pPr>
        <w:ind w:left="567"/>
        <w:jc w:val="both"/>
        <w:rPr>
          <w:sz w:val="28"/>
          <w:szCs w:val="28"/>
          <w:lang w:val="fr-FR"/>
        </w:rPr>
      </w:pPr>
      <w:r>
        <w:rPr>
          <w:noProof/>
          <w:sz w:val="28"/>
          <w:szCs w:val="28"/>
          <w:lang w:val="ru-RU" w:eastAsia="ru-RU" w:bidi="ar-SA"/>
        </w:rPr>
        <w:drawing>
          <wp:anchor distT="0" distB="0" distL="114300" distR="114300" simplePos="0" relativeHeight="251740160" behindDoc="0" locked="0" layoutInCell="1" allowOverlap="1">
            <wp:simplePos x="0" y="0"/>
            <wp:positionH relativeFrom="column">
              <wp:posOffset>-207010</wp:posOffset>
            </wp:positionH>
            <wp:positionV relativeFrom="paragraph">
              <wp:posOffset>173355</wp:posOffset>
            </wp:positionV>
            <wp:extent cx="2190750" cy="2914650"/>
            <wp:effectExtent l="19050" t="0" r="0" b="0"/>
            <wp:wrapSquare wrapText="bothSides"/>
            <wp:docPr id="81" name="Рисунок 81" descr="text2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text2 014"/>
                    <pic:cNvPicPr>
                      <a:picLocks noChangeAspect="1" noChangeArrowheads="1"/>
                    </pic:cNvPicPr>
                  </pic:nvPicPr>
                  <pic:blipFill>
                    <a:blip r:embed="rId75" cstate="print"/>
                    <a:srcRect/>
                    <a:stretch>
                      <a:fillRect/>
                    </a:stretch>
                  </pic:blipFill>
                  <pic:spPr bwMode="auto">
                    <a:xfrm>
                      <a:off x="0" y="0"/>
                      <a:ext cx="2190750" cy="2914650"/>
                    </a:xfrm>
                    <a:prstGeom prst="rect">
                      <a:avLst/>
                    </a:prstGeom>
                    <a:noFill/>
                    <a:ln w="9525">
                      <a:noFill/>
                      <a:miter lim="800000"/>
                      <a:headEnd/>
                      <a:tailEnd/>
                    </a:ln>
                  </pic:spPr>
                </pic:pic>
              </a:graphicData>
            </a:graphic>
          </wp:anchor>
        </w:drawing>
      </w:r>
      <w:r w:rsidR="00252766" w:rsidRPr="00252766">
        <w:rPr>
          <w:sz w:val="28"/>
          <w:szCs w:val="28"/>
          <w:lang w:val="fr-FR"/>
        </w:rPr>
        <w:tab/>
        <w:t xml:space="preserve">Il faut les respecter pour les exercer, puisqu’ils ont été pensés pour cela. Et si on ne les respecte  pas, il naîtra un terrible désordre. Et vivre là-dedans sera une tâche presque infaisable. </w:t>
      </w:r>
      <w:r w:rsidR="00252766" w:rsidRPr="005B67C0">
        <w:rPr>
          <w:sz w:val="28"/>
          <w:szCs w:val="28"/>
          <w:lang w:val="fr-FR"/>
        </w:rPr>
        <w:t xml:space="preserve">Il existe des gens qui pensent qu’ils peuvent ne pas respecter les droits de l’homme parce qu’il y a plein de gens autour d’eux. </w:t>
      </w:r>
      <w:r w:rsidR="00252766" w:rsidRPr="00252766">
        <w:rPr>
          <w:sz w:val="28"/>
          <w:szCs w:val="28"/>
          <w:lang w:val="fr-FR"/>
        </w:rPr>
        <w:t>Je ne suis pas d’accord avec eux. Car si chacun disait cela, imaginez ce que cela donnerait !!! Les droits de l’homme se modifient, de nouveaux apparaissent, à cause des découvertes, des besoins.</w:t>
      </w:r>
    </w:p>
    <w:p w:rsidR="00252766" w:rsidRPr="00992B02" w:rsidRDefault="00252766" w:rsidP="0016464D">
      <w:pPr>
        <w:ind w:left="567"/>
        <w:jc w:val="both"/>
        <w:rPr>
          <w:sz w:val="28"/>
          <w:szCs w:val="28"/>
          <w:lang w:val="fr-FR"/>
        </w:rPr>
      </w:pPr>
      <w:r w:rsidRPr="00252766">
        <w:rPr>
          <w:sz w:val="28"/>
          <w:szCs w:val="28"/>
          <w:lang w:val="fr-FR"/>
        </w:rPr>
        <w:tab/>
        <w:t>Les droits sont indispensables non seulement pour l’état, mais aussi pour nous-mêmes, puisque le gouvernement les a établis pour nous.</w:t>
      </w:r>
    </w:p>
    <w:p w:rsidR="009E36EE" w:rsidRPr="00992B02" w:rsidRDefault="009E36EE" w:rsidP="0016464D">
      <w:pPr>
        <w:ind w:left="567"/>
        <w:jc w:val="both"/>
        <w:rPr>
          <w:sz w:val="28"/>
          <w:szCs w:val="28"/>
          <w:lang w:val="fr-FR"/>
        </w:rPr>
      </w:pPr>
    </w:p>
    <w:p w:rsidR="009E36EE" w:rsidRDefault="00544A5E" w:rsidP="009E36EE">
      <w:pPr>
        <w:ind w:left="0"/>
        <w:jc w:val="both"/>
        <w:rPr>
          <w:sz w:val="28"/>
          <w:szCs w:val="28"/>
        </w:rPr>
      </w:pPr>
      <w:r w:rsidRPr="00544A5E">
        <w:rPr>
          <w:sz w:val="28"/>
          <w:szCs w:val="28"/>
        </w:rPr>
        <w:lastRenderedPageBreak/>
        <w:pict>
          <v:shape id="_x0000_i1042" type="#_x0000_t136" style="width:466.5pt;height:45.7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Les enfants sur le rôle de la famille."/>
          </v:shape>
        </w:pict>
      </w:r>
    </w:p>
    <w:p w:rsidR="009E36EE" w:rsidRDefault="009E36EE" w:rsidP="009E36EE">
      <w:pPr>
        <w:ind w:left="567" w:firstLine="709"/>
        <w:jc w:val="both"/>
        <w:rPr>
          <w:sz w:val="28"/>
          <w:szCs w:val="28"/>
        </w:rPr>
      </w:pPr>
    </w:p>
    <w:p w:rsidR="009E36EE" w:rsidRPr="002C32ED" w:rsidRDefault="009E36EE" w:rsidP="002C32ED">
      <w:pPr>
        <w:ind w:left="567" w:firstLine="709"/>
        <w:jc w:val="both"/>
        <w:rPr>
          <w:sz w:val="28"/>
          <w:szCs w:val="28"/>
          <w:lang w:val="fr-FR"/>
        </w:rPr>
      </w:pPr>
      <w:r w:rsidRPr="00992B02">
        <w:rPr>
          <w:sz w:val="28"/>
          <w:szCs w:val="28"/>
          <w:lang w:val="fr-FR"/>
        </w:rPr>
        <w:t>Voilà ce que les enfants pensent sur le rôle de la famille dans la vie de chaque individu et sur la nécessité de respecter l’article 8 de la Convention européenne des droits de l’homme.</w:t>
      </w:r>
      <w:r w:rsidRPr="00992B02">
        <w:rPr>
          <w:b/>
          <w:sz w:val="28"/>
          <w:szCs w:val="28"/>
          <w:lang w:val="fr-FR"/>
        </w:rPr>
        <w:t xml:space="preserve">            </w:t>
      </w:r>
    </w:p>
    <w:p w:rsidR="002C32ED" w:rsidRDefault="002C32ED" w:rsidP="009E36EE">
      <w:pPr>
        <w:jc w:val="both"/>
        <w:rPr>
          <w:b/>
          <w:sz w:val="28"/>
          <w:szCs w:val="28"/>
          <w:lang w:val="fr-FR"/>
        </w:rPr>
      </w:pPr>
    </w:p>
    <w:p w:rsidR="009E36EE" w:rsidRPr="002C32ED" w:rsidRDefault="00661F74" w:rsidP="009E36EE">
      <w:pPr>
        <w:jc w:val="both"/>
        <w:rPr>
          <w:b/>
          <w:sz w:val="28"/>
          <w:szCs w:val="28"/>
          <w:lang w:val="fr-FR"/>
        </w:rPr>
      </w:pPr>
      <w:r>
        <w:rPr>
          <w:b/>
          <w:noProof/>
          <w:sz w:val="28"/>
          <w:szCs w:val="28"/>
          <w:lang w:val="ru-RU" w:eastAsia="ru-RU" w:bidi="ar-SA"/>
        </w:rPr>
        <w:drawing>
          <wp:anchor distT="0" distB="0" distL="114300" distR="114300" simplePos="0" relativeHeight="251742208" behindDoc="0" locked="0" layoutInCell="1" allowOverlap="1">
            <wp:simplePos x="0" y="0"/>
            <wp:positionH relativeFrom="column">
              <wp:posOffset>193040</wp:posOffset>
            </wp:positionH>
            <wp:positionV relativeFrom="paragraph">
              <wp:posOffset>243840</wp:posOffset>
            </wp:positionV>
            <wp:extent cx="3458210" cy="2600325"/>
            <wp:effectExtent l="19050" t="0" r="8890" b="0"/>
            <wp:wrapSquare wrapText="bothSides"/>
            <wp:docPr id="17" name="Рисунок 49" descr="C:\Documents and Settings\Администратор\Рабочий стол\агухав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Администратор\Рабочий стол\агухава 1.jpg"/>
                    <pic:cNvPicPr>
                      <a:picLocks noChangeAspect="1" noChangeArrowheads="1"/>
                    </pic:cNvPicPr>
                  </pic:nvPicPr>
                  <pic:blipFill>
                    <a:blip r:embed="rId76" cstate="print"/>
                    <a:srcRect/>
                    <a:stretch>
                      <a:fillRect/>
                    </a:stretch>
                  </pic:blipFill>
                  <pic:spPr bwMode="auto">
                    <a:xfrm>
                      <a:off x="0" y="0"/>
                      <a:ext cx="3458210" cy="2600325"/>
                    </a:xfrm>
                    <a:prstGeom prst="rect">
                      <a:avLst/>
                    </a:prstGeom>
                    <a:noFill/>
                    <a:ln w="9525">
                      <a:noFill/>
                      <a:miter lim="800000"/>
                      <a:headEnd/>
                      <a:tailEnd/>
                    </a:ln>
                  </pic:spPr>
                </pic:pic>
              </a:graphicData>
            </a:graphic>
          </wp:anchor>
        </w:drawing>
      </w:r>
      <w:r w:rsidRPr="00992B02">
        <w:rPr>
          <w:b/>
          <w:sz w:val="28"/>
          <w:szCs w:val="28"/>
          <w:lang w:val="fr-FR"/>
        </w:rPr>
        <w:t xml:space="preserve">        </w:t>
      </w:r>
      <w:r w:rsidR="009E36EE" w:rsidRPr="00992B02">
        <w:rPr>
          <w:b/>
          <w:sz w:val="28"/>
          <w:szCs w:val="28"/>
          <w:lang w:val="fr-FR"/>
        </w:rPr>
        <w:t xml:space="preserve">    </w:t>
      </w:r>
      <w:r w:rsidR="009E36EE" w:rsidRPr="002C32ED">
        <w:rPr>
          <w:b/>
          <w:sz w:val="28"/>
          <w:szCs w:val="28"/>
          <w:lang w:val="fr-FR"/>
        </w:rPr>
        <w:t>Agoukhava Nastia</w:t>
      </w:r>
    </w:p>
    <w:p w:rsidR="009E36EE" w:rsidRPr="00992B02" w:rsidRDefault="009E36EE" w:rsidP="00282B04">
      <w:pPr>
        <w:ind w:left="567"/>
        <w:jc w:val="both"/>
        <w:rPr>
          <w:sz w:val="28"/>
          <w:szCs w:val="28"/>
          <w:lang w:val="fr-FR"/>
        </w:rPr>
      </w:pPr>
      <w:r w:rsidRPr="00992B02">
        <w:rPr>
          <w:sz w:val="28"/>
          <w:szCs w:val="28"/>
          <w:lang w:val="fr-FR"/>
        </w:rPr>
        <w:t xml:space="preserve">Qu’est-ce qu’un homme sans famille ? Il n’est rien ! Car la famille est tout pour l’homme ! Et personne ne peut remplacer la famille  pour l’homme ! L’homme ne peut pas rester seul ! Et si cela arrive, il peut devenir insensible et même un peu méchant, et on ne le comprendra pas dans la société, à l’école et </w:t>
      </w:r>
      <w:r w:rsidR="00282B04" w:rsidRPr="00992B02">
        <w:rPr>
          <w:sz w:val="28"/>
          <w:szCs w:val="28"/>
          <w:lang w:val="fr-FR"/>
        </w:rPr>
        <w:t xml:space="preserve">dans </w:t>
      </w:r>
      <w:r w:rsidRPr="00992B02">
        <w:rPr>
          <w:sz w:val="28"/>
          <w:szCs w:val="28"/>
          <w:lang w:val="fr-FR"/>
        </w:rPr>
        <w:t xml:space="preserve">la vie en général. </w:t>
      </w:r>
    </w:p>
    <w:p w:rsidR="009E36EE" w:rsidRPr="00992B02" w:rsidRDefault="00661F74" w:rsidP="00661F74">
      <w:pPr>
        <w:ind w:left="567"/>
        <w:jc w:val="both"/>
        <w:rPr>
          <w:sz w:val="28"/>
          <w:szCs w:val="28"/>
          <w:lang w:val="fr-FR"/>
        </w:rPr>
      </w:pPr>
      <w:r>
        <w:rPr>
          <w:noProof/>
          <w:sz w:val="28"/>
          <w:szCs w:val="28"/>
          <w:lang w:val="ru-RU" w:eastAsia="ru-RU" w:bidi="ar-SA"/>
        </w:rPr>
        <w:drawing>
          <wp:anchor distT="0" distB="0" distL="114300" distR="114300" simplePos="0" relativeHeight="251743232" behindDoc="0" locked="0" layoutInCell="1" allowOverlap="1">
            <wp:simplePos x="0" y="0"/>
            <wp:positionH relativeFrom="column">
              <wp:posOffset>3561080</wp:posOffset>
            </wp:positionH>
            <wp:positionV relativeFrom="paragraph">
              <wp:posOffset>594360</wp:posOffset>
            </wp:positionV>
            <wp:extent cx="3127375" cy="2343150"/>
            <wp:effectExtent l="19050" t="0" r="0" b="0"/>
            <wp:wrapSquare wrapText="bothSides"/>
            <wp:docPr id="18" name="Рисунок 50" descr="C:\Documents and Settings\Администратор\Рабочий стол\агухав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Администратор\Рабочий стол\агухава2.jpg"/>
                    <pic:cNvPicPr>
                      <a:picLocks noChangeAspect="1" noChangeArrowheads="1"/>
                    </pic:cNvPicPr>
                  </pic:nvPicPr>
                  <pic:blipFill>
                    <a:blip r:embed="rId77" cstate="print"/>
                    <a:srcRect/>
                    <a:stretch>
                      <a:fillRect/>
                    </a:stretch>
                  </pic:blipFill>
                  <pic:spPr bwMode="auto">
                    <a:xfrm>
                      <a:off x="0" y="0"/>
                      <a:ext cx="3127375" cy="2343150"/>
                    </a:xfrm>
                    <a:prstGeom prst="rect">
                      <a:avLst/>
                    </a:prstGeom>
                    <a:noFill/>
                    <a:ln w="9525">
                      <a:noFill/>
                      <a:miter lim="800000"/>
                      <a:headEnd/>
                      <a:tailEnd/>
                    </a:ln>
                  </pic:spPr>
                </pic:pic>
              </a:graphicData>
            </a:graphic>
          </wp:anchor>
        </w:drawing>
      </w:r>
      <w:r w:rsidR="009E36EE" w:rsidRPr="00992B02">
        <w:rPr>
          <w:sz w:val="28"/>
          <w:szCs w:val="28"/>
          <w:lang w:val="fr-FR"/>
        </w:rPr>
        <w:tab/>
        <w:t>Dieu merci, il y a sur terre des gens qui aident les malades, les sans-abri et les malheureux en général. Il faut essayer de toutes ses forces qu’il y ait  moins de malades et de pauvres. Il ne faut pas être seul  dans le  monde !</w:t>
      </w:r>
      <w:r w:rsidRPr="00992B02">
        <w:rPr>
          <w:rFonts w:ascii="Times New Roman" w:eastAsia="Times New Roman" w:hAnsi="Times New Roman" w:cs="Times New Roman"/>
          <w:snapToGrid w:val="0"/>
          <w:color w:val="000000"/>
          <w:w w:val="0"/>
          <w:sz w:val="0"/>
          <w:szCs w:val="0"/>
          <w:u w:color="000000"/>
          <w:bdr w:val="none" w:sz="0" w:space="0" w:color="000000"/>
          <w:shd w:val="clear" w:color="000000" w:fill="000000"/>
          <w:lang w:val="fr-FR"/>
        </w:rPr>
        <w:t xml:space="preserve"> </w:t>
      </w:r>
    </w:p>
    <w:p w:rsidR="00661F74" w:rsidRPr="00992B02" w:rsidRDefault="009E36EE" w:rsidP="00282B04">
      <w:pPr>
        <w:ind w:left="567"/>
        <w:jc w:val="both"/>
        <w:rPr>
          <w:sz w:val="28"/>
          <w:szCs w:val="28"/>
          <w:lang w:val="fr-FR"/>
        </w:rPr>
      </w:pPr>
      <w:r w:rsidRPr="00992B02">
        <w:rPr>
          <w:sz w:val="28"/>
          <w:szCs w:val="28"/>
          <w:lang w:val="fr-FR"/>
        </w:rPr>
        <w:tab/>
        <w:t>L’état, c’est la famille, mais politique. Chaque personnage de l’état a été élevé dans une famille, mais si ce n’est pas le cas, il comprend l’importance de la famille pour l’homme. L’homme, qui respecte les valeurs familiales conduit l’état vers l’égalité des droits et vers un nouveau et meilleur commencement.</w:t>
      </w:r>
    </w:p>
    <w:p w:rsidR="00282B04" w:rsidRPr="00992B02" w:rsidRDefault="00282B04" w:rsidP="00282B04">
      <w:pPr>
        <w:ind w:left="567"/>
        <w:jc w:val="both"/>
        <w:rPr>
          <w:sz w:val="28"/>
          <w:szCs w:val="28"/>
          <w:lang w:val="fr-FR"/>
        </w:rPr>
      </w:pPr>
    </w:p>
    <w:p w:rsidR="002C32ED" w:rsidRPr="008F57C3" w:rsidRDefault="002C32ED" w:rsidP="00661F74">
      <w:pPr>
        <w:jc w:val="both"/>
        <w:rPr>
          <w:b/>
          <w:sz w:val="28"/>
          <w:szCs w:val="28"/>
          <w:lang w:val="fr-FR"/>
        </w:rPr>
      </w:pPr>
    </w:p>
    <w:p w:rsidR="009E36EE" w:rsidRPr="008F57C3" w:rsidRDefault="009E36EE" w:rsidP="002C32ED">
      <w:pPr>
        <w:spacing w:after="0"/>
        <w:jc w:val="both"/>
        <w:rPr>
          <w:b/>
          <w:sz w:val="28"/>
          <w:szCs w:val="28"/>
          <w:lang w:val="fr-FR"/>
        </w:rPr>
      </w:pPr>
      <w:r w:rsidRPr="008F57C3">
        <w:rPr>
          <w:b/>
          <w:sz w:val="28"/>
          <w:szCs w:val="28"/>
          <w:lang w:val="fr-FR"/>
        </w:rPr>
        <w:lastRenderedPageBreak/>
        <w:t>Britcheïev Ilia</w:t>
      </w:r>
    </w:p>
    <w:p w:rsidR="009E36EE" w:rsidRPr="00992B02" w:rsidRDefault="00661F74" w:rsidP="002C32ED">
      <w:pPr>
        <w:spacing w:after="0"/>
        <w:ind w:left="567"/>
        <w:jc w:val="both"/>
        <w:rPr>
          <w:sz w:val="28"/>
          <w:szCs w:val="28"/>
          <w:lang w:val="fr-FR"/>
        </w:rPr>
      </w:pPr>
      <w:r>
        <w:rPr>
          <w:noProof/>
          <w:sz w:val="28"/>
          <w:szCs w:val="28"/>
          <w:lang w:val="ru-RU" w:eastAsia="ru-RU" w:bidi="ar-SA"/>
        </w:rPr>
        <w:drawing>
          <wp:anchor distT="0" distB="0" distL="114300" distR="114300" simplePos="0" relativeHeight="251744256" behindDoc="0" locked="0" layoutInCell="1" allowOverlap="1">
            <wp:simplePos x="0" y="0"/>
            <wp:positionH relativeFrom="column">
              <wp:posOffset>145415</wp:posOffset>
            </wp:positionH>
            <wp:positionV relativeFrom="paragraph">
              <wp:posOffset>1078230</wp:posOffset>
            </wp:positionV>
            <wp:extent cx="3419475" cy="2562225"/>
            <wp:effectExtent l="19050" t="0" r="9525" b="0"/>
            <wp:wrapSquare wrapText="bothSides"/>
            <wp:docPr id="19" name="Рисунок 51" descr="C:\Documents and Settings\Администратор\Рабочий стол\бриче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Администратор\Рабочий стол\бричеев.jpg"/>
                    <pic:cNvPicPr>
                      <a:picLocks noChangeAspect="1" noChangeArrowheads="1"/>
                    </pic:cNvPicPr>
                  </pic:nvPicPr>
                  <pic:blipFill>
                    <a:blip r:embed="rId78" cstate="print"/>
                    <a:srcRect/>
                    <a:stretch>
                      <a:fillRect/>
                    </a:stretch>
                  </pic:blipFill>
                  <pic:spPr bwMode="auto">
                    <a:xfrm>
                      <a:off x="0" y="0"/>
                      <a:ext cx="3419475" cy="2562225"/>
                    </a:xfrm>
                    <a:prstGeom prst="rect">
                      <a:avLst/>
                    </a:prstGeom>
                    <a:noFill/>
                    <a:ln w="9525">
                      <a:noFill/>
                      <a:miter lim="800000"/>
                      <a:headEnd/>
                      <a:tailEnd/>
                    </a:ln>
                  </pic:spPr>
                </pic:pic>
              </a:graphicData>
            </a:graphic>
          </wp:anchor>
        </w:drawing>
      </w:r>
      <w:r w:rsidR="009E36EE" w:rsidRPr="00992B02">
        <w:rPr>
          <w:sz w:val="28"/>
          <w:szCs w:val="28"/>
          <w:lang w:val="fr-FR"/>
        </w:rPr>
        <w:t>Le droit au respect de la vie privée et familiale. Que devons-nous respecter ? La vie ? Le mariage ? Voici ce que nous devons respecter : nous devons respecter ce « groupe » de gens qui est appelé la famille. Nous devons respecter leur droit à une correspondance privée, respecter leur domicile etc.</w:t>
      </w:r>
    </w:p>
    <w:p w:rsidR="009E36EE" w:rsidRPr="00992B02" w:rsidRDefault="009E36EE" w:rsidP="002C32ED">
      <w:pPr>
        <w:spacing w:after="0"/>
        <w:ind w:left="567"/>
        <w:jc w:val="both"/>
        <w:rPr>
          <w:sz w:val="28"/>
          <w:szCs w:val="28"/>
          <w:lang w:val="fr-FR"/>
        </w:rPr>
      </w:pPr>
      <w:r w:rsidRPr="00992B02">
        <w:rPr>
          <w:sz w:val="28"/>
          <w:szCs w:val="28"/>
          <w:lang w:val="fr-FR"/>
        </w:rPr>
        <w:t xml:space="preserve">         Il y a des enfants qui n’ont pas de famille. Depuis leur naissance ils vivent dans des foyers pour enfants. Ils ne connaissent pas le bonheur qui est le nôtre. Quand ils se réveillent, ils n’ont personne de leur parenté  à côté d’eux. Ils n’ont pas de famille.</w:t>
      </w:r>
    </w:p>
    <w:p w:rsidR="009E36EE" w:rsidRPr="00992B02" w:rsidRDefault="009E36EE" w:rsidP="002C32ED">
      <w:pPr>
        <w:spacing w:after="0"/>
        <w:ind w:left="567"/>
        <w:jc w:val="both"/>
        <w:rPr>
          <w:sz w:val="28"/>
          <w:szCs w:val="28"/>
          <w:lang w:val="fr-FR"/>
        </w:rPr>
      </w:pPr>
      <w:r w:rsidRPr="00992B02">
        <w:rPr>
          <w:sz w:val="28"/>
          <w:szCs w:val="28"/>
          <w:lang w:val="fr-FR"/>
        </w:rPr>
        <w:tab/>
        <w:t>Il arrive que des enfants quittent d’eux-mêmes leur famille. Leurs parents boivent. Ces enfants vont dans des orphelinats, mais la plupart sont dans la rue et deviennent des petits SDF. Eux non plus ne sont pas heureux. Ou bien ces enfants restent dans la rue ou bien d’une manière ou d’une autre ils échappent à cette situation difficile.</w:t>
      </w:r>
    </w:p>
    <w:p w:rsidR="009E36EE" w:rsidRPr="00992B02" w:rsidRDefault="009E36EE" w:rsidP="002C32ED">
      <w:pPr>
        <w:spacing w:after="0"/>
        <w:ind w:left="567"/>
        <w:jc w:val="both"/>
        <w:rPr>
          <w:sz w:val="28"/>
          <w:szCs w:val="28"/>
          <w:lang w:val="fr-FR"/>
        </w:rPr>
      </w:pPr>
      <w:r w:rsidRPr="00992B02">
        <w:rPr>
          <w:sz w:val="28"/>
          <w:szCs w:val="28"/>
          <w:lang w:val="fr-FR"/>
        </w:rPr>
        <w:tab/>
        <w:t>Telle famille, tel homme. L’enfant, encore bébé est élevé par ses parents. L’enfant apprend à devenir un être  bon, généreux, sûr de lui et de ses opinions etc. Dans une telle famille  l’homme la plupart du temps réussit. Donc l’avenir de l’homme dépend de sa famille.</w:t>
      </w:r>
      <w:r w:rsidRPr="00992B02">
        <w:rPr>
          <w:sz w:val="28"/>
          <w:szCs w:val="28"/>
          <w:lang w:val="fr-FR"/>
        </w:rPr>
        <w:tab/>
        <w:t>L’homme tout bébé sait ce qu’est la famille. Il sait que la famille, c’est maman, papa et peut-être le frère ou la sœur, le grand-père et la grand-mère.</w:t>
      </w:r>
      <w:r w:rsidRPr="00992B02">
        <w:rPr>
          <w:sz w:val="28"/>
          <w:szCs w:val="28"/>
          <w:lang w:val="fr-FR"/>
        </w:rPr>
        <w:tab/>
        <w:t>Quand l’homme a déjà des enfants et une femme ou un mari, il comprend mieux ce qu’est une famille.</w:t>
      </w:r>
    </w:p>
    <w:p w:rsidR="009E36EE" w:rsidRPr="00992B02" w:rsidRDefault="009E36EE" w:rsidP="002C32ED">
      <w:pPr>
        <w:spacing w:after="0"/>
        <w:ind w:left="567"/>
        <w:jc w:val="both"/>
        <w:rPr>
          <w:sz w:val="28"/>
          <w:szCs w:val="28"/>
          <w:lang w:val="fr-FR"/>
        </w:rPr>
      </w:pPr>
      <w:r w:rsidRPr="00992B02">
        <w:rPr>
          <w:sz w:val="28"/>
          <w:szCs w:val="28"/>
          <w:lang w:val="fr-FR"/>
        </w:rPr>
        <w:tab/>
        <w:t>Et arrivé au troisième âge l’homme sait pleinement ce qu’est la famille, et il connaît déjà toutes les joies de la famille. Il a des petits-enfants et peut-être même des arrière- petits- enfants. Et l’homme âgé, qui a une  belle famille , jouit pleinement des derniers jours de sa vie.</w:t>
      </w:r>
    </w:p>
    <w:p w:rsidR="009E36EE" w:rsidRPr="00992B02" w:rsidRDefault="009E36EE" w:rsidP="002C32ED">
      <w:pPr>
        <w:spacing w:after="0"/>
        <w:ind w:left="567"/>
        <w:jc w:val="both"/>
        <w:rPr>
          <w:sz w:val="28"/>
          <w:szCs w:val="28"/>
          <w:lang w:val="fr-FR"/>
        </w:rPr>
      </w:pPr>
      <w:r w:rsidRPr="00992B02">
        <w:rPr>
          <w:sz w:val="28"/>
          <w:szCs w:val="28"/>
          <w:lang w:val="fr-FR"/>
        </w:rPr>
        <w:tab/>
        <w:t xml:space="preserve">La famille occupe la place la plus importante dans la vie de l’homme. </w:t>
      </w:r>
    </w:p>
    <w:p w:rsidR="002C32ED" w:rsidRDefault="002C32ED" w:rsidP="002C32ED">
      <w:pPr>
        <w:ind w:left="0"/>
        <w:jc w:val="both"/>
        <w:rPr>
          <w:b/>
          <w:sz w:val="28"/>
          <w:szCs w:val="28"/>
          <w:lang w:val="fr-FR"/>
        </w:rPr>
      </w:pPr>
      <w:r>
        <w:rPr>
          <w:b/>
          <w:sz w:val="28"/>
          <w:szCs w:val="28"/>
          <w:lang w:val="fr-FR"/>
        </w:rPr>
        <w:t xml:space="preserve">                                                                </w:t>
      </w:r>
    </w:p>
    <w:p w:rsidR="002C32ED" w:rsidRDefault="002C32ED" w:rsidP="002C32ED">
      <w:pPr>
        <w:ind w:left="0"/>
        <w:jc w:val="both"/>
        <w:rPr>
          <w:sz w:val="28"/>
          <w:szCs w:val="28"/>
          <w:lang w:val="fr-FR"/>
        </w:rPr>
      </w:pPr>
      <w:r>
        <w:rPr>
          <w:b/>
          <w:sz w:val="28"/>
          <w:szCs w:val="28"/>
          <w:lang w:val="fr-FR"/>
        </w:rPr>
        <w:t xml:space="preserve">                                                                        </w:t>
      </w:r>
      <w:r w:rsidR="009E36EE" w:rsidRPr="002C32ED">
        <w:rPr>
          <w:b/>
          <w:sz w:val="28"/>
          <w:szCs w:val="28"/>
          <w:lang w:val="fr-FR"/>
        </w:rPr>
        <w:t>Karnooukhova Len</w:t>
      </w:r>
      <w:r w:rsidRPr="002C32ED">
        <w:rPr>
          <w:b/>
          <w:sz w:val="28"/>
          <w:szCs w:val="28"/>
          <w:lang w:val="fr-FR"/>
        </w:rPr>
        <w:t>a</w:t>
      </w:r>
      <w:r w:rsidR="009E36EE" w:rsidRPr="00992B02">
        <w:rPr>
          <w:sz w:val="28"/>
          <w:szCs w:val="28"/>
          <w:lang w:val="fr-FR"/>
        </w:rPr>
        <w:tab/>
      </w:r>
    </w:p>
    <w:p w:rsidR="009E36EE" w:rsidRPr="008F57C3" w:rsidRDefault="009E36EE" w:rsidP="002C32ED">
      <w:pPr>
        <w:ind w:left="0"/>
        <w:jc w:val="both"/>
        <w:rPr>
          <w:b/>
          <w:sz w:val="28"/>
          <w:szCs w:val="28"/>
          <w:lang w:val="fr-FR"/>
        </w:rPr>
      </w:pPr>
      <w:r w:rsidRPr="00992B02">
        <w:rPr>
          <w:sz w:val="28"/>
          <w:szCs w:val="28"/>
          <w:lang w:val="fr-FR"/>
        </w:rPr>
        <w:t xml:space="preserve">Dans la vie de l’homme la famille est ce qu’il y a de plus important, de plus proche au monde. La famille t’aide à vivre, t’habille, te nourrit, s’occupe de toi, te distrait, …en fin de compte elle t’AIME ! Quand tu as des problèmes ou que quelque chose ne va pas, tu </w:t>
      </w:r>
      <w:r w:rsidR="002C32ED">
        <w:rPr>
          <w:noProof/>
          <w:sz w:val="28"/>
          <w:szCs w:val="28"/>
          <w:lang w:val="ru-RU" w:eastAsia="ru-RU" w:bidi="ar-SA"/>
        </w:rPr>
        <w:lastRenderedPageBreak/>
        <w:drawing>
          <wp:anchor distT="0" distB="0" distL="114300" distR="114300" simplePos="0" relativeHeight="251745280" behindDoc="0" locked="0" layoutInCell="1" allowOverlap="1">
            <wp:simplePos x="0" y="0"/>
            <wp:positionH relativeFrom="column">
              <wp:posOffset>-64135</wp:posOffset>
            </wp:positionH>
            <wp:positionV relativeFrom="paragraph">
              <wp:posOffset>175260</wp:posOffset>
            </wp:positionV>
            <wp:extent cx="3822700" cy="2867025"/>
            <wp:effectExtent l="19050" t="0" r="6350" b="0"/>
            <wp:wrapSquare wrapText="bothSides"/>
            <wp:docPr id="21" name="Рисунок 52" descr="C:\Documents and Settings\Администратор\Рабочий стол\карноух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Администратор\Рабочий стол\карноухова.jpg"/>
                    <pic:cNvPicPr>
                      <a:picLocks noChangeAspect="1" noChangeArrowheads="1"/>
                    </pic:cNvPicPr>
                  </pic:nvPicPr>
                  <pic:blipFill>
                    <a:blip r:embed="rId79" cstate="print"/>
                    <a:srcRect/>
                    <a:stretch>
                      <a:fillRect/>
                    </a:stretch>
                  </pic:blipFill>
                  <pic:spPr bwMode="auto">
                    <a:xfrm>
                      <a:off x="0" y="0"/>
                      <a:ext cx="3822700" cy="2867025"/>
                    </a:xfrm>
                    <a:prstGeom prst="rect">
                      <a:avLst/>
                    </a:prstGeom>
                    <a:noFill/>
                    <a:ln w="9525">
                      <a:noFill/>
                      <a:miter lim="800000"/>
                      <a:headEnd/>
                      <a:tailEnd/>
                    </a:ln>
                  </pic:spPr>
                </pic:pic>
              </a:graphicData>
            </a:graphic>
          </wp:anchor>
        </w:drawing>
      </w:r>
      <w:r w:rsidRPr="00992B02">
        <w:rPr>
          <w:sz w:val="28"/>
          <w:szCs w:val="28"/>
          <w:lang w:val="fr-FR"/>
        </w:rPr>
        <w:t>rentres à la maison triste, et rien ne te déride, mais alors tes parents vont au devant de toi, ils compatissent, ils te plaignent, te comprennent et essaient de t’aider, puis de retrouver ta gaîté. Mais s’il n’y avait pas la famille, tout ce que pourrait faire l’homme, c’est souffrir. La famille est la première compagnie que reconnaît l’enfant et où il apprend à vivre. Malheureusement quelques familles se désagrègent pour diverses raisons. Mais la plupart des familles vivent dans le bonheur, la paix et le bien.</w:t>
      </w:r>
    </w:p>
    <w:p w:rsidR="009E36EE" w:rsidRPr="00992B02" w:rsidRDefault="009E36EE" w:rsidP="002C32ED">
      <w:pPr>
        <w:spacing w:after="0"/>
        <w:ind w:left="567"/>
        <w:jc w:val="both"/>
        <w:rPr>
          <w:sz w:val="28"/>
          <w:szCs w:val="28"/>
          <w:lang w:val="fr-FR"/>
        </w:rPr>
      </w:pPr>
      <w:r w:rsidRPr="00992B02">
        <w:rPr>
          <w:sz w:val="28"/>
          <w:szCs w:val="28"/>
          <w:lang w:val="fr-FR"/>
        </w:rPr>
        <w:tab/>
        <w:t>La famille vit dans l’état et elle a le droit d’être protégée par lui. L’état soutient la famille de toutes sortes de façons, elle lui verse des allocations, elle aide les familles nombreuses, elle s’occupe des familles jeunes, de leur bonheur, elle défend les intérêts de la famille et de l’enfant. La famille est une petite cellule de l’état. Dans tout état le plus important c’est la famille.</w:t>
      </w:r>
    </w:p>
    <w:p w:rsidR="009E36EE" w:rsidRPr="00992B02" w:rsidRDefault="009E36EE" w:rsidP="002C32ED">
      <w:pPr>
        <w:spacing w:after="0"/>
        <w:ind w:left="567"/>
        <w:jc w:val="both"/>
        <w:rPr>
          <w:sz w:val="28"/>
          <w:szCs w:val="28"/>
          <w:lang w:val="fr-FR"/>
        </w:rPr>
      </w:pPr>
      <w:r w:rsidRPr="00992B02">
        <w:rPr>
          <w:sz w:val="28"/>
          <w:szCs w:val="28"/>
          <w:lang w:val="fr-FR"/>
        </w:rPr>
        <w:tab/>
        <w:t xml:space="preserve">Voilà pourquoi nous avons choisi de vous présenter l’article 8 de la Convention européenne des droits de l’homme : le droit au respect de la vie privée et familiale, et également au respect du secret de la correspondance. Car il est très important de préserver cet îlot de bonheur pour l’homme appelé Famille. </w:t>
      </w:r>
    </w:p>
    <w:p w:rsidR="002C32ED" w:rsidRDefault="00282B04" w:rsidP="00282B04">
      <w:pPr>
        <w:jc w:val="both"/>
        <w:rPr>
          <w:b/>
          <w:sz w:val="28"/>
          <w:szCs w:val="28"/>
          <w:lang w:val="fr-FR"/>
        </w:rPr>
      </w:pPr>
      <w:r w:rsidRPr="00992B02">
        <w:rPr>
          <w:b/>
          <w:sz w:val="28"/>
          <w:szCs w:val="28"/>
          <w:lang w:val="fr-FR"/>
        </w:rPr>
        <w:t xml:space="preserve">                     </w:t>
      </w:r>
      <w:r w:rsidR="00831EFA" w:rsidRPr="00992B02">
        <w:rPr>
          <w:b/>
          <w:sz w:val="28"/>
          <w:szCs w:val="28"/>
          <w:lang w:val="fr-FR"/>
        </w:rPr>
        <w:t xml:space="preserve">                       </w:t>
      </w:r>
    </w:p>
    <w:p w:rsidR="009E36EE" w:rsidRPr="008F57C3" w:rsidRDefault="002C32ED" w:rsidP="00282B04">
      <w:pPr>
        <w:jc w:val="both"/>
        <w:rPr>
          <w:b/>
          <w:sz w:val="28"/>
          <w:szCs w:val="28"/>
          <w:lang w:val="fr-FR"/>
        </w:rPr>
      </w:pPr>
      <w:r w:rsidRPr="008F57C3">
        <w:rPr>
          <w:b/>
          <w:sz w:val="28"/>
          <w:szCs w:val="28"/>
          <w:lang w:val="fr-FR"/>
        </w:rPr>
        <w:t xml:space="preserve">                             </w:t>
      </w:r>
      <w:r w:rsidR="009E36EE" w:rsidRPr="008F57C3">
        <w:rPr>
          <w:b/>
          <w:sz w:val="28"/>
          <w:szCs w:val="28"/>
          <w:lang w:val="fr-FR"/>
        </w:rPr>
        <w:t>Séménov Egor</w:t>
      </w:r>
    </w:p>
    <w:p w:rsidR="00282B04" w:rsidRPr="00992B02" w:rsidRDefault="002C32ED" w:rsidP="00831EFA">
      <w:pPr>
        <w:ind w:left="567"/>
        <w:jc w:val="both"/>
        <w:rPr>
          <w:sz w:val="28"/>
          <w:szCs w:val="28"/>
          <w:lang w:val="fr-FR"/>
        </w:rPr>
      </w:pPr>
      <w:r>
        <w:rPr>
          <w:noProof/>
          <w:sz w:val="28"/>
          <w:szCs w:val="28"/>
          <w:lang w:val="ru-RU" w:eastAsia="ru-RU" w:bidi="ar-SA"/>
        </w:rPr>
        <w:drawing>
          <wp:anchor distT="0" distB="0" distL="114300" distR="114300" simplePos="0" relativeHeight="251746304" behindDoc="0" locked="0" layoutInCell="1" allowOverlap="1">
            <wp:simplePos x="0" y="0"/>
            <wp:positionH relativeFrom="column">
              <wp:posOffset>-187960</wp:posOffset>
            </wp:positionH>
            <wp:positionV relativeFrom="paragraph">
              <wp:posOffset>45720</wp:posOffset>
            </wp:positionV>
            <wp:extent cx="3573780" cy="2638425"/>
            <wp:effectExtent l="19050" t="0" r="7620" b="0"/>
            <wp:wrapSquare wrapText="bothSides"/>
            <wp:docPr id="22" name="Рисунок 53" descr="C:\Documents and Settings\Администратор\Рабочий стол\семе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Администратор\Рабочий стол\семенов.jpg"/>
                    <pic:cNvPicPr>
                      <a:picLocks noChangeAspect="1" noChangeArrowheads="1"/>
                    </pic:cNvPicPr>
                  </pic:nvPicPr>
                  <pic:blipFill>
                    <a:blip r:embed="rId80" cstate="print"/>
                    <a:srcRect/>
                    <a:stretch>
                      <a:fillRect/>
                    </a:stretch>
                  </pic:blipFill>
                  <pic:spPr bwMode="auto">
                    <a:xfrm>
                      <a:off x="0" y="0"/>
                      <a:ext cx="3573780" cy="2638425"/>
                    </a:xfrm>
                    <a:prstGeom prst="rect">
                      <a:avLst/>
                    </a:prstGeom>
                    <a:noFill/>
                    <a:ln w="9525">
                      <a:noFill/>
                      <a:miter lim="800000"/>
                      <a:headEnd/>
                      <a:tailEnd/>
                    </a:ln>
                  </pic:spPr>
                </pic:pic>
              </a:graphicData>
            </a:graphic>
          </wp:anchor>
        </w:drawing>
      </w:r>
      <w:r w:rsidR="009E36EE" w:rsidRPr="00992B02">
        <w:rPr>
          <w:sz w:val="28"/>
          <w:szCs w:val="28"/>
          <w:lang w:val="fr-FR"/>
        </w:rPr>
        <w:tab/>
        <w:t xml:space="preserve">Sans la famille peut-être n’y aurait pas d’homme, ni de continuation de la vie sur terre. La famille, c'est-à-dire les parents les plus proches, peut nous apporter à nous les enfants des choses importantes et compliquées, par l’amour, la confiance et la sincérité. Et le droit au respect de la vie privée et familiale procure le sentiment d’être protégé dans ce monde immense et </w:t>
      </w:r>
      <w:r w:rsidR="009E36EE" w:rsidRPr="00992B02">
        <w:rPr>
          <w:sz w:val="28"/>
          <w:szCs w:val="28"/>
          <w:lang w:val="fr-FR"/>
        </w:rPr>
        <w:lastRenderedPageBreak/>
        <w:t>difficile. La base du caractère de l’enfant se met en place dans la famille. C’est pourquoi la famille en est le fondement, sur lequel repose « l’institution » des droits de l’homme. La famille a une immense portée dans la formation de la personnalité, comme dans le cours de toute la vie. Chaque jour, pierre après pierre, la famille construit le « bâtiment » Homme, dans lequel vont vivre et la liberté et l’amour et la lutte et bien d’autres choses.</w:t>
      </w:r>
    </w:p>
    <w:p w:rsidR="00831EFA" w:rsidRPr="00992B02" w:rsidRDefault="00831EFA" w:rsidP="00282B04">
      <w:pPr>
        <w:jc w:val="both"/>
        <w:rPr>
          <w:b/>
          <w:sz w:val="28"/>
          <w:szCs w:val="28"/>
          <w:lang w:val="fr-FR"/>
        </w:rPr>
      </w:pPr>
      <w:r w:rsidRPr="00992B02">
        <w:rPr>
          <w:b/>
          <w:sz w:val="28"/>
          <w:szCs w:val="28"/>
          <w:lang w:val="fr-FR"/>
        </w:rPr>
        <w:t xml:space="preserve">                           </w:t>
      </w:r>
    </w:p>
    <w:p w:rsidR="009E36EE" w:rsidRPr="008F57C3" w:rsidRDefault="00831EFA" w:rsidP="00282B04">
      <w:pPr>
        <w:jc w:val="both"/>
        <w:rPr>
          <w:b/>
          <w:sz w:val="28"/>
          <w:szCs w:val="28"/>
          <w:lang w:val="fr-FR"/>
        </w:rPr>
      </w:pPr>
      <w:r w:rsidRPr="00992B02">
        <w:rPr>
          <w:b/>
          <w:sz w:val="28"/>
          <w:szCs w:val="28"/>
          <w:lang w:val="fr-FR"/>
        </w:rPr>
        <w:t xml:space="preserve">                                       </w:t>
      </w:r>
      <w:r w:rsidR="009E36EE" w:rsidRPr="008F57C3">
        <w:rPr>
          <w:b/>
          <w:sz w:val="28"/>
          <w:szCs w:val="28"/>
          <w:lang w:val="fr-FR"/>
        </w:rPr>
        <w:t>Namtchevadzé Eléna</w:t>
      </w:r>
    </w:p>
    <w:p w:rsidR="009E36EE" w:rsidRPr="00992B02" w:rsidRDefault="009E36EE" w:rsidP="00282B04">
      <w:pPr>
        <w:ind w:left="567"/>
        <w:jc w:val="both"/>
        <w:rPr>
          <w:sz w:val="28"/>
          <w:szCs w:val="28"/>
          <w:lang w:val="fr-FR"/>
        </w:rPr>
      </w:pPr>
      <w:r w:rsidRPr="008F57C3">
        <w:rPr>
          <w:sz w:val="28"/>
          <w:szCs w:val="28"/>
          <w:lang w:val="fr-FR"/>
        </w:rPr>
        <w:tab/>
      </w:r>
      <w:r w:rsidRPr="00992B02">
        <w:rPr>
          <w:sz w:val="28"/>
          <w:szCs w:val="28"/>
          <w:lang w:val="fr-FR"/>
        </w:rPr>
        <w:t>La famille est ce qu’il y a de plus important pour l’homme. Car seule ta parenté te soutiendra, te rassurera, se réjouira pour toi, partagera tes souffrances.</w:t>
      </w:r>
    </w:p>
    <w:p w:rsidR="009E36EE" w:rsidRPr="00992B02" w:rsidRDefault="002C32ED" w:rsidP="00282B04">
      <w:pPr>
        <w:ind w:left="567"/>
        <w:jc w:val="both"/>
        <w:rPr>
          <w:sz w:val="28"/>
          <w:szCs w:val="28"/>
          <w:lang w:val="fr-FR"/>
        </w:rPr>
      </w:pPr>
      <w:r>
        <w:rPr>
          <w:noProof/>
          <w:sz w:val="28"/>
          <w:szCs w:val="28"/>
          <w:lang w:val="ru-RU" w:eastAsia="ru-RU" w:bidi="ar-SA"/>
        </w:rPr>
        <w:drawing>
          <wp:anchor distT="0" distB="0" distL="114300" distR="114300" simplePos="0" relativeHeight="251747328" behindDoc="0" locked="0" layoutInCell="1" allowOverlap="1">
            <wp:simplePos x="0" y="0"/>
            <wp:positionH relativeFrom="column">
              <wp:posOffset>250190</wp:posOffset>
            </wp:positionH>
            <wp:positionV relativeFrom="paragraph">
              <wp:posOffset>1164590</wp:posOffset>
            </wp:positionV>
            <wp:extent cx="3590925" cy="2628900"/>
            <wp:effectExtent l="19050" t="0" r="9525" b="0"/>
            <wp:wrapSquare wrapText="bothSides"/>
            <wp:docPr id="23" name="Рисунок 54" descr="C:\Documents and Settings\Администратор\Рабочий стол\намчевадз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Администратор\Рабочий стол\намчевадзе.jpg"/>
                    <pic:cNvPicPr>
                      <a:picLocks noChangeAspect="1" noChangeArrowheads="1"/>
                    </pic:cNvPicPr>
                  </pic:nvPicPr>
                  <pic:blipFill>
                    <a:blip r:embed="rId81" cstate="print"/>
                    <a:srcRect/>
                    <a:stretch>
                      <a:fillRect/>
                    </a:stretch>
                  </pic:blipFill>
                  <pic:spPr bwMode="auto">
                    <a:xfrm>
                      <a:off x="0" y="0"/>
                      <a:ext cx="3590925" cy="2628900"/>
                    </a:xfrm>
                    <a:prstGeom prst="rect">
                      <a:avLst/>
                    </a:prstGeom>
                    <a:noFill/>
                    <a:ln w="9525">
                      <a:noFill/>
                      <a:miter lim="800000"/>
                      <a:headEnd/>
                      <a:tailEnd/>
                    </a:ln>
                  </pic:spPr>
                </pic:pic>
              </a:graphicData>
            </a:graphic>
          </wp:anchor>
        </w:drawing>
      </w:r>
      <w:r w:rsidR="009E36EE" w:rsidRPr="00992B02">
        <w:rPr>
          <w:sz w:val="28"/>
          <w:szCs w:val="28"/>
          <w:lang w:val="fr-FR"/>
        </w:rPr>
        <w:tab/>
        <w:t>Beaucoup d’enfants rêvent, dans les foyers pour enfants, d’avoir une famille heureuse. Beaucoup de familles se désagrègent pour diverses raisons et mettent leurs enfants dans des orphelinats. Si tu grandis dans une vraie famille alors tu t’élèveras moralement. Tu pourras fonder une famille, elle aussi,  véritable et heureuse. En grandissant ta connaissance de ce qu’est une famille s’accroît. Tout dépend de l’éducation. Un enfant sera dans la vie comme on l’aura éduqué.</w:t>
      </w:r>
    </w:p>
    <w:p w:rsidR="009E36EE" w:rsidRPr="00992B02" w:rsidRDefault="009E36EE" w:rsidP="00831EFA">
      <w:pPr>
        <w:ind w:left="567"/>
        <w:jc w:val="both"/>
        <w:rPr>
          <w:sz w:val="28"/>
          <w:szCs w:val="28"/>
          <w:lang w:val="fr-FR"/>
        </w:rPr>
      </w:pPr>
      <w:r w:rsidRPr="00992B02">
        <w:rPr>
          <w:sz w:val="28"/>
          <w:szCs w:val="28"/>
          <w:lang w:val="fr-FR"/>
        </w:rPr>
        <w:tab/>
        <w:t>Si tu es seul, sans famille, tu n’es rien, tu seras triste et solitaire, et personne ne te soutiendra, ne te rendra joyeux. Quel bonheur, quand tes enfants te racontent ce qui leur est arrivé à l’école, quelles notes ils ont eues , de les aider quand ils n’ont pas compris quelque chose. Quand tu es âgé, tu as des petits-enfants ou même des arrière-petits-enfants, tu leur lis des contes avant qu’ils ne s’endorment. Une vraie famille heureuse et qui donne de la joie, c’est le plus grand des bonheurs.</w:t>
      </w:r>
    </w:p>
    <w:p w:rsidR="009E36EE" w:rsidRPr="00992B02" w:rsidRDefault="009E36EE" w:rsidP="00282B04">
      <w:pPr>
        <w:ind w:left="567"/>
        <w:jc w:val="both"/>
        <w:rPr>
          <w:sz w:val="28"/>
          <w:szCs w:val="28"/>
          <w:lang w:val="fr-FR"/>
        </w:rPr>
      </w:pPr>
      <w:r w:rsidRPr="00992B02">
        <w:rPr>
          <w:sz w:val="28"/>
          <w:szCs w:val="28"/>
          <w:lang w:val="fr-FR"/>
        </w:rPr>
        <w:t xml:space="preserve">           Le respect de la vie privée et familiale est un droit très important, parce qu’on sera sûr qu’on ne sera pas dérangé quand on passera du temps avec sa famille, qu’on ne sera pas enlevé de force ni séparé de sa famille, qu’on ne restera pas seul, ce droit nous permet d’être heureux dans notre famille.</w:t>
      </w:r>
    </w:p>
    <w:p w:rsidR="002C32ED" w:rsidRDefault="00282B04" w:rsidP="00282B04">
      <w:pPr>
        <w:ind w:left="0"/>
        <w:jc w:val="both"/>
        <w:rPr>
          <w:b/>
          <w:sz w:val="28"/>
          <w:szCs w:val="28"/>
          <w:lang w:val="fr-FR"/>
        </w:rPr>
      </w:pPr>
      <w:r w:rsidRPr="00992B02">
        <w:rPr>
          <w:b/>
          <w:sz w:val="28"/>
          <w:szCs w:val="28"/>
          <w:lang w:val="fr-FR"/>
        </w:rPr>
        <w:lastRenderedPageBreak/>
        <w:t xml:space="preserve">                                                             </w:t>
      </w:r>
    </w:p>
    <w:p w:rsidR="009E36EE" w:rsidRPr="008F57C3" w:rsidRDefault="002C32ED" w:rsidP="00282B04">
      <w:pPr>
        <w:ind w:left="0"/>
        <w:jc w:val="both"/>
        <w:rPr>
          <w:b/>
          <w:sz w:val="28"/>
          <w:szCs w:val="28"/>
          <w:lang w:val="fr-FR"/>
        </w:rPr>
      </w:pPr>
      <w:r>
        <w:rPr>
          <w:b/>
          <w:sz w:val="28"/>
          <w:szCs w:val="28"/>
          <w:lang w:val="fr-FR"/>
        </w:rPr>
        <w:t xml:space="preserve">                                               </w:t>
      </w:r>
      <w:r w:rsidR="00282B04" w:rsidRPr="00992B02">
        <w:rPr>
          <w:b/>
          <w:sz w:val="28"/>
          <w:szCs w:val="28"/>
          <w:lang w:val="fr-FR"/>
        </w:rPr>
        <w:t xml:space="preserve">     </w:t>
      </w:r>
      <w:r w:rsidR="009E36EE" w:rsidRPr="008F57C3">
        <w:rPr>
          <w:b/>
          <w:sz w:val="28"/>
          <w:szCs w:val="28"/>
          <w:lang w:val="fr-FR"/>
        </w:rPr>
        <w:t>Kojevnikova Angelina</w:t>
      </w:r>
    </w:p>
    <w:p w:rsidR="009E36EE" w:rsidRPr="00992B02" w:rsidRDefault="00282B04" w:rsidP="00282B04">
      <w:pPr>
        <w:ind w:left="567"/>
        <w:jc w:val="both"/>
        <w:rPr>
          <w:sz w:val="28"/>
          <w:szCs w:val="28"/>
          <w:lang w:val="fr-FR"/>
        </w:rPr>
      </w:pPr>
      <w:r>
        <w:rPr>
          <w:noProof/>
          <w:sz w:val="28"/>
          <w:szCs w:val="28"/>
          <w:lang w:val="ru-RU" w:eastAsia="ru-RU" w:bidi="ar-SA"/>
        </w:rPr>
        <w:drawing>
          <wp:anchor distT="0" distB="0" distL="114300" distR="114300" simplePos="0" relativeHeight="251748352" behindDoc="0" locked="0" layoutInCell="1" allowOverlap="1">
            <wp:simplePos x="0" y="0"/>
            <wp:positionH relativeFrom="column">
              <wp:posOffset>383540</wp:posOffset>
            </wp:positionH>
            <wp:positionV relativeFrom="paragraph">
              <wp:posOffset>662305</wp:posOffset>
            </wp:positionV>
            <wp:extent cx="3423285" cy="2533650"/>
            <wp:effectExtent l="19050" t="0" r="5715" b="0"/>
            <wp:wrapSquare wrapText="bothSides"/>
            <wp:docPr id="24" name="Рисунок 55" descr="C:\Documents and Settings\Администратор\Рабочий стол\кожевни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Администратор\Рабочий стол\кожевникова.jpg"/>
                    <pic:cNvPicPr>
                      <a:picLocks noChangeAspect="1" noChangeArrowheads="1"/>
                    </pic:cNvPicPr>
                  </pic:nvPicPr>
                  <pic:blipFill>
                    <a:blip r:embed="rId82" cstate="print"/>
                    <a:srcRect/>
                    <a:stretch>
                      <a:fillRect/>
                    </a:stretch>
                  </pic:blipFill>
                  <pic:spPr bwMode="auto">
                    <a:xfrm>
                      <a:off x="0" y="0"/>
                      <a:ext cx="3423285" cy="2533650"/>
                    </a:xfrm>
                    <a:prstGeom prst="rect">
                      <a:avLst/>
                    </a:prstGeom>
                    <a:noFill/>
                    <a:ln w="9525">
                      <a:noFill/>
                      <a:miter lim="800000"/>
                      <a:headEnd/>
                      <a:tailEnd/>
                    </a:ln>
                  </pic:spPr>
                </pic:pic>
              </a:graphicData>
            </a:graphic>
          </wp:anchor>
        </w:drawing>
      </w:r>
      <w:r w:rsidR="009E36EE" w:rsidRPr="00992B02">
        <w:rPr>
          <w:sz w:val="28"/>
          <w:szCs w:val="28"/>
          <w:lang w:val="fr-FR"/>
        </w:rPr>
        <w:tab/>
        <w:t>La famille est ce qu’il y a de plus important pour l’homme dans sa vie. Il commence par naître dans une famille, où on s’occupe de lui. Et même si la famille n’est pas favorisée ou incomplète, il y aura quand même  quelqu’un pour le câliner et le consoler. La famille détermine, pour beaucoup, l’avenir de l’enfant, pas seulement en lui donnant son nom. Pendant son enfance déjà,  il apprend différentes pratiques et différents savoir-faire, et ensuite à partir d’eux il choisit une profession. Ce qui est important, c’est que dans la famille se construisent la manière de vivre et la santé de l’enfant. Mais, hélas, parfois des enfants naissent avec déjà des   maladies sérieuses.</w:t>
      </w:r>
    </w:p>
    <w:p w:rsidR="009E36EE" w:rsidRPr="00992B02" w:rsidRDefault="009E36EE" w:rsidP="00831EFA">
      <w:pPr>
        <w:ind w:left="567"/>
        <w:jc w:val="both"/>
        <w:rPr>
          <w:sz w:val="28"/>
          <w:szCs w:val="28"/>
          <w:lang w:val="fr-FR"/>
        </w:rPr>
      </w:pPr>
      <w:r w:rsidRPr="00992B02">
        <w:rPr>
          <w:sz w:val="28"/>
          <w:szCs w:val="28"/>
          <w:lang w:val="fr-FR"/>
        </w:rPr>
        <w:tab/>
        <w:t>La famille représente la première forme de société pour l’homme. Cela veut dire qu’il prend beaucoup de choses de ses parents et qu’il élève ses enfants comme il a été élevé par eux. Ou au contraire il s’efforce d’éviter les erreurs de ses parents. Mais il arrive aussi qu’un enfant de famille favorisée ait de mauvaises fréquentations qui le corrompent. Dans beaucoup de cas cela se produit quand les parents accordent trop peu de temps à leurs enfants et remplacent leur attention par des cadeaux.</w:t>
      </w:r>
      <w:r w:rsidR="00831EFA" w:rsidRPr="00992B02">
        <w:rPr>
          <w:sz w:val="28"/>
          <w:szCs w:val="28"/>
          <w:lang w:val="fr-FR"/>
        </w:rPr>
        <w:t xml:space="preserve"> </w:t>
      </w:r>
      <w:r w:rsidRPr="00992B02">
        <w:rPr>
          <w:sz w:val="28"/>
          <w:szCs w:val="28"/>
          <w:lang w:val="fr-FR"/>
        </w:rPr>
        <w:t>Il y a aussi des familles nombreuses, souvent pauvres ou  avec peu de ressources. Il faut absolument aider ces familles et leur accorder des avantages particuliers.</w:t>
      </w:r>
    </w:p>
    <w:p w:rsidR="009E36EE" w:rsidRDefault="009E36EE" w:rsidP="00282B04">
      <w:pPr>
        <w:ind w:left="567"/>
        <w:jc w:val="both"/>
        <w:rPr>
          <w:sz w:val="28"/>
          <w:szCs w:val="28"/>
          <w:lang w:val="fr-FR"/>
        </w:rPr>
      </w:pPr>
      <w:r w:rsidRPr="00992B02">
        <w:rPr>
          <w:sz w:val="28"/>
          <w:szCs w:val="28"/>
          <w:lang w:val="fr-FR"/>
        </w:rPr>
        <w:tab/>
        <w:t xml:space="preserve">Il arrive aussi souvent que les enfants se disputent avec leurs frères et leurs sœurs. Mais le temps passe, et ils comprennent que personne ne leur est plus proche. La famille c’est justement la plus grande richesse, elle n’a pas de prix. Et ceux qui n’ont pas de famille sont les plus pauvres et les plus malheureux. Il faut apprécier la famille. Ce n’est pas pour rien que l’année 2008 est appelée l’année de la famille.  </w:t>
      </w:r>
    </w:p>
    <w:p w:rsidR="002C32ED" w:rsidRDefault="002C32ED" w:rsidP="002C32ED">
      <w:pPr>
        <w:ind w:left="0"/>
        <w:rPr>
          <w:b/>
          <w:sz w:val="28"/>
          <w:szCs w:val="28"/>
          <w:lang w:val="fr-FR"/>
        </w:rPr>
      </w:pPr>
      <w:r w:rsidRPr="002C32ED">
        <w:rPr>
          <w:b/>
          <w:sz w:val="28"/>
          <w:szCs w:val="28"/>
          <w:lang w:val="fr-FR"/>
        </w:rPr>
        <w:lastRenderedPageBreak/>
        <w:t xml:space="preserve">  </w:t>
      </w:r>
      <w:r>
        <w:rPr>
          <w:b/>
          <w:sz w:val="28"/>
          <w:szCs w:val="28"/>
          <w:lang w:val="fr-FR"/>
        </w:rPr>
        <w:t xml:space="preserve">                                                 </w:t>
      </w:r>
      <w:r w:rsidRPr="002C32ED">
        <w:rPr>
          <w:b/>
          <w:sz w:val="28"/>
          <w:szCs w:val="28"/>
          <w:lang w:val="fr-FR"/>
        </w:rPr>
        <w:t xml:space="preserve">  </w:t>
      </w:r>
      <w:r w:rsidR="009E36EE" w:rsidRPr="002C32ED">
        <w:rPr>
          <w:b/>
          <w:sz w:val="28"/>
          <w:szCs w:val="28"/>
          <w:lang w:val="fr-FR"/>
        </w:rPr>
        <w:t>Inozemtseva Poli</w:t>
      </w:r>
      <w:r w:rsidR="00282B04">
        <w:rPr>
          <w:b/>
          <w:noProof/>
          <w:sz w:val="28"/>
          <w:szCs w:val="28"/>
          <w:lang w:val="ru-RU" w:eastAsia="ru-RU" w:bidi="ar-SA"/>
        </w:rPr>
        <w:drawing>
          <wp:anchor distT="0" distB="0" distL="114300" distR="114300" simplePos="0" relativeHeight="251749376" behindDoc="0" locked="0" layoutInCell="1" allowOverlap="1">
            <wp:simplePos x="0" y="0"/>
            <wp:positionH relativeFrom="column">
              <wp:posOffset>383540</wp:posOffset>
            </wp:positionH>
            <wp:positionV relativeFrom="paragraph">
              <wp:posOffset>411480</wp:posOffset>
            </wp:positionV>
            <wp:extent cx="2947035" cy="2686050"/>
            <wp:effectExtent l="19050" t="0" r="5715" b="0"/>
            <wp:wrapSquare wrapText="bothSides"/>
            <wp:docPr id="25" name="Рисунок 56" descr="C:\Documents and Settings\Администратор\Рабочий стол\Иноземц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Администратор\Рабочий стол\Иноземцева.jpg"/>
                    <pic:cNvPicPr>
                      <a:picLocks noChangeAspect="1" noChangeArrowheads="1"/>
                    </pic:cNvPicPr>
                  </pic:nvPicPr>
                  <pic:blipFill>
                    <a:blip r:embed="rId83"/>
                    <a:srcRect/>
                    <a:stretch>
                      <a:fillRect/>
                    </a:stretch>
                  </pic:blipFill>
                  <pic:spPr bwMode="auto">
                    <a:xfrm>
                      <a:off x="0" y="0"/>
                      <a:ext cx="2947035" cy="2686050"/>
                    </a:xfrm>
                    <a:prstGeom prst="rect">
                      <a:avLst/>
                    </a:prstGeom>
                    <a:noFill/>
                    <a:ln w="9525">
                      <a:noFill/>
                      <a:miter lim="800000"/>
                      <a:headEnd/>
                      <a:tailEnd/>
                    </a:ln>
                  </pic:spPr>
                </pic:pic>
              </a:graphicData>
            </a:graphic>
          </wp:anchor>
        </w:drawing>
      </w:r>
      <w:r>
        <w:rPr>
          <w:b/>
          <w:sz w:val="28"/>
          <w:szCs w:val="28"/>
          <w:lang w:val="fr-FR"/>
        </w:rPr>
        <w:t>na</w:t>
      </w:r>
    </w:p>
    <w:p w:rsidR="009E36EE" w:rsidRPr="008F57C3" w:rsidRDefault="009E36EE" w:rsidP="002C32ED">
      <w:pPr>
        <w:rPr>
          <w:b/>
          <w:sz w:val="28"/>
          <w:szCs w:val="28"/>
          <w:lang w:val="fr-FR"/>
        </w:rPr>
      </w:pPr>
      <w:r w:rsidRPr="00992B02">
        <w:rPr>
          <w:b/>
          <w:sz w:val="28"/>
          <w:szCs w:val="28"/>
          <w:lang w:val="fr-FR"/>
        </w:rPr>
        <w:t xml:space="preserve">  </w:t>
      </w:r>
      <w:r w:rsidRPr="00992B02">
        <w:rPr>
          <w:sz w:val="28"/>
          <w:szCs w:val="28"/>
          <w:lang w:val="fr-FR"/>
        </w:rPr>
        <w:t>Les habitants de notre planète forment une seule grande famille. En elle il y a une grande quantité de familles, où chacun est heureux de voir ses proches.</w:t>
      </w:r>
    </w:p>
    <w:p w:rsidR="009E36EE" w:rsidRPr="00992B02" w:rsidRDefault="009E36EE" w:rsidP="00282B04">
      <w:pPr>
        <w:ind w:left="567" w:firstLine="708"/>
        <w:jc w:val="both"/>
        <w:rPr>
          <w:sz w:val="28"/>
          <w:szCs w:val="28"/>
          <w:lang w:val="fr-FR"/>
        </w:rPr>
      </w:pPr>
      <w:r w:rsidRPr="00992B02">
        <w:rPr>
          <w:sz w:val="28"/>
          <w:szCs w:val="28"/>
          <w:lang w:val="fr-FR"/>
        </w:rPr>
        <w:t>La famille, c’est un foyer chaleureux. La famille, ce sont les gens de ta parenté qui t’aiment beaucoup et qui se préoccupent de toi. Ils sont toujours heureux de te voir et ils t’aideront toujours. Ces gens ont confiance en toi et tu as confiance en eux.</w:t>
      </w:r>
    </w:p>
    <w:p w:rsidR="009E36EE" w:rsidRPr="00992B02" w:rsidRDefault="009E36EE" w:rsidP="00282B04">
      <w:pPr>
        <w:ind w:left="567" w:firstLine="708"/>
        <w:jc w:val="both"/>
        <w:rPr>
          <w:sz w:val="28"/>
          <w:szCs w:val="28"/>
          <w:lang w:val="fr-FR"/>
        </w:rPr>
      </w:pPr>
      <w:r w:rsidRPr="00992B02">
        <w:rPr>
          <w:sz w:val="28"/>
          <w:szCs w:val="28"/>
          <w:lang w:val="fr-FR"/>
        </w:rPr>
        <w:t>La famille , c’est un grand bonheur qui appartient à l’homme !</w:t>
      </w:r>
    </w:p>
    <w:p w:rsidR="002C32ED" w:rsidRPr="008F57C3" w:rsidRDefault="002C32ED" w:rsidP="009E36EE">
      <w:pPr>
        <w:rPr>
          <w:b/>
          <w:sz w:val="28"/>
          <w:szCs w:val="28"/>
          <w:lang w:val="fr-FR"/>
        </w:rPr>
      </w:pPr>
    </w:p>
    <w:p w:rsidR="009E36EE" w:rsidRPr="002C32ED" w:rsidRDefault="002C32ED" w:rsidP="009E36EE">
      <w:pPr>
        <w:rPr>
          <w:b/>
          <w:sz w:val="28"/>
          <w:szCs w:val="28"/>
          <w:lang w:val="fr-FR"/>
        </w:rPr>
      </w:pPr>
      <w:r>
        <w:rPr>
          <w:b/>
          <w:sz w:val="28"/>
          <w:szCs w:val="28"/>
          <w:lang w:val="fr-FR"/>
        </w:rPr>
        <w:t xml:space="preserve">                            </w:t>
      </w:r>
      <w:r w:rsidR="00282B04" w:rsidRPr="002C32ED">
        <w:rPr>
          <w:b/>
          <w:sz w:val="28"/>
          <w:szCs w:val="28"/>
          <w:lang w:val="fr-FR"/>
        </w:rPr>
        <w:t>Egorova Alexandrine</w:t>
      </w:r>
    </w:p>
    <w:p w:rsidR="00282B04" w:rsidRDefault="002C32ED" w:rsidP="00831EFA">
      <w:pPr>
        <w:ind w:left="567"/>
        <w:rPr>
          <w:sz w:val="28"/>
          <w:szCs w:val="28"/>
          <w:lang w:val="fr-FR"/>
        </w:rPr>
      </w:pPr>
      <w:r>
        <w:rPr>
          <w:noProof/>
          <w:sz w:val="28"/>
          <w:szCs w:val="28"/>
          <w:lang w:val="ru-RU" w:eastAsia="ru-RU" w:bidi="ar-SA"/>
        </w:rPr>
        <w:drawing>
          <wp:anchor distT="0" distB="0" distL="114300" distR="114300" simplePos="0" relativeHeight="251755520" behindDoc="0" locked="0" layoutInCell="1" allowOverlap="1">
            <wp:simplePos x="0" y="0"/>
            <wp:positionH relativeFrom="column">
              <wp:posOffset>383540</wp:posOffset>
            </wp:positionH>
            <wp:positionV relativeFrom="paragraph">
              <wp:posOffset>2540</wp:posOffset>
            </wp:positionV>
            <wp:extent cx="2943225" cy="2362200"/>
            <wp:effectExtent l="19050" t="0" r="9525" b="0"/>
            <wp:wrapSquare wrapText="bothSides"/>
            <wp:docPr id="2" name="Рисунок 34" descr="C:\Documents and Settings\Администратор\Рабочий стол\его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Администратор\Рабочий стол\егорова.jpg"/>
                    <pic:cNvPicPr>
                      <a:picLocks noChangeAspect="1" noChangeArrowheads="1"/>
                    </pic:cNvPicPr>
                  </pic:nvPicPr>
                  <pic:blipFill>
                    <a:blip r:embed="rId84" cstate="print"/>
                    <a:srcRect/>
                    <a:stretch>
                      <a:fillRect/>
                    </a:stretch>
                  </pic:blipFill>
                  <pic:spPr bwMode="auto">
                    <a:xfrm>
                      <a:off x="0" y="0"/>
                      <a:ext cx="2943225" cy="2362200"/>
                    </a:xfrm>
                    <a:prstGeom prst="rect">
                      <a:avLst/>
                    </a:prstGeom>
                    <a:noFill/>
                    <a:ln w="9525">
                      <a:noFill/>
                      <a:miter lim="800000"/>
                      <a:headEnd/>
                      <a:tailEnd/>
                    </a:ln>
                  </pic:spPr>
                </pic:pic>
              </a:graphicData>
            </a:graphic>
          </wp:anchor>
        </w:drawing>
      </w:r>
      <w:r w:rsidR="00282B04" w:rsidRPr="00992B02">
        <w:rPr>
          <w:sz w:val="28"/>
          <w:szCs w:val="28"/>
          <w:lang w:val="fr-FR"/>
        </w:rPr>
        <w:t>Le plus cher dans ma vie</w:t>
      </w:r>
      <w:r w:rsidR="00831EFA" w:rsidRPr="00992B02">
        <w:rPr>
          <w:sz w:val="28"/>
          <w:szCs w:val="28"/>
          <w:lang w:val="fr-FR"/>
        </w:rPr>
        <w:t xml:space="preserve"> </w:t>
      </w:r>
      <w:r w:rsidR="00282B04" w:rsidRPr="00992B02">
        <w:rPr>
          <w:sz w:val="28"/>
          <w:szCs w:val="28"/>
          <w:lang w:val="fr-FR"/>
        </w:rPr>
        <w:t>-</w:t>
      </w:r>
      <w:r w:rsidR="00831EFA" w:rsidRPr="00992B02">
        <w:rPr>
          <w:sz w:val="28"/>
          <w:szCs w:val="28"/>
          <w:lang w:val="fr-FR"/>
        </w:rPr>
        <w:t xml:space="preserve"> </w:t>
      </w:r>
      <w:r w:rsidR="00282B04" w:rsidRPr="00992B02">
        <w:rPr>
          <w:sz w:val="28"/>
          <w:szCs w:val="28"/>
          <w:lang w:val="fr-FR"/>
        </w:rPr>
        <w:t>c’est ma famille,mon papa et ma maman. Il est difficile</w:t>
      </w:r>
      <w:r w:rsidR="00B82113" w:rsidRPr="00992B02">
        <w:rPr>
          <w:sz w:val="28"/>
          <w:szCs w:val="28"/>
          <w:lang w:val="fr-FR"/>
        </w:rPr>
        <w:t xml:space="preserve"> d’imaginer ma vie sans eux, car</w:t>
      </w:r>
      <w:r w:rsidR="00831EFA" w:rsidRPr="00992B02">
        <w:rPr>
          <w:sz w:val="28"/>
          <w:szCs w:val="28"/>
          <w:lang w:val="fr-FR"/>
        </w:rPr>
        <w:t xml:space="preserve"> </w:t>
      </w:r>
      <w:r w:rsidR="00B82113" w:rsidRPr="00992B02">
        <w:rPr>
          <w:sz w:val="28"/>
          <w:szCs w:val="28"/>
          <w:lang w:val="fr-FR"/>
        </w:rPr>
        <w:t>tout ce que j’ai vu, ce que je sais – c’est grâce a mon papa et ma maman. Ils m’ont scolarisé</w:t>
      </w:r>
      <w:r w:rsidR="00831EFA" w:rsidRPr="00992B02">
        <w:rPr>
          <w:sz w:val="28"/>
          <w:szCs w:val="28"/>
          <w:lang w:val="fr-FR"/>
        </w:rPr>
        <w:t xml:space="preserve">e </w:t>
      </w:r>
      <w:r w:rsidR="00B82113" w:rsidRPr="00992B02">
        <w:rPr>
          <w:sz w:val="28"/>
          <w:szCs w:val="28"/>
          <w:lang w:val="fr-FR"/>
        </w:rPr>
        <w:t xml:space="preserve">dans la meilleure école de Moscou, ils m’ont fait faire du patinage artistique, da la danse, de la peinture. Ils tachent de m’encourager dans mes passions: nous allons au cinema, aux expositions, aux </w:t>
      </w:r>
      <w:r w:rsidR="00831EFA" w:rsidRPr="00992B02">
        <w:rPr>
          <w:sz w:val="28"/>
          <w:szCs w:val="28"/>
          <w:lang w:val="fr-FR"/>
        </w:rPr>
        <w:t>théatres, nous voyageons beaucoup. Nous passons beaucoup de temps ensemble, nous nous promenons, nous faisons des rollers en été, du ski en hiver, nous lisons et dessinons ensemble. Tout cela est tr</w:t>
      </w:r>
      <w:r w:rsidR="00831EFA">
        <w:rPr>
          <w:sz w:val="28"/>
          <w:szCs w:val="28"/>
        </w:rPr>
        <w:t>ѐ</w:t>
      </w:r>
      <w:r w:rsidR="00831EFA" w:rsidRPr="00992B02">
        <w:rPr>
          <w:sz w:val="28"/>
          <w:szCs w:val="28"/>
          <w:lang w:val="fr-FR"/>
        </w:rPr>
        <w:t>s important  pour moi et je suis tr</w:t>
      </w:r>
      <w:r w:rsidR="00831EFA">
        <w:rPr>
          <w:sz w:val="28"/>
          <w:szCs w:val="28"/>
        </w:rPr>
        <w:t>ѐ</w:t>
      </w:r>
      <w:r w:rsidR="00831EFA" w:rsidRPr="00992B02">
        <w:rPr>
          <w:sz w:val="28"/>
          <w:szCs w:val="28"/>
          <w:lang w:val="fr-FR"/>
        </w:rPr>
        <w:t>s heureuse d’avoir ma famille. Je plains les enfants qui n’ont pas de parents, car leur vie est beaucoup plus difficile que la mienne…</w:t>
      </w:r>
    </w:p>
    <w:p w:rsidR="00DD7510" w:rsidRPr="00B82113" w:rsidRDefault="00DD7510" w:rsidP="00831EFA">
      <w:pPr>
        <w:ind w:left="567"/>
        <w:rPr>
          <w:sz w:val="28"/>
          <w:szCs w:val="28"/>
          <w:lang w:val="fr-FR"/>
        </w:rPr>
      </w:pPr>
    </w:p>
    <w:p w:rsidR="009E36EE" w:rsidRDefault="009E36EE" w:rsidP="002C32ED">
      <w:pPr>
        <w:ind w:left="0"/>
        <w:rPr>
          <w:sz w:val="28"/>
          <w:szCs w:val="28"/>
          <w:lang w:val="fr-FR"/>
        </w:rPr>
      </w:pPr>
    </w:p>
    <w:p w:rsidR="0094085C" w:rsidRDefault="0094085C" w:rsidP="002C32ED">
      <w:pPr>
        <w:ind w:left="567"/>
        <w:jc w:val="center"/>
        <w:rPr>
          <w:b/>
          <w:lang w:val="fr-FR"/>
        </w:rPr>
      </w:pPr>
    </w:p>
    <w:p w:rsidR="00A85220" w:rsidRDefault="00544A5E" w:rsidP="002C32ED">
      <w:pPr>
        <w:ind w:left="567"/>
        <w:jc w:val="center"/>
        <w:rPr>
          <w:b/>
          <w:lang w:val="fr-FR"/>
        </w:rPr>
      </w:pPr>
      <w:r w:rsidRPr="00544A5E">
        <w:rPr>
          <w:noProof/>
        </w:rPr>
        <w:lastRenderedPageBreak/>
        <w:pict>
          <v:shape id="_x0000_s1072" type="#_x0000_t136" style="position:absolute;left:0;text-align:left;margin-left:37.7pt;margin-top:.3pt;width:441.75pt;height:38.25pt;z-index:251815936"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Notre travail à Strasbourg"/>
          </v:shape>
        </w:pict>
      </w:r>
    </w:p>
    <w:p w:rsidR="002C32ED" w:rsidRDefault="002C32ED" w:rsidP="002C32ED">
      <w:pPr>
        <w:ind w:left="567"/>
        <w:jc w:val="center"/>
        <w:rPr>
          <w:b/>
          <w:lang w:val="fr-FR"/>
        </w:rPr>
      </w:pPr>
    </w:p>
    <w:p w:rsidR="00B16455" w:rsidRDefault="00FD372D" w:rsidP="002C32ED">
      <w:pPr>
        <w:ind w:left="567"/>
        <w:jc w:val="center"/>
        <w:rPr>
          <w:b/>
          <w:lang w:val="fr-FR"/>
        </w:rPr>
      </w:pPr>
      <w:r>
        <w:rPr>
          <w:b/>
          <w:noProof/>
          <w:lang w:val="ru-RU" w:eastAsia="ru-RU" w:bidi="ar-SA"/>
        </w:rPr>
        <w:drawing>
          <wp:anchor distT="0" distB="0" distL="114300" distR="114300" simplePos="0" relativeHeight="251756544" behindDoc="0" locked="0" layoutInCell="1" allowOverlap="1">
            <wp:simplePos x="0" y="0"/>
            <wp:positionH relativeFrom="column">
              <wp:posOffset>1059815</wp:posOffset>
            </wp:positionH>
            <wp:positionV relativeFrom="paragraph">
              <wp:posOffset>9525</wp:posOffset>
            </wp:positionV>
            <wp:extent cx="4752975" cy="2219325"/>
            <wp:effectExtent l="19050" t="0" r="9525" b="0"/>
            <wp:wrapSquare wrapText="bothSides"/>
            <wp:docPr id="36" name="Рисунок 41" descr="C:\Documents and Settings\Администратор\Рабочий стол\первый ден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Администратор\Рабочий стол\первый день\1.jpg"/>
                    <pic:cNvPicPr>
                      <a:picLocks noChangeAspect="1" noChangeArrowheads="1"/>
                    </pic:cNvPicPr>
                  </pic:nvPicPr>
                  <pic:blipFill>
                    <a:blip r:embed="rId85" cstate="print"/>
                    <a:srcRect/>
                    <a:stretch>
                      <a:fillRect/>
                    </a:stretch>
                  </pic:blipFill>
                  <pic:spPr bwMode="auto">
                    <a:xfrm>
                      <a:off x="0" y="0"/>
                      <a:ext cx="4752975" cy="2219325"/>
                    </a:xfrm>
                    <a:prstGeom prst="rect">
                      <a:avLst/>
                    </a:prstGeom>
                    <a:noFill/>
                    <a:ln w="9525">
                      <a:noFill/>
                      <a:miter lim="800000"/>
                      <a:headEnd/>
                      <a:tailEnd/>
                    </a:ln>
                  </pic:spPr>
                </pic:pic>
              </a:graphicData>
            </a:graphic>
          </wp:anchor>
        </w:drawing>
      </w:r>
    </w:p>
    <w:p w:rsidR="00F24E3E" w:rsidRDefault="00F24E3E" w:rsidP="00C1558C">
      <w:pPr>
        <w:ind w:left="567"/>
        <w:rPr>
          <w:b/>
          <w:i/>
          <w:sz w:val="32"/>
          <w:szCs w:val="32"/>
          <w:lang w:val="fr-FR"/>
        </w:rPr>
      </w:pPr>
    </w:p>
    <w:p w:rsidR="00F24E3E" w:rsidRDefault="00F24E3E" w:rsidP="00C1558C">
      <w:pPr>
        <w:ind w:left="567"/>
        <w:rPr>
          <w:b/>
          <w:i/>
          <w:sz w:val="32"/>
          <w:szCs w:val="32"/>
          <w:lang w:val="fr-FR"/>
        </w:rPr>
      </w:pPr>
    </w:p>
    <w:p w:rsidR="00F24E3E" w:rsidRDefault="00F24E3E" w:rsidP="00C1558C">
      <w:pPr>
        <w:ind w:left="567"/>
        <w:rPr>
          <w:b/>
          <w:i/>
          <w:sz w:val="32"/>
          <w:szCs w:val="32"/>
          <w:lang w:val="fr-FR"/>
        </w:rPr>
      </w:pPr>
    </w:p>
    <w:p w:rsidR="0094085C" w:rsidRDefault="0094085C" w:rsidP="00C1558C">
      <w:pPr>
        <w:ind w:left="567"/>
        <w:rPr>
          <w:b/>
          <w:i/>
          <w:sz w:val="32"/>
          <w:szCs w:val="32"/>
          <w:lang w:val="fr-FR"/>
        </w:rPr>
      </w:pPr>
    </w:p>
    <w:p w:rsidR="00FD372D" w:rsidRDefault="00FD372D" w:rsidP="00C1558C">
      <w:pPr>
        <w:ind w:left="567"/>
        <w:rPr>
          <w:b/>
          <w:i/>
          <w:sz w:val="32"/>
          <w:szCs w:val="32"/>
          <w:lang w:val="fr-FR"/>
        </w:rPr>
      </w:pPr>
    </w:p>
    <w:p w:rsidR="00FD372D" w:rsidRDefault="00544A5E" w:rsidP="00C1558C">
      <w:pPr>
        <w:ind w:left="567"/>
        <w:rPr>
          <w:b/>
          <w:i/>
          <w:sz w:val="32"/>
          <w:szCs w:val="32"/>
          <w:lang w:val="fr-FR"/>
        </w:rPr>
      </w:pPr>
      <w:r w:rsidRPr="00544A5E">
        <w:rPr>
          <w:noProof/>
        </w:rPr>
        <w:pict>
          <v:shape id="_x0000_s1074" type="#_x0000_t136" style="position:absolute;left:0;text-align:left;margin-left:28.5pt;margin-top:27.1pt;width:219.45pt;height:24.05pt;z-index:251820032">
            <v:shadow on="t" opacity="52429f"/>
            <v:textpath style="font-family:&quot;Arial Black&quot;;font-style:italic;v-text-kern:t" trim="t" fitpath="t" string="Le premier jour."/>
            <w10:wrap type="square"/>
          </v:shape>
        </w:pict>
      </w:r>
    </w:p>
    <w:p w:rsidR="00FD372D" w:rsidRDefault="00FD372D" w:rsidP="0094085C">
      <w:pPr>
        <w:spacing w:after="0"/>
        <w:ind w:left="567"/>
        <w:jc w:val="both"/>
        <w:rPr>
          <w:b/>
          <w:i/>
          <w:sz w:val="32"/>
          <w:szCs w:val="32"/>
          <w:lang w:val="fr-FR"/>
        </w:rPr>
      </w:pPr>
    </w:p>
    <w:p w:rsidR="00FD372D" w:rsidRDefault="002C32ED" w:rsidP="0094085C">
      <w:pPr>
        <w:spacing w:after="0"/>
        <w:ind w:left="567"/>
        <w:jc w:val="both"/>
        <w:rPr>
          <w:sz w:val="28"/>
          <w:szCs w:val="28"/>
          <w:lang w:val="fr-FR"/>
        </w:rPr>
      </w:pPr>
      <w:r w:rsidRPr="002C32ED">
        <w:rPr>
          <w:sz w:val="28"/>
          <w:szCs w:val="28"/>
          <w:lang w:val="fr-FR"/>
        </w:rPr>
        <w:tab/>
      </w:r>
      <w:r w:rsidRPr="002C32ED">
        <w:rPr>
          <w:sz w:val="28"/>
          <w:szCs w:val="28"/>
          <w:lang w:val="fr-FR"/>
        </w:rPr>
        <w:tab/>
        <w:t xml:space="preserve"> </w:t>
      </w:r>
    </w:p>
    <w:p w:rsidR="002C32ED" w:rsidRPr="002C32ED" w:rsidRDefault="002C32ED" w:rsidP="0094085C">
      <w:pPr>
        <w:spacing w:after="0"/>
        <w:ind w:left="567"/>
        <w:jc w:val="both"/>
        <w:rPr>
          <w:sz w:val="28"/>
          <w:szCs w:val="28"/>
          <w:lang w:val="fr-FR"/>
        </w:rPr>
      </w:pPr>
      <w:r w:rsidRPr="002C32ED">
        <w:rPr>
          <w:sz w:val="28"/>
          <w:szCs w:val="28"/>
          <w:lang w:val="fr-FR"/>
        </w:rPr>
        <w:t>Tous les travaux préparatoires s’étaient achevés et que le jour tant attendu est arrivé, l’ouverture de la rencontre  au Conseil de l’Europe.</w:t>
      </w:r>
    </w:p>
    <w:p w:rsidR="00173629" w:rsidRDefault="00D26973" w:rsidP="0094085C">
      <w:pPr>
        <w:spacing w:after="0"/>
        <w:ind w:left="567"/>
        <w:jc w:val="both"/>
        <w:rPr>
          <w:sz w:val="28"/>
          <w:szCs w:val="28"/>
          <w:lang w:val="fr-FR"/>
        </w:rPr>
      </w:pPr>
      <w:r>
        <w:rPr>
          <w:noProof/>
          <w:sz w:val="28"/>
          <w:szCs w:val="28"/>
          <w:lang w:val="ru-RU" w:eastAsia="ru-RU" w:bidi="ar-SA"/>
        </w:rPr>
        <w:drawing>
          <wp:anchor distT="0" distB="0" distL="114300" distR="114300" simplePos="0" relativeHeight="251757568" behindDoc="0" locked="0" layoutInCell="1" allowOverlap="1">
            <wp:simplePos x="0" y="0"/>
            <wp:positionH relativeFrom="column">
              <wp:posOffset>286385</wp:posOffset>
            </wp:positionH>
            <wp:positionV relativeFrom="paragraph">
              <wp:posOffset>412750</wp:posOffset>
            </wp:positionV>
            <wp:extent cx="2719070" cy="2066925"/>
            <wp:effectExtent l="19050" t="0" r="5080" b="0"/>
            <wp:wrapSquare wrapText="bothSides"/>
            <wp:docPr id="37" name="Рисунок 42" descr="C:\Documents and Settings\Администратор\Рабочий стол\первый ден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Администратор\Рабочий стол\первый день\2.jpg"/>
                    <pic:cNvPicPr>
                      <a:picLocks noChangeAspect="1" noChangeArrowheads="1"/>
                    </pic:cNvPicPr>
                  </pic:nvPicPr>
                  <pic:blipFill>
                    <a:blip r:embed="rId86" cstate="print"/>
                    <a:srcRect/>
                    <a:stretch>
                      <a:fillRect/>
                    </a:stretch>
                  </pic:blipFill>
                  <pic:spPr bwMode="auto">
                    <a:xfrm>
                      <a:off x="0" y="0"/>
                      <a:ext cx="2719070" cy="2066925"/>
                    </a:xfrm>
                    <a:prstGeom prst="rect">
                      <a:avLst/>
                    </a:prstGeom>
                    <a:noFill/>
                    <a:ln w="9525">
                      <a:noFill/>
                      <a:miter lim="800000"/>
                      <a:headEnd/>
                      <a:tailEnd/>
                    </a:ln>
                  </pic:spPr>
                </pic:pic>
              </a:graphicData>
            </a:graphic>
          </wp:anchor>
        </w:drawing>
      </w:r>
      <w:r w:rsidR="002C32ED" w:rsidRPr="002C32ED">
        <w:rPr>
          <w:sz w:val="28"/>
          <w:szCs w:val="28"/>
          <w:lang w:val="fr-FR"/>
        </w:rPr>
        <w:t xml:space="preserve"> Avant le début de l’ouverture officielle du projet, les organisateurs ont décidé de nous faire un cadeau: une promenade en bateau sur l’Ill et sur les canaux de Strasbourg. De cette manière nous avons pris connaissance de l’histoire de </w:t>
      </w:r>
      <w:r w:rsidR="00F24E3E" w:rsidRPr="00F24E3E">
        <w:rPr>
          <w:sz w:val="28"/>
          <w:szCs w:val="28"/>
          <w:lang w:val="fr-FR"/>
        </w:rPr>
        <w:t xml:space="preserve"> </w:t>
      </w:r>
      <w:r w:rsidR="002C32ED" w:rsidRPr="002C32ED">
        <w:rPr>
          <w:sz w:val="28"/>
          <w:szCs w:val="28"/>
          <w:lang w:val="fr-FR"/>
        </w:rPr>
        <w:t xml:space="preserve">Strasbourg, des endroits remarquables de cette superbe ville. Nous avons visité le quartier du Conseil de l’Europe; de l’avis de nos élèves,  il est très moderne, tout en verre, et en même temps grandiose, avec le Parlement européen, </w:t>
      </w:r>
      <w:smartTag w:uri="urn:schemas-microsoft-com:office:smarttags" w:element="PersonName">
        <w:smartTagPr>
          <w:attr w:name="ProductID" w:val="La Cour"/>
        </w:smartTagPr>
        <w:r w:rsidR="002C32ED" w:rsidRPr="002C32ED">
          <w:rPr>
            <w:sz w:val="28"/>
            <w:szCs w:val="28"/>
            <w:lang w:val="fr-FR"/>
          </w:rPr>
          <w:t>La Cour</w:t>
        </w:r>
      </w:smartTag>
      <w:r w:rsidR="002C32ED" w:rsidRPr="002C32ED">
        <w:rPr>
          <w:sz w:val="28"/>
          <w:szCs w:val="28"/>
          <w:lang w:val="fr-FR"/>
        </w:rPr>
        <w:t xml:space="preserve"> de justice, où nous aurons à travailler pendan</w:t>
      </w:r>
      <w:r w:rsidR="00173629">
        <w:rPr>
          <w:sz w:val="28"/>
          <w:szCs w:val="28"/>
          <w:lang w:val="fr-FR"/>
        </w:rPr>
        <w:t xml:space="preserve">t l’une des journées du projet. </w:t>
      </w:r>
    </w:p>
    <w:p w:rsidR="002C32ED" w:rsidRPr="002C32ED" w:rsidRDefault="002C32ED" w:rsidP="0094085C">
      <w:pPr>
        <w:spacing w:after="0"/>
        <w:ind w:left="567" w:firstLine="709"/>
        <w:jc w:val="both"/>
        <w:rPr>
          <w:sz w:val="28"/>
          <w:szCs w:val="28"/>
          <w:lang w:val="fr-FR"/>
        </w:rPr>
      </w:pPr>
      <w:r w:rsidRPr="002C32ED">
        <w:rPr>
          <w:sz w:val="28"/>
          <w:szCs w:val="28"/>
          <w:lang w:val="fr-FR"/>
        </w:rPr>
        <w:t xml:space="preserve">Après cette remarquable visite, nous nous sommes rendus à la mairie, où nous avons assisté à une cérémonie de mariage. Cela nous a semblé très intéressant, puisque c’était l’illustration vivante de l’article 12 de </w:t>
      </w:r>
      <w:smartTag w:uri="urn:schemas-microsoft-com:office:smarttags" w:element="PersonName">
        <w:smartTagPr>
          <w:attr w:name="ProductID" w:val="la Convention Europ￩enne"/>
        </w:smartTagPr>
        <w:r w:rsidRPr="002C32ED">
          <w:rPr>
            <w:sz w:val="28"/>
            <w:szCs w:val="28"/>
            <w:lang w:val="fr-FR"/>
          </w:rPr>
          <w:t>la Convention Européenne</w:t>
        </w:r>
      </w:smartTag>
      <w:r w:rsidRPr="002C32ED">
        <w:rPr>
          <w:sz w:val="28"/>
          <w:szCs w:val="28"/>
          <w:lang w:val="fr-FR"/>
        </w:rPr>
        <w:t xml:space="preserve"> des Droits de l’Homme (CEDH), le droit de se marier. Ensuite on nous a remis à tous un tee-shirt avec le logo du projet, qui représente des enfants jouant à cache-cache autour d’un arbre immense, symbole des droits de l’homme; ce logo a été réalisé par Tomi Ungerer, Ambassadeur du Conseil de l’Europe pour l’enfance et l’éducation.</w:t>
      </w:r>
    </w:p>
    <w:p w:rsidR="002C32ED" w:rsidRPr="008F57C3" w:rsidRDefault="00D26973" w:rsidP="0094085C">
      <w:pPr>
        <w:spacing w:after="0"/>
        <w:ind w:left="567" w:firstLine="708"/>
        <w:jc w:val="both"/>
        <w:rPr>
          <w:sz w:val="28"/>
          <w:szCs w:val="28"/>
          <w:lang w:val="fr-FR"/>
        </w:rPr>
      </w:pPr>
      <w:r>
        <w:rPr>
          <w:noProof/>
          <w:sz w:val="28"/>
          <w:szCs w:val="28"/>
          <w:lang w:val="ru-RU" w:eastAsia="ru-RU" w:bidi="ar-SA"/>
        </w:rPr>
        <w:lastRenderedPageBreak/>
        <w:drawing>
          <wp:anchor distT="0" distB="0" distL="114300" distR="114300" simplePos="0" relativeHeight="251762688" behindDoc="0" locked="0" layoutInCell="1" allowOverlap="1">
            <wp:simplePos x="0" y="0"/>
            <wp:positionH relativeFrom="column">
              <wp:posOffset>4358640</wp:posOffset>
            </wp:positionH>
            <wp:positionV relativeFrom="paragraph">
              <wp:posOffset>5083810</wp:posOffset>
            </wp:positionV>
            <wp:extent cx="2186940" cy="1638300"/>
            <wp:effectExtent l="19050" t="0" r="3810" b="0"/>
            <wp:wrapSquare wrapText="bothSides"/>
            <wp:docPr id="67" name="Рисунок 47" descr="C:\Documents and Settings\Администратор\Рабочий стол\первый ден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Администратор\Рабочий стол\первый день\7.jpg"/>
                    <pic:cNvPicPr>
                      <a:picLocks noChangeAspect="1" noChangeArrowheads="1"/>
                    </pic:cNvPicPr>
                  </pic:nvPicPr>
                  <pic:blipFill>
                    <a:blip r:embed="rId87" cstate="print"/>
                    <a:srcRect/>
                    <a:stretch>
                      <a:fillRect/>
                    </a:stretch>
                  </pic:blipFill>
                  <pic:spPr bwMode="auto">
                    <a:xfrm>
                      <a:off x="0" y="0"/>
                      <a:ext cx="2186940" cy="1638300"/>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758592" behindDoc="0" locked="0" layoutInCell="1" allowOverlap="1">
            <wp:simplePos x="0" y="0"/>
            <wp:positionH relativeFrom="column">
              <wp:posOffset>497205</wp:posOffset>
            </wp:positionH>
            <wp:positionV relativeFrom="paragraph">
              <wp:posOffset>2302510</wp:posOffset>
            </wp:positionV>
            <wp:extent cx="2507615" cy="1885950"/>
            <wp:effectExtent l="19050" t="0" r="6985" b="0"/>
            <wp:wrapSquare wrapText="bothSides"/>
            <wp:docPr id="38" name="Рисунок 43" descr="C:\Documents and Settings\Администратор\Рабочий стол\первый ден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Администратор\Рабочий стол\первый день\3.jpg"/>
                    <pic:cNvPicPr>
                      <a:picLocks noChangeAspect="1" noChangeArrowheads="1"/>
                    </pic:cNvPicPr>
                  </pic:nvPicPr>
                  <pic:blipFill>
                    <a:blip r:embed="rId88" cstate="print"/>
                    <a:srcRect/>
                    <a:stretch>
                      <a:fillRect/>
                    </a:stretch>
                  </pic:blipFill>
                  <pic:spPr bwMode="auto">
                    <a:xfrm>
                      <a:off x="0" y="0"/>
                      <a:ext cx="2507615" cy="1885950"/>
                    </a:xfrm>
                    <a:prstGeom prst="rect">
                      <a:avLst/>
                    </a:prstGeom>
                    <a:noFill/>
                    <a:ln w="9525">
                      <a:noFill/>
                      <a:miter lim="800000"/>
                      <a:headEnd/>
                      <a:tailEnd/>
                    </a:ln>
                  </pic:spPr>
                </pic:pic>
              </a:graphicData>
            </a:graphic>
          </wp:anchor>
        </w:drawing>
      </w:r>
      <w:r w:rsidR="00FD372D">
        <w:rPr>
          <w:noProof/>
          <w:sz w:val="28"/>
          <w:szCs w:val="28"/>
          <w:lang w:val="ru-RU" w:eastAsia="ru-RU" w:bidi="ar-SA"/>
        </w:rPr>
        <w:drawing>
          <wp:anchor distT="0" distB="0" distL="114300" distR="114300" simplePos="0" relativeHeight="251804672" behindDoc="0" locked="0" layoutInCell="1" allowOverlap="1">
            <wp:simplePos x="0" y="0"/>
            <wp:positionH relativeFrom="column">
              <wp:posOffset>4488815</wp:posOffset>
            </wp:positionH>
            <wp:positionV relativeFrom="paragraph">
              <wp:posOffset>-735965</wp:posOffset>
            </wp:positionV>
            <wp:extent cx="2057400" cy="2743200"/>
            <wp:effectExtent l="19050" t="0" r="0" b="0"/>
            <wp:wrapSquare wrapText="bothSides"/>
            <wp:docPr id="108" name="Рисунок 55" descr="C:\Documents and Settings\Администратор\Рабочий стол\исправления\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Администратор\Рабочий стол\исправления\эмблема.jpg"/>
                    <pic:cNvPicPr>
                      <a:picLocks noChangeAspect="1" noChangeArrowheads="1"/>
                    </pic:cNvPicPr>
                  </pic:nvPicPr>
                  <pic:blipFill>
                    <a:blip r:embed="rId89" cstate="print"/>
                    <a:srcRect/>
                    <a:stretch>
                      <a:fillRect/>
                    </a:stretch>
                  </pic:blipFill>
                  <pic:spPr bwMode="auto">
                    <a:xfrm>
                      <a:off x="0" y="0"/>
                      <a:ext cx="2057400" cy="2743200"/>
                    </a:xfrm>
                    <a:prstGeom prst="rect">
                      <a:avLst/>
                    </a:prstGeom>
                    <a:noFill/>
                    <a:ln w="9525">
                      <a:noFill/>
                      <a:miter lim="800000"/>
                      <a:headEnd/>
                      <a:tailEnd/>
                    </a:ln>
                  </pic:spPr>
                </pic:pic>
              </a:graphicData>
            </a:graphic>
          </wp:anchor>
        </w:drawing>
      </w:r>
      <w:r w:rsidR="002C32ED" w:rsidRPr="002C32ED">
        <w:rPr>
          <w:sz w:val="28"/>
          <w:szCs w:val="28"/>
          <w:lang w:val="fr-FR"/>
        </w:rPr>
        <w:t xml:space="preserve"> La réception officielle a commencé par un discours de bienvenue, adressé à tous les participants au projet. Le maire de Strasbourg, madame Fabienne Keller, avait chargé une de ses adjointes de le prononcer. Dans son discours elle a souligné </w:t>
      </w:r>
      <w:r w:rsidR="008F7838" w:rsidRPr="008F7838">
        <w:rPr>
          <w:sz w:val="28"/>
          <w:szCs w:val="28"/>
          <w:lang w:val="fr-FR"/>
        </w:rPr>
        <w:t xml:space="preserve"> </w:t>
      </w:r>
      <w:r w:rsidR="002C32ED" w:rsidRPr="002C32ED">
        <w:rPr>
          <w:sz w:val="28"/>
          <w:szCs w:val="28"/>
          <w:lang w:val="fr-FR"/>
        </w:rPr>
        <w:t xml:space="preserve">qu’elle considérait comme très important que les enfants jouent le rôle principal dans ce projet, car très bientôt il leur reviendra de jouer un rôle aussi important en Europe. Ensuite on a passé la parole à chaque délégation;  à ce projet participaient 8 délégations de 5 pays européens: l’Allemagne, </w:t>
      </w:r>
      <w:smartTag w:uri="urn:schemas-microsoft-com:office:smarttags" w:element="PersonName">
        <w:smartTagPr>
          <w:attr w:name="ProductID" w:val="la Suisse"/>
        </w:smartTagPr>
        <w:r w:rsidR="002C32ED" w:rsidRPr="002C32ED">
          <w:rPr>
            <w:sz w:val="28"/>
            <w:szCs w:val="28"/>
            <w:lang w:val="fr-FR"/>
          </w:rPr>
          <w:t>la Suisse</w:t>
        </w:r>
      </w:smartTag>
      <w:r w:rsidR="002C32ED" w:rsidRPr="002C32ED">
        <w:rPr>
          <w:sz w:val="28"/>
          <w:szCs w:val="28"/>
          <w:lang w:val="fr-FR"/>
        </w:rPr>
        <w:t xml:space="preserve">, </w:t>
      </w:r>
      <w:smartTag w:uri="urn:schemas-microsoft-com:office:smarttags" w:element="PersonName">
        <w:smartTagPr>
          <w:attr w:name="ProductID" w:val="la Hollande"/>
        </w:smartTagPr>
        <w:r w:rsidR="002C32ED" w:rsidRPr="002C32ED">
          <w:rPr>
            <w:sz w:val="28"/>
            <w:szCs w:val="28"/>
            <w:lang w:val="fr-FR"/>
          </w:rPr>
          <w:t>la Hollande</w:t>
        </w:r>
      </w:smartTag>
      <w:r w:rsidR="002C32ED" w:rsidRPr="002C32ED">
        <w:rPr>
          <w:sz w:val="28"/>
          <w:szCs w:val="28"/>
          <w:lang w:val="fr-FR"/>
        </w:rPr>
        <w:t xml:space="preserve">, </w:t>
      </w:r>
      <w:smartTag w:uri="urn:schemas-microsoft-com:office:smarttags" w:element="PersonName">
        <w:smartTagPr>
          <w:attr w:name="ProductID" w:val="la Russie"/>
        </w:smartTagPr>
        <w:r w:rsidR="002C32ED" w:rsidRPr="002C32ED">
          <w:rPr>
            <w:sz w:val="28"/>
            <w:szCs w:val="28"/>
            <w:lang w:val="fr-FR"/>
          </w:rPr>
          <w:t>la Russie</w:t>
        </w:r>
      </w:smartTag>
      <w:r w:rsidR="002C32ED" w:rsidRPr="002C32ED">
        <w:rPr>
          <w:sz w:val="28"/>
          <w:szCs w:val="28"/>
          <w:lang w:val="fr-FR"/>
        </w:rPr>
        <w:t xml:space="preserve"> et </w:t>
      </w:r>
      <w:smartTag w:uri="urn:schemas-microsoft-com:office:smarttags" w:element="PersonName">
        <w:smartTagPr>
          <w:attr w:name="ProductID" w:val="la France"/>
        </w:smartTagPr>
        <w:r w:rsidR="002C32ED" w:rsidRPr="002C32ED">
          <w:rPr>
            <w:sz w:val="28"/>
            <w:szCs w:val="28"/>
            <w:lang w:val="fr-FR"/>
          </w:rPr>
          <w:t>la France</w:t>
        </w:r>
      </w:smartTag>
      <w:r w:rsidR="002C32ED" w:rsidRPr="002C32ED">
        <w:rPr>
          <w:sz w:val="28"/>
          <w:szCs w:val="28"/>
          <w:lang w:val="fr-FR"/>
        </w:rPr>
        <w:t>, le pays d’accueil avait l’avantage d’être représenté par 4 délégations. De notre délégation c’est Ilia Britchéiev qui a pris la parole, il a dit que nous avions été très heureux de recevoir la proposition de participer au projet, que le travail de préparation nous avait semblé très profitable et très intéressant, et il a remercié pour l’accueil ; et Artiom Serajim a remis en souvenir de notre école un fanion et un insigne.</w:t>
      </w:r>
      <w:r w:rsidR="00D20F44" w:rsidRPr="008F57C3">
        <w:rPr>
          <w:rFonts w:ascii="Times New Roman" w:eastAsia="Times New Roman" w:hAnsi="Times New Roman" w:cs="Times New Roman"/>
          <w:snapToGrid w:val="0"/>
          <w:color w:val="000000"/>
          <w:w w:val="0"/>
          <w:sz w:val="0"/>
          <w:szCs w:val="0"/>
          <w:u w:color="000000"/>
          <w:bdr w:val="none" w:sz="0" w:space="0" w:color="000000"/>
          <w:shd w:val="clear" w:color="000000" w:fill="000000"/>
          <w:lang w:val="fr-FR"/>
        </w:rPr>
        <w:t xml:space="preserve"> </w:t>
      </w:r>
    </w:p>
    <w:p w:rsidR="002C32ED" w:rsidRPr="002C32ED" w:rsidRDefault="00D26973" w:rsidP="0094085C">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805696" behindDoc="0" locked="0" layoutInCell="1" allowOverlap="1">
            <wp:simplePos x="0" y="0"/>
            <wp:positionH relativeFrom="column">
              <wp:posOffset>383540</wp:posOffset>
            </wp:positionH>
            <wp:positionV relativeFrom="paragraph">
              <wp:posOffset>1741805</wp:posOffset>
            </wp:positionV>
            <wp:extent cx="2428875" cy="1819275"/>
            <wp:effectExtent l="19050" t="0" r="9525" b="0"/>
            <wp:wrapSquare wrapText="bothSides"/>
            <wp:docPr id="109" name="Рисунок 56" descr="C:\Documents and Settings\Администратор\Рабочий стол\исправления\общ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Администратор\Рабочий стол\исправления\общение.jpg"/>
                    <pic:cNvPicPr>
                      <a:picLocks noChangeAspect="1" noChangeArrowheads="1"/>
                    </pic:cNvPicPr>
                  </pic:nvPicPr>
                  <pic:blipFill>
                    <a:blip r:embed="rId90" cstate="print"/>
                    <a:srcRect/>
                    <a:stretch>
                      <a:fillRect/>
                    </a:stretch>
                  </pic:blipFill>
                  <pic:spPr bwMode="auto">
                    <a:xfrm>
                      <a:off x="0" y="0"/>
                      <a:ext cx="2428875" cy="1819275"/>
                    </a:xfrm>
                    <a:prstGeom prst="rect">
                      <a:avLst/>
                    </a:prstGeom>
                    <a:noFill/>
                    <a:ln w="9525">
                      <a:noFill/>
                      <a:miter lim="800000"/>
                      <a:headEnd/>
                      <a:tailEnd/>
                    </a:ln>
                  </pic:spPr>
                </pic:pic>
              </a:graphicData>
            </a:graphic>
          </wp:anchor>
        </w:drawing>
      </w:r>
      <w:r w:rsidR="002C32ED" w:rsidRPr="002C32ED">
        <w:rPr>
          <w:sz w:val="28"/>
          <w:szCs w:val="28"/>
          <w:lang w:val="fr-FR"/>
        </w:rPr>
        <w:tab/>
        <w:t xml:space="preserve">Après les discours officiels et les remerciements nous nous sommes rendus au buffet, où nous était offerte la possibilité de rencontrer les élèves des autres pays </w:t>
      </w:r>
      <w:r w:rsidR="0075278B" w:rsidRPr="0075278B">
        <w:rPr>
          <w:sz w:val="28"/>
          <w:szCs w:val="28"/>
          <w:lang w:val="fr-FR"/>
        </w:rPr>
        <w:t xml:space="preserve"> </w:t>
      </w:r>
      <w:r w:rsidR="002C32ED" w:rsidRPr="002C32ED">
        <w:rPr>
          <w:sz w:val="28"/>
          <w:szCs w:val="28"/>
          <w:lang w:val="fr-FR"/>
        </w:rPr>
        <w:t xml:space="preserve">qui participaient au projet. Nous avons beaucoup échangé avec eux, évidemment seulement en français, nous avons parlé de nous, de notre pays et de la manière dont nous nous étions préparés au projet. Au début c’était très difficile, mais peu à peu la barrière des langues s’est rompue et il était de plus en plus facile de parler. Voici comment nos élèves rapportent cette première expérience de leur rencontre : Polina Inozemtséva : «A la mairie, j’ai fait la connaissance de beaucoup d’enfants de mon âge», Sacha Egorova : «j’ai fait la connaissance d’Amara de Strasbourg, de Natacha de Suisse, de Christine d’Allemagne», Ilia Britchéiev : «j’ai fait la </w:t>
      </w:r>
      <w:r w:rsidR="002C32ED" w:rsidRPr="002C32ED">
        <w:rPr>
          <w:sz w:val="28"/>
          <w:szCs w:val="28"/>
          <w:lang w:val="fr-FR"/>
        </w:rPr>
        <w:lastRenderedPageBreak/>
        <w:t>connaissance de Jasmine-Irène d’Allemagne et de Natalia de Suisse . Nous avons parlé avec elles de la difficulté d’apprendre une langue étrangère», Lena Karnooukhova: «je me suis fait beaucoup d’amis de pays différents et c’est très agréable», et Artiom Sérajim a tiré la conclusion générale par ses mots: «Après avoir reçu une énorme quantité d’émotions positives au cours de cette rencontre, nous nous sommes rendus au centre socio-culturel du Fossé des XIII où avait lieu une dégustation de chocolat».</w:t>
      </w:r>
    </w:p>
    <w:p w:rsidR="00FD372D" w:rsidRDefault="00FD372D" w:rsidP="0094085C">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761664" behindDoc="0" locked="0" layoutInCell="1" allowOverlap="1">
            <wp:simplePos x="0" y="0"/>
            <wp:positionH relativeFrom="column">
              <wp:posOffset>288290</wp:posOffset>
            </wp:positionH>
            <wp:positionV relativeFrom="paragraph">
              <wp:posOffset>904240</wp:posOffset>
            </wp:positionV>
            <wp:extent cx="2772410" cy="2295525"/>
            <wp:effectExtent l="19050" t="0" r="8890" b="0"/>
            <wp:wrapSquare wrapText="bothSides"/>
            <wp:docPr id="66" name="Рисунок 46" descr="C:\Documents and Settings\Администратор\Рабочий стол\первый ден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Администратор\Рабочий стол\первый день\6.jpg"/>
                    <pic:cNvPicPr>
                      <a:picLocks noChangeAspect="1" noChangeArrowheads="1"/>
                    </pic:cNvPicPr>
                  </pic:nvPicPr>
                  <pic:blipFill>
                    <a:blip r:embed="rId91" cstate="print"/>
                    <a:srcRect/>
                    <a:stretch>
                      <a:fillRect/>
                    </a:stretch>
                  </pic:blipFill>
                  <pic:spPr bwMode="auto">
                    <a:xfrm>
                      <a:off x="0" y="0"/>
                      <a:ext cx="2772410" cy="2295525"/>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760640" behindDoc="0" locked="0" layoutInCell="1" allowOverlap="1">
            <wp:simplePos x="0" y="0"/>
            <wp:positionH relativeFrom="column">
              <wp:posOffset>4307840</wp:posOffset>
            </wp:positionH>
            <wp:positionV relativeFrom="paragraph">
              <wp:posOffset>4088765</wp:posOffset>
            </wp:positionV>
            <wp:extent cx="2171700" cy="2854325"/>
            <wp:effectExtent l="19050" t="0" r="0" b="0"/>
            <wp:wrapSquare wrapText="bothSides"/>
            <wp:docPr id="65" name="Рисунок 45" descr="C:\Documents and Settings\Администратор\Рабочий стол\первый ден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Администратор\Рабочий стол\первый день\5.jpg"/>
                    <pic:cNvPicPr>
                      <a:picLocks noChangeAspect="1" noChangeArrowheads="1"/>
                    </pic:cNvPicPr>
                  </pic:nvPicPr>
                  <pic:blipFill>
                    <a:blip r:embed="rId92" cstate="print"/>
                    <a:srcRect/>
                    <a:stretch>
                      <a:fillRect/>
                    </a:stretch>
                  </pic:blipFill>
                  <pic:spPr bwMode="auto">
                    <a:xfrm>
                      <a:off x="0" y="0"/>
                      <a:ext cx="2171700" cy="2854325"/>
                    </a:xfrm>
                    <a:prstGeom prst="rect">
                      <a:avLst/>
                    </a:prstGeom>
                    <a:noFill/>
                    <a:ln w="9525">
                      <a:noFill/>
                      <a:miter lim="800000"/>
                      <a:headEnd/>
                      <a:tailEnd/>
                    </a:ln>
                  </pic:spPr>
                </pic:pic>
              </a:graphicData>
            </a:graphic>
          </wp:anchor>
        </w:drawing>
      </w:r>
      <w:r w:rsidR="00633004">
        <w:rPr>
          <w:noProof/>
          <w:sz w:val="28"/>
          <w:szCs w:val="28"/>
          <w:lang w:val="ru-RU" w:eastAsia="ru-RU" w:bidi="ar-SA"/>
        </w:rPr>
        <w:drawing>
          <wp:anchor distT="0" distB="0" distL="114300" distR="114300" simplePos="0" relativeHeight="251806720" behindDoc="0" locked="0" layoutInCell="1" allowOverlap="1">
            <wp:simplePos x="0" y="0"/>
            <wp:positionH relativeFrom="column">
              <wp:posOffset>4565015</wp:posOffset>
            </wp:positionH>
            <wp:positionV relativeFrom="paragraph">
              <wp:posOffset>-1895475</wp:posOffset>
            </wp:positionV>
            <wp:extent cx="1976120" cy="2638425"/>
            <wp:effectExtent l="19050" t="0" r="5080" b="0"/>
            <wp:wrapSquare wrapText="bothSides"/>
            <wp:docPr id="110" name="Рисунок 57" descr="C:\Documents and Settings\Администратор\Рабочий стол\исправления\сераж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Администратор\Рабочий стол\исправления\серажим.jpg"/>
                    <pic:cNvPicPr>
                      <a:picLocks noChangeAspect="1" noChangeArrowheads="1"/>
                    </pic:cNvPicPr>
                  </pic:nvPicPr>
                  <pic:blipFill>
                    <a:blip r:embed="rId93" cstate="print"/>
                    <a:srcRect/>
                    <a:stretch>
                      <a:fillRect/>
                    </a:stretch>
                  </pic:blipFill>
                  <pic:spPr bwMode="auto">
                    <a:xfrm>
                      <a:off x="0" y="0"/>
                      <a:ext cx="1976120" cy="2638425"/>
                    </a:xfrm>
                    <a:prstGeom prst="rect">
                      <a:avLst/>
                    </a:prstGeom>
                    <a:noFill/>
                    <a:ln w="9525">
                      <a:noFill/>
                      <a:miter lim="800000"/>
                      <a:headEnd/>
                      <a:tailEnd/>
                    </a:ln>
                  </pic:spPr>
                </pic:pic>
              </a:graphicData>
            </a:graphic>
          </wp:anchor>
        </w:drawing>
      </w:r>
      <w:r w:rsidR="002C32ED" w:rsidRPr="002C32ED">
        <w:rPr>
          <w:sz w:val="28"/>
          <w:szCs w:val="28"/>
          <w:lang w:val="fr-FR"/>
        </w:rPr>
        <w:t xml:space="preserve"> </w:t>
      </w:r>
    </w:p>
    <w:p w:rsidR="002C32ED" w:rsidRPr="002C32ED" w:rsidRDefault="002C32ED" w:rsidP="0094085C">
      <w:pPr>
        <w:spacing w:after="0"/>
        <w:ind w:left="567" w:firstLine="709"/>
        <w:jc w:val="both"/>
        <w:rPr>
          <w:sz w:val="28"/>
          <w:szCs w:val="28"/>
          <w:lang w:val="fr-FR"/>
        </w:rPr>
      </w:pPr>
      <w:r w:rsidRPr="002C32ED">
        <w:rPr>
          <w:sz w:val="28"/>
          <w:szCs w:val="28"/>
          <w:lang w:val="fr-FR"/>
        </w:rPr>
        <w:t xml:space="preserve">Là, nous avons fait la connaissance de Christian, artisan chocolatier, c’est un homme très sympathique, qui nous a parlé avec abondance et passion de son métier, de la technique de fabrication du chocolat, de ses différentes formes de présentation, et il nous a présenté son dernier chocolat qu’il nous a offert de déguster.On a demandé à Nastia Agoukava d’être son aide, et elle s’est  effectivement efforcée sans relâche de présenter du chocolat aux enfants de tous les pays, Nastia </w:t>
      </w:r>
      <w:r w:rsidR="000A51A0" w:rsidRPr="000A51A0">
        <w:rPr>
          <w:sz w:val="28"/>
          <w:szCs w:val="28"/>
          <w:lang w:val="fr-FR"/>
        </w:rPr>
        <w:t xml:space="preserve">  </w:t>
      </w:r>
      <w:r w:rsidRPr="002C32ED">
        <w:rPr>
          <w:sz w:val="28"/>
          <w:szCs w:val="28"/>
          <w:lang w:val="fr-FR"/>
        </w:rPr>
        <w:t>nous a tous nourris de chocolat! Et là  dans la salle se trouvaient encore sur le sol d’énormes parallélépipèdes de chocolat blanc, recouverts d’une couche orange, on nous a donné de petits clous avec lesquels nous avons écrit les droits de l’homme et fait des dessins sur le chocolat. Mais bientôt nous attendait une nouvelle surprise, c’était un jour plein de surprises! On a apporté sur la scène un gâteau au chocolat de dimensions gigantesques, décorée du logo de notre projet, beaucoup d’enfants ont couru sur scène pour prendre en photo cette merveille de l’art culinaire, on a allumé les bougies et nous les avons soufflées tous ensemble, ce n’était pas simple! Et ensuite, bien sûr, nous avons dégusté  ce chef d’œuvre de Christian, c’était délicieux!</w:t>
      </w:r>
    </w:p>
    <w:p w:rsidR="00633004" w:rsidRDefault="00633004" w:rsidP="0094085C">
      <w:pPr>
        <w:spacing w:after="0"/>
        <w:ind w:left="567" w:firstLine="708"/>
        <w:jc w:val="both"/>
        <w:rPr>
          <w:sz w:val="28"/>
          <w:szCs w:val="28"/>
          <w:lang w:val="fr-FR"/>
        </w:rPr>
      </w:pPr>
    </w:p>
    <w:p w:rsidR="002C32ED" w:rsidRPr="002C32ED" w:rsidRDefault="002C32ED" w:rsidP="0094085C">
      <w:pPr>
        <w:spacing w:after="0"/>
        <w:ind w:left="567" w:firstLine="708"/>
        <w:jc w:val="both"/>
        <w:rPr>
          <w:sz w:val="28"/>
          <w:szCs w:val="28"/>
          <w:lang w:val="fr-FR"/>
        </w:rPr>
      </w:pPr>
      <w:r w:rsidRPr="002C32ED">
        <w:rPr>
          <w:sz w:val="28"/>
          <w:szCs w:val="28"/>
          <w:lang w:val="fr-FR"/>
        </w:rPr>
        <w:lastRenderedPageBreak/>
        <w:t>Et ici, comme le dit Ilia Britchéiev: «Est apparu un homme très intéressant et très joyeux, Alfonso et nous nous sommes mis à apprendre avec lui une chanson qui allait devenir l’hymne de ce projet», et voici comment Polina Inozemtséva s’est exprimée à son sujet: «C’est un animateur de très grande classe » et de nouveau Artiom Sérajim a tiré la conclusion: «Nous avons appris l’hymne de notre projet, c’est Alfonso qui a mené cette affaire, je m’en souviendrai toute ma vie!» C’est ainsi que s’est terminée cette première journée du projet, riche en impressions.</w:t>
      </w:r>
    </w:p>
    <w:p w:rsidR="0094085C" w:rsidRDefault="00C1558C" w:rsidP="0094085C">
      <w:pPr>
        <w:spacing w:after="120"/>
        <w:ind w:left="0"/>
        <w:jc w:val="both"/>
        <w:rPr>
          <w:b/>
          <w:i/>
          <w:sz w:val="32"/>
          <w:szCs w:val="32"/>
          <w:lang w:val="fr-FR"/>
        </w:rPr>
      </w:pPr>
      <w:r>
        <w:rPr>
          <w:b/>
          <w:i/>
          <w:sz w:val="32"/>
          <w:szCs w:val="32"/>
          <w:lang w:val="fr-FR"/>
        </w:rPr>
        <w:t xml:space="preserve">      </w:t>
      </w:r>
    </w:p>
    <w:p w:rsidR="00C1558C" w:rsidRPr="00C1558C" w:rsidRDefault="00544A5E" w:rsidP="0094085C">
      <w:pPr>
        <w:spacing w:after="120"/>
        <w:ind w:left="0"/>
        <w:jc w:val="both"/>
        <w:rPr>
          <w:b/>
          <w:i/>
          <w:sz w:val="32"/>
          <w:szCs w:val="32"/>
          <w:lang w:val="fr-FR"/>
        </w:rPr>
      </w:pPr>
      <w:r w:rsidRPr="00544A5E">
        <w:rPr>
          <w:noProof/>
        </w:rPr>
        <w:pict>
          <v:shape id="_x0000_s1073" type="#_x0000_t136" style="position:absolute;left:0;text-align:left;margin-left:33.15pt;margin-top:20.1pt;width:249.55pt;height:25.2pt;z-index:251817984">
            <v:shadow on="t" opacity="52429f"/>
            <v:textpath style="font-family:&quot;Arial Black&quot;;font-style:italic;v-text-kern:t" trim="t" fitpath="t" string="Le deuxième jour."/>
            <w10:wrap type="square"/>
          </v:shape>
        </w:pict>
      </w:r>
      <w:r w:rsidR="00C1558C">
        <w:rPr>
          <w:b/>
          <w:i/>
          <w:sz w:val="32"/>
          <w:szCs w:val="32"/>
          <w:lang w:val="fr-FR"/>
        </w:rPr>
        <w:t xml:space="preserve">  </w:t>
      </w:r>
      <w:r w:rsidR="0094085C">
        <w:rPr>
          <w:b/>
          <w:i/>
          <w:sz w:val="32"/>
          <w:szCs w:val="32"/>
          <w:lang w:val="fr-FR"/>
        </w:rPr>
        <w:t xml:space="preserve">      </w:t>
      </w:r>
    </w:p>
    <w:p w:rsidR="004F2138" w:rsidRDefault="004F2138" w:rsidP="0094085C">
      <w:pPr>
        <w:spacing w:after="120"/>
        <w:ind w:left="567" w:firstLine="708"/>
        <w:jc w:val="both"/>
        <w:rPr>
          <w:sz w:val="28"/>
          <w:szCs w:val="28"/>
          <w:lang w:val="fr-FR"/>
        </w:rPr>
      </w:pPr>
    </w:p>
    <w:p w:rsidR="004F2138" w:rsidRDefault="00FD372D"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774976" behindDoc="1" locked="0" layoutInCell="1" allowOverlap="1">
            <wp:simplePos x="0" y="0"/>
            <wp:positionH relativeFrom="column">
              <wp:posOffset>1526540</wp:posOffset>
            </wp:positionH>
            <wp:positionV relativeFrom="paragraph">
              <wp:posOffset>217170</wp:posOffset>
            </wp:positionV>
            <wp:extent cx="3819525" cy="2867025"/>
            <wp:effectExtent l="19050" t="0" r="9525" b="0"/>
            <wp:wrapTight wrapText="bothSides">
              <wp:wrapPolygon edited="0">
                <wp:start x="-108" y="0"/>
                <wp:lineTo x="-108" y="21528"/>
                <wp:lineTo x="21654" y="21528"/>
                <wp:lineTo x="21654" y="0"/>
                <wp:lineTo x="-108" y="0"/>
              </wp:wrapPolygon>
            </wp:wrapTight>
            <wp:docPr id="88" name="Рисунок 59" descr="C:\Documents and Settings\Администратор\Рабочий стол\второй день\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Администратор\Рабочий стол\второй день\12.jpg"/>
                    <pic:cNvPicPr>
                      <a:picLocks noChangeAspect="1" noChangeArrowheads="1"/>
                    </pic:cNvPicPr>
                  </pic:nvPicPr>
                  <pic:blipFill>
                    <a:blip r:embed="rId94" cstate="print"/>
                    <a:srcRect/>
                    <a:stretch>
                      <a:fillRect/>
                    </a:stretch>
                  </pic:blipFill>
                  <pic:spPr bwMode="auto">
                    <a:xfrm>
                      <a:off x="0" y="0"/>
                      <a:ext cx="3819525" cy="2867025"/>
                    </a:xfrm>
                    <a:prstGeom prst="rect">
                      <a:avLst/>
                    </a:prstGeom>
                    <a:noFill/>
                    <a:ln w="9525">
                      <a:noFill/>
                      <a:miter lim="800000"/>
                      <a:headEnd/>
                      <a:tailEnd/>
                    </a:ln>
                  </pic:spPr>
                </pic:pic>
              </a:graphicData>
            </a:graphic>
          </wp:anchor>
        </w:drawing>
      </w:r>
    </w:p>
    <w:p w:rsidR="004F2138" w:rsidRDefault="004F2138" w:rsidP="0094085C">
      <w:pPr>
        <w:spacing w:after="120"/>
        <w:ind w:left="567" w:firstLine="708"/>
        <w:jc w:val="both"/>
        <w:rPr>
          <w:sz w:val="28"/>
          <w:szCs w:val="28"/>
          <w:lang w:val="fr-FR"/>
        </w:rPr>
      </w:pPr>
    </w:p>
    <w:p w:rsidR="00A43E6A" w:rsidRDefault="00A43E6A" w:rsidP="0094085C">
      <w:pPr>
        <w:spacing w:after="120"/>
        <w:ind w:left="567" w:firstLine="708"/>
        <w:jc w:val="both"/>
        <w:rPr>
          <w:sz w:val="28"/>
          <w:szCs w:val="28"/>
          <w:lang w:val="fr-FR"/>
        </w:rPr>
      </w:pPr>
    </w:p>
    <w:p w:rsidR="00A43E6A" w:rsidRDefault="00A43E6A" w:rsidP="0094085C">
      <w:pPr>
        <w:spacing w:after="120"/>
        <w:ind w:left="567" w:firstLine="708"/>
        <w:jc w:val="both"/>
        <w:rPr>
          <w:sz w:val="28"/>
          <w:szCs w:val="28"/>
          <w:lang w:val="fr-FR"/>
        </w:rPr>
      </w:pPr>
    </w:p>
    <w:p w:rsidR="00A43E6A" w:rsidRDefault="00A43E6A" w:rsidP="0094085C">
      <w:pPr>
        <w:spacing w:after="120"/>
        <w:ind w:left="567" w:firstLine="708"/>
        <w:jc w:val="both"/>
        <w:rPr>
          <w:sz w:val="28"/>
          <w:szCs w:val="28"/>
          <w:lang w:val="fr-FR"/>
        </w:rPr>
      </w:pPr>
    </w:p>
    <w:p w:rsidR="00A43E6A" w:rsidRDefault="00A43E6A" w:rsidP="0094085C">
      <w:pPr>
        <w:spacing w:after="120"/>
        <w:ind w:left="567" w:firstLine="708"/>
        <w:jc w:val="both"/>
        <w:rPr>
          <w:sz w:val="28"/>
          <w:szCs w:val="28"/>
          <w:lang w:val="fr-FR"/>
        </w:rPr>
      </w:pPr>
    </w:p>
    <w:p w:rsidR="00FD372D" w:rsidRDefault="00FD372D" w:rsidP="0094085C">
      <w:pPr>
        <w:spacing w:after="120"/>
        <w:ind w:left="567" w:firstLine="708"/>
        <w:jc w:val="both"/>
        <w:rPr>
          <w:sz w:val="28"/>
          <w:szCs w:val="28"/>
          <w:lang w:val="fr-FR"/>
        </w:rPr>
      </w:pPr>
    </w:p>
    <w:p w:rsidR="00A43E6A" w:rsidRDefault="00A43E6A" w:rsidP="0094085C">
      <w:pPr>
        <w:spacing w:after="120"/>
        <w:ind w:left="567" w:firstLine="708"/>
        <w:jc w:val="both"/>
        <w:rPr>
          <w:sz w:val="28"/>
          <w:szCs w:val="28"/>
          <w:lang w:val="fr-FR"/>
        </w:rPr>
      </w:pPr>
    </w:p>
    <w:p w:rsidR="00FD372D" w:rsidRDefault="00FD372D" w:rsidP="0094085C">
      <w:pPr>
        <w:spacing w:after="120"/>
        <w:ind w:left="567" w:firstLine="708"/>
        <w:jc w:val="both"/>
        <w:rPr>
          <w:sz w:val="28"/>
          <w:szCs w:val="28"/>
          <w:lang w:val="fr-FR"/>
        </w:rPr>
      </w:pPr>
    </w:p>
    <w:p w:rsidR="00FD372D" w:rsidRDefault="00FD372D" w:rsidP="0094085C">
      <w:pPr>
        <w:spacing w:after="120"/>
        <w:ind w:left="567" w:firstLine="708"/>
        <w:jc w:val="both"/>
        <w:rPr>
          <w:sz w:val="28"/>
          <w:szCs w:val="28"/>
          <w:lang w:val="fr-FR"/>
        </w:rPr>
      </w:pPr>
    </w:p>
    <w:p w:rsidR="00FD372D" w:rsidRDefault="00FD372D" w:rsidP="0094085C">
      <w:pPr>
        <w:spacing w:after="120"/>
        <w:ind w:left="567" w:firstLine="708"/>
        <w:jc w:val="both"/>
        <w:rPr>
          <w:sz w:val="28"/>
          <w:szCs w:val="28"/>
          <w:lang w:val="fr-FR"/>
        </w:rPr>
      </w:pPr>
    </w:p>
    <w:p w:rsidR="002C32ED" w:rsidRPr="002C32ED" w:rsidRDefault="00A43E6A" w:rsidP="0094085C">
      <w:pPr>
        <w:spacing w:after="120"/>
        <w:ind w:left="567" w:firstLine="708"/>
        <w:jc w:val="both"/>
        <w:rPr>
          <w:sz w:val="28"/>
          <w:szCs w:val="28"/>
          <w:lang w:val="fr-FR"/>
        </w:rPr>
      </w:pPr>
      <w:r>
        <w:rPr>
          <w:sz w:val="28"/>
          <w:szCs w:val="28"/>
          <w:lang w:val="fr-FR"/>
        </w:rPr>
        <w:t>L</w:t>
      </w:r>
      <w:r w:rsidR="002C32ED" w:rsidRPr="002C32ED">
        <w:rPr>
          <w:sz w:val="28"/>
          <w:szCs w:val="28"/>
          <w:lang w:val="fr-FR"/>
        </w:rPr>
        <w:t>e deuxième jour a été comme l’appelait Séménov Egor «LE JOUR PRINCIPAL» Bien que cela ait été un dimanche, nous avions beaucoup à faire.</w:t>
      </w:r>
    </w:p>
    <w:p w:rsidR="002C32ED" w:rsidRPr="002C32ED" w:rsidRDefault="002C32ED" w:rsidP="0094085C">
      <w:pPr>
        <w:spacing w:after="120"/>
        <w:ind w:left="567" w:firstLine="708"/>
        <w:jc w:val="both"/>
        <w:rPr>
          <w:sz w:val="28"/>
          <w:szCs w:val="28"/>
          <w:lang w:val="fr-FR"/>
        </w:rPr>
      </w:pPr>
      <w:r w:rsidRPr="002C32ED">
        <w:rPr>
          <w:sz w:val="28"/>
          <w:szCs w:val="28"/>
          <w:lang w:val="fr-FR"/>
        </w:rPr>
        <w:t xml:space="preserve">Pendant la première moitié de la journée, chaque délégation devait présenter le travail qu’elle avait préparé dans son pays, en l’occurrence illustrer l’un des articles de </w:t>
      </w:r>
      <w:smartTag w:uri="urn:schemas-microsoft-com:office:smarttags" w:element="PersonName">
        <w:smartTagPr>
          <w:attr w:name="ProductID" w:val="la Convention"/>
        </w:smartTagPr>
        <w:r w:rsidRPr="002C32ED">
          <w:rPr>
            <w:sz w:val="28"/>
            <w:szCs w:val="28"/>
            <w:lang w:val="fr-FR"/>
          </w:rPr>
          <w:t>la Convention</w:t>
        </w:r>
      </w:smartTag>
      <w:r w:rsidRPr="002C32ED">
        <w:rPr>
          <w:sz w:val="28"/>
          <w:szCs w:val="28"/>
          <w:lang w:val="fr-FR"/>
        </w:rPr>
        <w:t xml:space="preserve"> européenne des droits de l’homme sous n’importe quelle forme de son choix : petite scène, pantomime, sketch, danse, montage photographique, vidéo, dessin animé, jeu ou autre, on pouvait laisser libre cours à son imagination.</w:t>
      </w:r>
    </w:p>
    <w:p w:rsidR="002C32ED" w:rsidRPr="002C32ED" w:rsidRDefault="002C32ED" w:rsidP="0094085C">
      <w:pPr>
        <w:spacing w:after="120"/>
        <w:ind w:left="567" w:firstLine="708"/>
        <w:jc w:val="both"/>
        <w:rPr>
          <w:sz w:val="28"/>
          <w:szCs w:val="28"/>
          <w:lang w:val="fr-FR"/>
        </w:rPr>
      </w:pPr>
      <w:r w:rsidRPr="002C32ED">
        <w:rPr>
          <w:sz w:val="28"/>
          <w:szCs w:val="28"/>
          <w:lang w:val="fr-FR"/>
        </w:rPr>
        <w:t xml:space="preserve">Donc, en entrant dans la salle, notre attention fut tout de suite attirée par de petits sacs jaunes posés sur les chaises. C’était des cadeaux des organisateurs du </w:t>
      </w:r>
      <w:r w:rsidRPr="002C32ED">
        <w:rPr>
          <w:sz w:val="28"/>
          <w:szCs w:val="28"/>
          <w:lang w:val="fr-FR"/>
        </w:rPr>
        <w:lastRenderedPageBreak/>
        <w:t xml:space="preserve">projet et de la librairie Kléber, il y avait là des blocs-notes, des stylos, des agendas, un casse-tête, dans l’ensemble de petites mais agréables surprises. Mais le plus important c’était une revue, éditée spécialement pour les participants au projet, </w:t>
      </w:r>
      <w:r w:rsidR="00D61C3C" w:rsidRPr="00D61C3C">
        <w:rPr>
          <w:sz w:val="28"/>
          <w:szCs w:val="28"/>
          <w:lang w:val="fr-FR"/>
        </w:rPr>
        <w:t xml:space="preserve"> </w:t>
      </w:r>
      <w:r w:rsidRPr="002C32ED">
        <w:rPr>
          <w:sz w:val="28"/>
          <w:szCs w:val="28"/>
          <w:lang w:val="fr-FR"/>
        </w:rPr>
        <w:t>c'est-à-dire pour nous. Cette revue contenait une information très utile et très intéressante: le programme de la rencontre, les messages de tous les établissements scolaires qui expliquaient pourquoi ils avaient décidé de participer au projet, des allocutions que nous faisaient beaucoup de gens connus, cela signifie que notre projet est très important, que les adultes comptent sur nous, qu’ ils attendent de nous de nouvelles idées, des actes pour expliquer et diffuser les droits de l’homme!</w:t>
      </w:r>
    </w:p>
    <w:p w:rsidR="002C32ED" w:rsidRPr="002C32ED" w:rsidRDefault="00D26973"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807744" behindDoc="0" locked="0" layoutInCell="1" allowOverlap="1">
            <wp:simplePos x="0" y="0"/>
            <wp:positionH relativeFrom="column">
              <wp:posOffset>4345940</wp:posOffset>
            </wp:positionH>
            <wp:positionV relativeFrom="paragraph">
              <wp:posOffset>4051300</wp:posOffset>
            </wp:positionV>
            <wp:extent cx="2188210" cy="2895600"/>
            <wp:effectExtent l="19050" t="0" r="2540" b="0"/>
            <wp:wrapSquare wrapText="bothSides"/>
            <wp:docPr id="111" name="Рисунок 58" descr="C:\Documents and Settings\Администратор\Рабочий стол\исправления\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Администратор\Рабочий стол\исправления\дерево.jpg"/>
                    <pic:cNvPicPr>
                      <a:picLocks noChangeAspect="1" noChangeArrowheads="1"/>
                    </pic:cNvPicPr>
                  </pic:nvPicPr>
                  <pic:blipFill>
                    <a:blip r:embed="rId95" cstate="print"/>
                    <a:srcRect/>
                    <a:stretch>
                      <a:fillRect/>
                    </a:stretch>
                  </pic:blipFill>
                  <pic:spPr bwMode="auto">
                    <a:xfrm>
                      <a:off x="0" y="0"/>
                      <a:ext cx="2188210" cy="2895600"/>
                    </a:xfrm>
                    <a:prstGeom prst="rect">
                      <a:avLst/>
                    </a:prstGeom>
                    <a:noFill/>
                    <a:ln w="9525">
                      <a:noFill/>
                      <a:miter lim="800000"/>
                      <a:headEnd/>
                      <a:tailEnd/>
                    </a:ln>
                  </pic:spPr>
                </pic:pic>
              </a:graphicData>
            </a:graphic>
          </wp:anchor>
        </w:drawing>
      </w:r>
      <w:r w:rsidR="0021321F">
        <w:rPr>
          <w:noProof/>
          <w:sz w:val="28"/>
          <w:szCs w:val="28"/>
          <w:lang w:val="ru-RU" w:eastAsia="ru-RU" w:bidi="ar-SA"/>
        </w:rPr>
        <w:drawing>
          <wp:anchor distT="0" distB="0" distL="114300" distR="114300" simplePos="0" relativeHeight="251763712" behindDoc="0" locked="0" layoutInCell="1" allowOverlap="1">
            <wp:simplePos x="0" y="0"/>
            <wp:positionH relativeFrom="column">
              <wp:posOffset>364490</wp:posOffset>
            </wp:positionH>
            <wp:positionV relativeFrom="paragraph">
              <wp:posOffset>60325</wp:posOffset>
            </wp:positionV>
            <wp:extent cx="3009900" cy="2228850"/>
            <wp:effectExtent l="19050" t="0" r="0" b="0"/>
            <wp:wrapSquare wrapText="bothSides"/>
            <wp:docPr id="68" name="Рисунок 48" descr="C:\Documents and Settings\Администратор\Рабочий стол\второй ден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Documents and Settings\Администратор\Рабочий стол\второй день\1.jpg"/>
                    <pic:cNvPicPr>
                      <a:picLocks noChangeAspect="1" noChangeArrowheads="1"/>
                    </pic:cNvPicPr>
                  </pic:nvPicPr>
                  <pic:blipFill>
                    <a:blip r:embed="rId96" cstate="print"/>
                    <a:srcRect/>
                    <a:stretch>
                      <a:fillRect/>
                    </a:stretch>
                  </pic:blipFill>
                  <pic:spPr bwMode="auto">
                    <a:xfrm>
                      <a:off x="0" y="0"/>
                      <a:ext cx="3009900" cy="2228850"/>
                    </a:xfrm>
                    <a:prstGeom prst="rect">
                      <a:avLst/>
                    </a:prstGeom>
                    <a:noFill/>
                    <a:ln w="9525">
                      <a:noFill/>
                      <a:miter lim="800000"/>
                      <a:headEnd/>
                      <a:tailEnd/>
                    </a:ln>
                  </pic:spPr>
                </pic:pic>
              </a:graphicData>
            </a:graphic>
          </wp:anchor>
        </w:drawing>
      </w:r>
      <w:r w:rsidR="002C32ED" w:rsidRPr="002C32ED">
        <w:rPr>
          <w:sz w:val="28"/>
          <w:szCs w:val="28"/>
          <w:lang w:val="fr-FR"/>
        </w:rPr>
        <w:t>Et voici que dans la salle la lumière s’est peu à peu éteinte et que sur la scène sont apparus les organisateurs du projet. Madame Brigitte Kahn, présidente de l’association «Regards d’enfants», nous a adressé un discours de bienvenue. Dans son discours elle a souligné la signification et l’importance de ce gros travail préparatoire qu’ont accompli les participants au projet, elle nous a remercié pour notre «regard d’enfant» qui donnera aux adultes de nouvelles possibilités pour comprendre et mettre en œuvre dans la vie les droits de l’homme. Elle a souligné que désormais nous serions les ambassadeurs des droits de l’homme, et que devant nous se dresse le problème de diffuser et de défendre les valeurs de ces droits. Elle a remercié tous les dirigeants qui ont su intéresser les enfants à ces questions et les préparer à la rencontre.</w:t>
      </w:r>
    </w:p>
    <w:p w:rsidR="002C32ED" w:rsidRPr="002C32ED" w:rsidRDefault="002C32ED" w:rsidP="0094085C">
      <w:pPr>
        <w:spacing w:after="120"/>
        <w:ind w:left="567" w:firstLine="708"/>
        <w:jc w:val="both"/>
        <w:rPr>
          <w:sz w:val="28"/>
          <w:szCs w:val="28"/>
          <w:lang w:val="fr-FR"/>
        </w:rPr>
      </w:pPr>
      <w:r w:rsidRPr="002C32ED">
        <w:rPr>
          <w:sz w:val="28"/>
          <w:szCs w:val="28"/>
          <w:lang w:val="fr-FR"/>
        </w:rPr>
        <w:t xml:space="preserve">Les discours solennels étaient terminés et l’action magique  commençait. Elle était vraiment magique, car sur la scène était dressé un arbre à dix-huit branches, et soudain cet arbre «se mit à parler». L’arbre lui-même était fait de carton, et dans les coulisses un homme lui donnait la voix, et il  en résultait que l’arbre paraissait vivant. Il nous avoua son secret, qu’on l’appelait l’arbre des droits de l’homme, et que chacune de ses branches symbolisait l’un des droits de la Convention, que sur </w:t>
      </w:r>
      <w:r w:rsidRPr="002C32ED">
        <w:rPr>
          <w:sz w:val="28"/>
          <w:szCs w:val="28"/>
          <w:lang w:val="fr-FR"/>
        </w:rPr>
        <w:lastRenderedPageBreak/>
        <w:t>ses 18 branches il n’y avait rien pour le moment, ni feuilles, ni fruits, et qu’il «avait froid», et qu’il rêvait d’être «habillé». Et il aurait voulu dire beaucoup de choses aux gens à propos de leurs droits et de leurs devoirs, mais pour le moment on ne l’écoute pas ou très mal, et c’est pourquoi il rêve que se rassemblent autour de lui de véritables ambassadeurs. Des ambassadeurs des droits de l’homme, qui parleraient de lui au monde entier et alors il deviendrait grand et fort.</w:t>
      </w:r>
    </w:p>
    <w:p w:rsidR="002C32ED" w:rsidRPr="002C32ED" w:rsidRDefault="00633004"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766784" behindDoc="0" locked="0" layoutInCell="1" allowOverlap="1">
            <wp:simplePos x="0" y="0"/>
            <wp:positionH relativeFrom="column">
              <wp:posOffset>297815</wp:posOffset>
            </wp:positionH>
            <wp:positionV relativeFrom="paragraph">
              <wp:posOffset>6350</wp:posOffset>
            </wp:positionV>
            <wp:extent cx="2362200" cy="3065780"/>
            <wp:effectExtent l="19050" t="0" r="0" b="0"/>
            <wp:wrapSquare wrapText="bothSides"/>
            <wp:docPr id="71" name="Рисунок 51" descr="C:\Documents and Settings\Администратор\Рабочий стол\второй день\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Администратор\Рабочий стол\второй день\4.jpg"/>
                    <pic:cNvPicPr>
                      <a:picLocks noChangeAspect="1" noChangeArrowheads="1"/>
                    </pic:cNvPicPr>
                  </pic:nvPicPr>
                  <pic:blipFill>
                    <a:blip r:embed="rId97" cstate="print"/>
                    <a:srcRect/>
                    <a:stretch>
                      <a:fillRect/>
                    </a:stretch>
                  </pic:blipFill>
                  <pic:spPr bwMode="auto">
                    <a:xfrm>
                      <a:off x="0" y="0"/>
                      <a:ext cx="2362200" cy="3065780"/>
                    </a:xfrm>
                    <a:prstGeom prst="rect">
                      <a:avLst/>
                    </a:prstGeom>
                    <a:noFill/>
                    <a:ln w="9525">
                      <a:noFill/>
                      <a:miter lim="800000"/>
                      <a:headEnd/>
                      <a:tailEnd/>
                    </a:ln>
                  </pic:spPr>
                </pic:pic>
              </a:graphicData>
            </a:graphic>
          </wp:anchor>
        </w:drawing>
      </w:r>
      <w:r w:rsidR="002C32ED" w:rsidRPr="002C32ED">
        <w:rPr>
          <w:sz w:val="28"/>
          <w:szCs w:val="28"/>
          <w:lang w:val="fr-FR"/>
        </w:rPr>
        <w:t>Notre tâche était d’ «habiller» l’arbre pendant cette journée, pour que sur chacune de ses branches apparaissent des cadeaux de la part des enfants, faits d</w:t>
      </w:r>
      <w:r w:rsidR="00A5700B">
        <w:rPr>
          <w:sz w:val="28"/>
          <w:szCs w:val="28"/>
          <w:lang w:val="fr-FR"/>
        </w:rPr>
        <w:t>e</w:t>
      </w:r>
      <w:r w:rsidR="002C32ED" w:rsidRPr="002C32ED">
        <w:rPr>
          <w:sz w:val="28"/>
          <w:szCs w:val="28"/>
          <w:lang w:val="fr-FR"/>
        </w:rPr>
        <w:t xml:space="preserve"> leurs mains, mais la tâche ne consistait pas seulement à suspendre le cadeau, mais aussi à expliquer quel   droit il représente, ce que chaque cadeau symbolise et pourquoi il a sa place sur l’arbre des droits de l’homme.</w:t>
      </w:r>
    </w:p>
    <w:p w:rsidR="002C32ED" w:rsidRPr="002C32ED" w:rsidRDefault="002C32ED" w:rsidP="0094085C">
      <w:pPr>
        <w:spacing w:after="120"/>
        <w:ind w:left="567" w:firstLine="708"/>
        <w:jc w:val="both"/>
        <w:rPr>
          <w:sz w:val="28"/>
          <w:szCs w:val="28"/>
          <w:lang w:val="fr-FR"/>
        </w:rPr>
      </w:pPr>
      <w:r w:rsidRPr="002C32ED">
        <w:rPr>
          <w:sz w:val="28"/>
          <w:szCs w:val="28"/>
          <w:lang w:val="fr-FR"/>
        </w:rPr>
        <w:t>Donc, les équipes ont commencé l’une après l’autre à présenter leurs travaux  et à décorer l’arbre de leurs cadeaux.</w:t>
      </w:r>
    </w:p>
    <w:p w:rsidR="002C32ED" w:rsidRPr="002C32ED" w:rsidRDefault="001559C4" w:rsidP="00FD372D">
      <w:pPr>
        <w:spacing w:after="0"/>
        <w:ind w:left="567" w:firstLine="708"/>
        <w:jc w:val="both"/>
        <w:rPr>
          <w:sz w:val="28"/>
          <w:szCs w:val="28"/>
          <w:lang w:val="fr-FR"/>
        </w:rPr>
      </w:pPr>
      <w:r>
        <w:rPr>
          <w:noProof/>
          <w:sz w:val="28"/>
          <w:szCs w:val="28"/>
          <w:lang w:val="ru-RU" w:eastAsia="ru-RU" w:bidi="ar-SA"/>
        </w:rPr>
        <w:drawing>
          <wp:anchor distT="0" distB="0" distL="114300" distR="114300" simplePos="0" relativeHeight="251767808" behindDoc="0" locked="0" layoutInCell="1" allowOverlap="1">
            <wp:simplePos x="0" y="0"/>
            <wp:positionH relativeFrom="column">
              <wp:posOffset>866775</wp:posOffset>
            </wp:positionH>
            <wp:positionV relativeFrom="paragraph">
              <wp:posOffset>1119505</wp:posOffset>
            </wp:positionV>
            <wp:extent cx="2933700" cy="2152650"/>
            <wp:effectExtent l="19050" t="0" r="0" b="0"/>
            <wp:wrapSquare wrapText="bothSides"/>
            <wp:docPr id="72" name="Рисунок 52" descr="C:\Documents and Settings\Администратор\Рабочий стол\второй ден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Администратор\Рабочий стол\второй день\5.jpg"/>
                    <pic:cNvPicPr>
                      <a:picLocks noChangeAspect="1" noChangeArrowheads="1"/>
                    </pic:cNvPicPr>
                  </pic:nvPicPr>
                  <pic:blipFill>
                    <a:blip r:embed="rId98" cstate="print"/>
                    <a:srcRect/>
                    <a:stretch>
                      <a:fillRect/>
                    </a:stretch>
                  </pic:blipFill>
                  <pic:spPr bwMode="auto">
                    <a:xfrm>
                      <a:off x="0" y="0"/>
                      <a:ext cx="2933700" cy="2152650"/>
                    </a:xfrm>
                    <a:prstGeom prst="rect">
                      <a:avLst/>
                    </a:prstGeom>
                    <a:noFill/>
                    <a:ln w="9525">
                      <a:noFill/>
                      <a:miter lim="800000"/>
                      <a:headEnd/>
                      <a:tailEnd/>
                    </a:ln>
                  </pic:spPr>
                </pic:pic>
              </a:graphicData>
            </a:graphic>
          </wp:anchor>
        </w:drawing>
      </w:r>
      <w:r w:rsidR="002C32ED" w:rsidRPr="002C32ED">
        <w:rPr>
          <w:sz w:val="28"/>
          <w:szCs w:val="28"/>
          <w:lang w:val="fr-FR"/>
        </w:rPr>
        <w:t xml:space="preserve">Les premiers étaient les élèves de </w:t>
      </w:r>
      <w:smartTag w:uri="urn:schemas-microsoft-com:office:smarttags" w:element="PersonName">
        <w:smartTagPr>
          <w:attr w:name="ProductID" w:val="la Suisse"/>
        </w:smartTagPr>
        <w:r w:rsidR="002C32ED" w:rsidRPr="002C32ED">
          <w:rPr>
            <w:sz w:val="28"/>
            <w:szCs w:val="28"/>
            <w:lang w:val="fr-FR"/>
          </w:rPr>
          <w:t>la Suisse</w:t>
        </w:r>
      </w:smartTag>
      <w:r w:rsidR="002C32ED" w:rsidRPr="002C32ED">
        <w:rPr>
          <w:sz w:val="28"/>
          <w:szCs w:val="28"/>
          <w:lang w:val="fr-FR"/>
        </w:rPr>
        <w:t xml:space="preserve">, ils ont présenté 2 articles de </w:t>
      </w:r>
      <w:smartTag w:uri="urn:schemas-microsoft-com:office:smarttags" w:element="PersonName">
        <w:smartTagPr>
          <w:attr w:name="ProductID" w:val="la Convention"/>
        </w:smartTagPr>
        <w:r w:rsidR="002C32ED" w:rsidRPr="002C32ED">
          <w:rPr>
            <w:sz w:val="28"/>
            <w:szCs w:val="28"/>
            <w:lang w:val="fr-FR"/>
          </w:rPr>
          <w:t>la Convention</w:t>
        </w:r>
      </w:smartTag>
      <w:r w:rsidR="002C32ED" w:rsidRPr="002C32ED">
        <w:rPr>
          <w:sz w:val="28"/>
          <w:szCs w:val="28"/>
          <w:lang w:val="fr-FR"/>
        </w:rPr>
        <w:t xml:space="preserve">, l’article 1 «l’obligation de respecter les droits de l’homme» et l’article 10 «la liberté d’expression», sur lequel ils ont tourné une vidéo intéressante,  montrant le travail du centre de presse scolaire, où ils jouaient eux-mêmes tous les rôles. Ils ont aussi montré un mini spectacle illustrant l’article 4 «interdiction de </w:t>
      </w:r>
      <w:r w:rsidRPr="001559C4">
        <w:rPr>
          <w:sz w:val="28"/>
          <w:szCs w:val="28"/>
          <w:lang w:val="fr-FR"/>
        </w:rPr>
        <w:t xml:space="preserve"> </w:t>
      </w:r>
      <w:r w:rsidR="002C32ED" w:rsidRPr="002C32ED">
        <w:rPr>
          <w:sz w:val="28"/>
          <w:szCs w:val="28"/>
          <w:lang w:val="fr-FR"/>
        </w:rPr>
        <w:t>l’esclavage et du travail forcé». La prestation de l’équipe de Suisse a été l’une des meilleures. Il était évident que les enfants s’étaient longuement et sérieusement préparés au projet, tout dans leur présentation était pensé dans les moindres détails.</w:t>
      </w:r>
    </w:p>
    <w:p w:rsidR="002C32ED" w:rsidRPr="008F57C3" w:rsidRDefault="002C32ED" w:rsidP="00FD372D">
      <w:pPr>
        <w:spacing w:after="0"/>
        <w:ind w:left="567" w:firstLine="708"/>
        <w:jc w:val="both"/>
        <w:rPr>
          <w:sz w:val="28"/>
          <w:szCs w:val="28"/>
          <w:lang w:val="fr-FR"/>
        </w:rPr>
      </w:pPr>
      <w:r w:rsidRPr="002C32ED">
        <w:rPr>
          <w:sz w:val="28"/>
          <w:szCs w:val="28"/>
          <w:lang w:val="fr-FR"/>
        </w:rPr>
        <w:t>Ensuite les enfants de France, de Franche-Comté, ont présenté un dessin animé, tourné sur l’article 8 «Le droit au respect de la vie privée et familiale».</w:t>
      </w:r>
      <w:r w:rsidR="00811D0F" w:rsidRPr="008F57C3">
        <w:rPr>
          <w:rFonts w:ascii="Times New Roman" w:eastAsia="Times New Roman" w:hAnsi="Times New Roman" w:cs="Times New Roman"/>
          <w:snapToGrid w:val="0"/>
          <w:color w:val="000000"/>
          <w:w w:val="0"/>
          <w:sz w:val="0"/>
          <w:szCs w:val="0"/>
          <w:u w:color="000000"/>
          <w:bdr w:val="none" w:sz="0" w:space="0" w:color="000000"/>
          <w:shd w:val="clear" w:color="000000" w:fill="000000"/>
          <w:lang w:val="fr-FR"/>
        </w:rPr>
        <w:t xml:space="preserve"> </w:t>
      </w:r>
    </w:p>
    <w:p w:rsidR="002C32ED" w:rsidRPr="002C32ED" w:rsidRDefault="002C32ED" w:rsidP="00FD372D">
      <w:pPr>
        <w:spacing w:after="0"/>
        <w:ind w:left="567" w:firstLine="708"/>
        <w:jc w:val="both"/>
        <w:rPr>
          <w:sz w:val="28"/>
          <w:szCs w:val="28"/>
          <w:lang w:val="fr-FR"/>
        </w:rPr>
      </w:pPr>
      <w:r w:rsidRPr="002C32ED">
        <w:rPr>
          <w:sz w:val="28"/>
          <w:szCs w:val="28"/>
          <w:lang w:val="fr-FR"/>
        </w:rPr>
        <w:t xml:space="preserve">Les suivants étaient les enfants d’Allemagne. Ils ont présenté les douze premiers articles de </w:t>
      </w:r>
      <w:smartTag w:uri="urn:schemas-microsoft-com:office:smarttags" w:element="PersonName">
        <w:smartTagPr>
          <w:attr w:name="ProductID" w:val="la Convention"/>
        </w:smartTagPr>
        <w:r w:rsidRPr="002C32ED">
          <w:rPr>
            <w:sz w:val="28"/>
            <w:szCs w:val="28"/>
            <w:lang w:val="fr-FR"/>
          </w:rPr>
          <w:t>la Convention</w:t>
        </w:r>
      </w:smartTag>
      <w:r w:rsidRPr="002C32ED">
        <w:rPr>
          <w:sz w:val="28"/>
          <w:szCs w:val="28"/>
          <w:lang w:val="fr-FR"/>
        </w:rPr>
        <w:t xml:space="preserve"> dans des mini scènes, avec des commentaires et des illustrations personnelles.</w:t>
      </w:r>
    </w:p>
    <w:p w:rsidR="00A723D0" w:rsidRPr="008F57C3" w:rsidRDefault="002C32ED" w:rsidP="00FD372D">
      <w:pPr>
        <w:spacing w:after="0"/>
        <w:ind w:left="567" w:firstLine="708"/>
        <w:jc w:val="both"/>
        <w:rPr>
          <w:sz w:val="28"/>
          <w:szCs w:val="28"/>
          <w:lang w:val="fr-FR"/>
        </w:rPr>
      </w:pPr>
      <w:r w:rsidRPr="002C32ED">
        <w:rPr>
          <w:sz w:val="28"/>
          <w:szCs w:val="28"/>
          <w:lang w:val="fr-FR"/>
        </w:rPr>
        <w:lastRenderedPageBreak/>
        <w:t xml:space="preserve">En cinquième lieu les enfants de Strasbourg, de l’Ecole Yehouda Halevi, ont présenté leur travail, ils avaient choisi l’article 2 «le droit à la vie» et l’article 7 «pas </w:t>
      </w:r>
    </w:p>
    <w:p w:rsidR="002C32ED" w:rsidRPr="002C32ED" w:rsidRDefault="00D26973" w:rsidP="00FD372D">
      <w:pPr>
        <w:spacing w:after="0"/>
        <w:ind w:left="567"/>
        <w:jc w:val="both"/>
        <w:rPr>
          <w:sz w:val="28"/>
          <w:szCs w:val="28"/>
          <w:lang w:val="fr-FR"/>
        </w:rPr>
      </w:pPr>
      <w:r>
        <w:rPr>
          <w:noProof/>
          <w:sz w:val="28"/>
          <w:szCs w:val="28"/>
          <w:lang w:val="ru-RU" w:eastAsia="ru-RU" w:bidi="ar-SA"/>
        </w:rPr>
        <w:drawing>
          <wp:anchor distT="0" distB="0" distL="114300" distR="114300" simplePos="0" relativeHeight="251769856" behindDoc="0" locked="0" layoutInCell="1" allowOverlap="1">
            <wp:simplePos x="0" y="0"/>
            <wp:positionH relativeFrom="column">
              <wp:posOffset>3733165</wp:posOffset>
            </wp:positionH>
            <wp:positionV relativeFrom="paragraph">
              <wp:posOffset>988060</wp:posOffset>
            </wp:positionV>
            <wp:extent cx="2882900" cy="2162175"/>
            <wp:effectExtent l="19050" t="0" r="0" b="0"/>
            <wp:wrapSquare wrapText="bothSides"/>
            <wp:docPr id="74" name="Рисунок 54" descr="C:\Documents and Settings\Администратор\Рабочий стол\второй ден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Администратор\Рабочий стол\второй день\7.jpg"/>
                    <pic:cNvPicPr>
                      <a:picLocks noChangeAspect="1" noChangeArrowheads="1"/>
                    </pic:cNvPicPr>
                  </pic:nvPicPr>
                  <pic:blipFill>
                    <a:blip r:embed="rId99" cstate="print"/>
                    <a:srcRect/>
                    <a:stretch>
                      <a:fillRect/>
                    </a:stretch>
                  </pic:blipFill>
                  <pic:spPr bwMode="auto">
                    <a:xfrm>
                      <a:off x="0" y="0"/>
                      <a:ext cx="2882900" cy="2162175"/>
                    </a:xfrm>
                    <a:prstGeom prst="rect">
                      <a:avLst/>
                    </a:prstGeom>
                    <a:noFill/>
                    <a:ln w="9525">
                      <a:noFill/>
                      <a:miter lim="800000"/>
                      <a:headEnd/>
                      <a:tailEnd/>
                    </a:ln>
                  </pic:spPr>
                </pic:pic>
              </a:graphicData>
            </a:graphic>
          </wp:anchor>
        </w:drawing>
      </w:r>
      <w:r w:rsidR="002C32ED" w:rsidRPr="002C32ED">
        <w:rPr>
          <w:sz w:val="28"/>
          <w:szCs w:val="28"/>
          <w:lang w:val="fr-FR"/>
        </w:rPr>
        <w:t>de peine sans loi», qu’ils ont représentés par une chanson, que toute la salle a repris en chœur: «Aujourd’hui on a tous le droit à la vie et à la joie du berceau et jusqu’au tombeau on est tous libres et égaux». Il faut dire que l’atmosphère était festive et très amicale, les enfants étaient prêts à se soutenir et à se venir  en aide les uns les autres à tout moment.</w:t>
      </w:r>
    </w:p>
    <w:p w:rsidR="002C32ED" w:rsidRPr="002C32ED" w:rsidRDefault="002C32ED" w:rsidP="0094085C">
      <w:pPr>
        <w:spacing w:after="120"/>
        <w:ind w:left="567" w:firstLine="709"/>
        <w:jc w:val="both"/>
        <w:rPr>
          <w:sz w:val="28"/>
          <w:szCs w:val="28"/>
          <w:lang w:val="fr-FR"/>
        </w:rPr>
      </w:pPr>
      <w:r w:rsidRPr="002C32ED">
        <w:rPr>
          <w:sz w:val="28"/>
          <w:szCs w:val="28"/>
          <w:lang w:val="fr-FR"/>
        </w:rPr>
        <w:t>Les suivants étaient les élèves du collège Foch de Strasbourg, ils avaient préparé une petite scène sur l’article 4 «l’interdiction de l’esclavage et du travail forcé» et un panneau illustrant l’article 3 «interdiction de la torture».</w:t>
      </w:r>
    </w:p>
    <w:p w:rsidR="00D26973" w:rsidRDefault="002C32ED" w:rsidP="00FD372D">
      <w:pPr>
        <w:spacing w:after="0"/>
        <w:ind w:left="567" w:firstLine="709"/>
        <w:jc w:val="both"/>
        <w:rPr>
          <w:sz w:val="28"/>
          <w:szCs w:val="28"/>
          <w:lang w:val="fr-FR"/>
        </w:rPr>
      </w:pPr>
      <w:r w:rsidRPr="002C32ED">
        <w:rPr>
          <w:sz w:val="28"/>
          <w:szCs w:val="28"/>
          <w:lang w:val="fr-FR"/>
        </w:rPr>
        <w:t xml:space="preserve">Le travail sur l’article 14 «interdiction de discrimination» a été présenté sous forme de danse par les maîtres du projet, les enfants du centre socio-culturel du Fossé </w:t>
      </w:r>
      <w:r w:rsidR="00811D0F" w:rsidRPr="00811D0F">
        <w:rPr>
          <w:sz w:val="28"/>
          <w:szCs w:val="28"/>
          <w:lang w:val="fr-FR"/>
        </w:rPr>
        <w:t xml:space="preserve"> </w:t>
      </w:r>
      <w:r w:rsidRPr="002C32ED">
        <w:rPr>
          <w:sz w:val="28"/>
          <w:szCs w:val="28"/>
          <w:lang w:val="fr-FR"/>
        </w:rPr>
        <w:t>des XIII.</w:t>
      </w:r>
    </w:p>
    <w:p w:rsidR="002C32ED" w:rsidRPr="002C32ED" w:rsidRDefault="00D26973" w:rsidP="00FD372D">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771904" behindDoc="0" locked="0" layoutInCell="1" allowOverlap="1">
            <wp:simplePos x="0" y="0"/>
            <wp:positionH relativeFrom="column">
              <wp:posOffset>202565</wp:posOffset>
            </wp:positionH>
            <wp:positionV relativeFrom="paragraph">
              <wp:posOffset>424180</wp:posOffset>
            </wp:positionV>
            <wp:extent cx="2905125" cy="2143125"/>
            <wp:effectExtent l="19050" t="0" r="9525" b="0"/>
            <wp:wrapSquare wrapText="bothSides"/>
            <wp:docPr id="85" name="Рисунок 56" descr="C:\Documents and Settings\Администратор\Рабочий стол\второй день\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Администратор\Рабочий стол\второй день\9.jpg"/>
                    <pic:cNvPicPr>
                      <a:picLocks noChangeAspect="1" noChangeArrowheads="1"/>
                    </pic:cNvPicPr>
                  </pic:nvPicPr>
                  <pic:blipFill>
                    <a:blip r:embed="rId100" cstate="print"/>
                    <a:srcRect/>
                    <a:stretch>
                      <a:fillRect/>
                    </a:stretch>
                  </pic:blipFill>
                  <pic:spPr bwMode="auto">
                    <a:xfrm>
                      <a:off x="0" y="0"/>
                      <a:ext cx="2905125" cy="2143125"/>
                    </a:xfrm>
                    <a:prstGeom prst="rect">
                      <a:avLst/>
                    </a:prstGeom>
                    <a:noFill/>
                    <a:ln w="9525">
                      <a:noFill/>
                      <a:miter lim="800000"/>
                      <a:headEnd/>
                      <a:tailEnd/>
                    </a:ln>
                  </pic:spPr>
                </pic:pic>
              </a:graphicData>
            </a:graphic>
          </wp:anchor>
        </w:drawing>
      </w:r>
      <w:r w:rsidR="002C32ED" w:rsidRPr="002C32ED">
        <w:rPr>
          <w:sz w:val="28"/>
          <w:szCs w:val="28"/>
          <w:lang w:val="fr-FR"/>
        </w:rPr>
        <w:t>Les derniers à présenter leur travail furent les enfants de Hollande, qui dans leurs petites scènes parlèrent de la discrimination entre riches et pauvres.</w:t>
      </w:r>
    </w:p>
    <w:p w:rsidR="002C32ED" w:rsidRPr="002C32ED" w:rsidRDefault="002C32ED" w:rsidP="0094085C">
      <w:pPr>
        <w:spacing w:after="120"/>
        <w:ind w:left="567" w:firstLine="709"/>
        <w:jc w:val="both"/>
        <w:rPr>
          <w:sz w:val="28"/>
          <w:szCs w:val="28"/>
          <w:lang w:val="fr-FR"/>
        </w:rPr>
      </w:pPr>
      <w:r w:rsidRPr="002C32ED">
        <w:rPr>
          <w:sz w:val="28"/>
          <w:szCs w:val="28"/>
          <w:lang w:val="fr-FR"/>
        </w:rPr>
        <w:t>Après la prestation de chaque équipe nous avons remis à leurs dirigeants un fanion et un insigne de notre école et nous leur avons adressé quelques mots chaleureux, ce qui a été pour tous une agréable petite surprise.</w:t>
      </w:r>
    </w:p>
    <w:p w:rsidR="002C32ED" w:rsidRPr="002C32ED" w:rsidRDefault="00D26973"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808768" behindDoc="0" locked="0" layoutInCell="1" allowOverlap="1">
            <wp:simplePos x="0" y="0"/>
            <wp:positionH relativeFrom="column">
              <wp:posOffset>1400175</wp:posOffset>
            </wp:positionH>
            <wp:positionV relativeFrom="paragraph">
              <wp:posOffset>147320</wp:posOffset>
            </wp:positionV>
            <wp:extent cx="1876425" cy="2314575"/>
            <wp:effectExtent l="19050" t="0" r="9525" b="0"/>
            <wp:wrapSquare wrapText="bothSides"/>
            <wp:docPr id="112" name="Рисунок 59" descr="C:\Documents and Settings\Администратор\Рабочий стол\исправления\спектак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Администратор\Рабочий стол\исправления\спектакль.jpg"/>
                    <pic:cNvPicPr>
                      <a:picLocks noChangeAspect="1" noChangeArrowheads="1"/>
                    </pic:cNvPicPr>
                  </pic:nvPicPr>
                  <pic:blipFill>
                    <a:blip r:embed="rId101" cstate="print"/>
                    <a:srcRect/>
                    <a:stretch>
                      <a:fillRect/>
                    </a:stretch>
                  </pic:blipFill>
                  <pic:spPr bwMode="auto">
                    <a:xfrm>
                      <a:off x="0" y="0"/>
                      <a:ext cx="1876425" cy="2314575"/>
                    </a:xfrm>
                    <a:prstGeom prst="rect">
                      <a:avLst/>
                    </a:prstGeom>
                    <a:noFill/>
                    <a:ln w="9525">
                      <a:noFill/>
                      <a:miter lim="800000"/>
                      <a:headEnd/>
                      <a:tailEnd/>
                    </a:ln>
                  </pic:spPr>
                </pic:pic>
              </a:graphicData>
            </a:graphic>
          </wp:anchor>
        </w:drawing>
      </w:r>
      <w:r w:rsidR="002C32ED" w:rsidRPr="002C32ED">
        <w:rPr>
          <w:sz w:val="28"/>
          <w:szCs w:val="28"/>
          <w:lang w:val="fr-FR"/>
        </w:rPr>
        <w:t xml:space="preserve">Nous étions les quatrièmes à passer et nous avons montré un spectacle reposant sur le «Conte du tsar Saltan» de A.S. Pouchkine accompagné d’une bande </w:t>
      </w:r>
      <w:r w:rsidR="0089580E" w:rsidRPr="0089580E">
        <w:rPr>
          <w:sz w:val="28"/>
          <w:szCs w:val="28"/>
          <w:lang w:val="fr-FR"/>
        </w:rPr>
        <w:t xml:space="preserve"> </w:t>
      </w:r>
      <w:r w:rsidR="002C32ED" w:rsidRPr="002C32ED">
        <w:rPr>
          <w:sz w:val="28"/>
          <w:szCs w:val="28"/>
          <w:lang w:val="fr-FR"/>
        </w:rPr>
        <w:t>vidéo pour illustrer l’article 8 de la Convention européenne des droits de l’homme, «le droit au respect de la vie privée et familiale».</w:t>
      </w:r>
    </w:p>
    <w:p w:rsidR="002C32ED" w:rsidRPr="002C32ED" w:rsidRDefault="002C32ED" w:rsidP="0094085C">
      <w:pPr>
        <w:spacing w:after="120"/>
        <w:ind w:left="567" w:firstLine="709"/>
        <w:jc w:val="both"/>
        <w:rPr>
          <w:sz w:val="28"/>
          <w:szCs w:val="28"/>
          <w:lang w:val="fr-FR"/>
        </w:rPr>
      </w:pPr>
      <w:r w:rsidRPr="002C32ED">
        <w:rPr>
          <w:sz w:val="28"/>
          <w:szCs w:val="28"/>
          <w:lang w:val="fr-FR"/>
        </w:rPr>
        <w:t xml:space="preserve">Déjà les premières secondes de notre apparition sur scène avaient entraîné une réaction enthousiaste de </w:t>
      </w:r>
      <w:r w:rsidRPr="002C32ED">
        <w:rPr>
          <w:sz w:val="28"/>
          <w:szCs w:val="28"/>
          <w:lang w:val="fr-FR"/>
        </w:rPr>
        <w:lastRenderedPageBreak/>
        <w:t xml:space="preserve">la salle, les costumes populaires éclatants avaient provoqué l’admiration de tous; nous remercions tout </w:t>
      </w:r>
      <w:r w:rsidR="0089580E" w:rsidRPr="0089580E">
        <w:rPr>
          <w:sz w:val="28"/>
          <w:szCs w:val="28"/>
          <w:lang w:val="fr-FR"/>
        </w:rPr>
        <w:t xml:space="preserve"> </w:t>
      </w:r>
      <w:r w:rsidRPr="002C32ED">
        <w:rPr>
          <w:sz w:val="28"/>
          <w:szCs w:val="28"/>
          <w:lang w:val="fr-FR"/>
        </w:rPr>
        <w:t>particulièrement les parents pour cela. Le spectacle a été magnifiquement joué, les enfants y ont mis tous leurs efforts, ils se sont pleinement exprimés, ils ont attiré sur eux les regards du public, ils l’ont enchanté. Les spectateurs ont regardé notre spectacle avec attention et ils ont soutenu les artistes avec leurs applaudissements, et à la fin de la représentation, au moment de la danse, ils ont fait une ovation debout à nos enfants.</w:t>
      </w:r>
    </w:p>
    <w:p w:rsidR="002C32ED" w:rsidRPr="002C32ED" w:rsidRDefault="00D26973" w:rsidP="00FD372D">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809792" behindDoc="0" locked="0" layoutInCell="1" allowOverlap="1">
            <wp:simplePos x="0" y="0"/>
            <wp:positionH relativeFrom="column">
              <wp:posOffset>3793490</wp:posOffset>
            </wp:positionH>
            <wp:positionV relativeFrom="paragraph">
              <wp:posOffset>2657475</wp:posOffset>
            </wp:positionV>
            <wp:extent cx="2714625" cy="1990725"/>
            <wp:effectExtent l="19050" t="0" r="9525" b="0"/>
            <wp:wrapSquare wrapText="bothSides"/>
            <wp:docPr id="113" name="Рисунок 60" descr="C:\Documents and Settings\Администратор\Рабочий стол\исправления\гнезд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Администратор\Рабочий стол\исправления\гнездо.jpg"/>
                    <pic:cNvPicPr>
                      <a:picLocks noChangeAspect="1" noChangeArrowheads="1"/>
                    </pic:cNvPicPr>
                  </pic:nvPicPr>
                  <pic:blipFill>
                    <a:blip r:embed="rId102" cstate="print"/>
                    <a:srcRect/>
                    <a:stretch>
                      <a:fillRect/>
                    </a:stretch>
                  </pic:blipFill>
                  <pic:spPr bwMode="auto">
                    <a:xfrm>
                      <a:off x="0" y="0"/>
                      <a:ext cx="2714625" cy="1990725"/>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772928" behindDoc="0" locked="0" layoutInCell="1" allowOverlap="1">
            <wp:simplePos x="0" y="0"/>
            <wp:positionH relativeFrom="column">
              <wp:posOffset>278765</wp:posOffset>
            </wp:positionH>
            <wp:positionV relativeFrom="paragraph">
              <wp:posOffset>-812800</wp:posOffset>
            </wp:positionV>
            <wp:extent cx="3069590" cy="2305050"/>
            <wp:effectExtent l="19050" t="0" r="0" b="0"/>
            <wp:wrapSquare wrapText="bothSides"/>
            <wp:docPr id="86" name="Рисунок 57" descr="C:\Documents and Settings\Администратор\Рабочий стол\второй день\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Администратор\Рабочий стол\второй день\10.jpg"/>
                    <pic:cNvPicPr>
                      <a:picLocks noChangeAspect="1" noChangeArrowheads="1"/>
                    </pic:cNvPicPr>
                  </pic:nvPicPr>
                  <pic:blipFill>
                    <a:blip r:embed="rId103" cstate="print"/>
                    <a:srcRect/>
                    <a:stretch>
                      <a:fillRect/>
                    </a:stretch>
                  </pic:blipFill>
                  <pic:spPr bwMode="auto">
                    <a:xfrm>
                      <a:off x="0" y="0"/>
                      <a:ext cx="3069590" cy="2305050"/>
                    </a:xfrm>
                    <a:prstGeom prst="rect">
                      <a:avLst/>
                    </a:prstGeom>
                    <a:noFill/>
                    <a:ln w="9525">
                      <a:noFill/>
                      <a:miter lim="800000"/>
                      <a:headEnd/>
                      <a:tailEnd/>
                    </a:ln>
                  </pic:spPr>
                </pic:pic>
              </a:graphicData>
            </a:graphic>
          </wp:anchor>
        </w:drawing>
      </w:r>
      <w:r w:rsidR="0089580E" w:rsidRPr="0089580E">
        <w:rPr>
          <w:sz w:val="28"/>
          <w:szCs w:val="28"/>
          <w:lang w:val="fr-FR"/>
        </w:rPr>
        <w:t xml:space="preserve"> </w:t>
      </w:r>
      <w:r w:rsidR="002C32ED" w:rsidRPr="002C32ED">
        <w:rPr>
          <w:sz w:val="28"/>
          <w:szCs w:val="28"/>
          <w:lang w:val="fr-FR"/>
        </w:rPr>
        <w:t>Il faut rapporter quelques opinions des élèves des grandes classes sur la prestation de nos jeunes élèves. Roma Evdokimov: «Nos enfants ont étonné tous les gens par leur bon français, leurs costumes, leurs danses. Tous leur ont fait une ovation debout!», Dacha Oukolova: «A mon avis, nos enfants ont fait la meilleure prestation. Sans aucun doute notre spectacle était le plus vif, le plus inoubliable, il était remarquablement préparé, sans aucun accroc».</w:t>
      </w:r>
    </w:p>
    <w:p w:rsidR="002C32ED" w:rsidRPr="002C32ED" w:rsidRDefault="00D26973" w:rsidP="00FD372D">
      <w:pPr>
        <w:spacing w:after="0"/>
        <w:ind w:left="567" w:firstLine="708"/>
        <w:jc w:val="both"/>
        <w:rPr>
          <w:sz w:val="28"/>
          <w:szCs w:val="28"/>
          <w:lang w:val="fr-FR"/>
        </w:rPr>
      </w:pPr>
      <w:r>
        <w:rPr>
          <w:noProof/>
          <w:sz w:val="28"/>
          <w:szCs w:val="28"/>
          <w:lang w:val="ru-RU" w:eastAsia="ru-RU" w:bidi="ar-SA"/>
        </w:rPr>
        <w:drawing>
          <wp:anchor distT="0" distB="0" distL="114300" distR="114300" simplePos="0" relativeHeight="251810816" behindDoc="0" locked="0" layoutInCell="1" allowOverlap="1">
            <wp:simplePos x="0" y="0"/>
            <wp:positionH relativeFrom="column">
              <wp:posOffset>364490</wp:posOffset>
            </wp:positionH>
            <wp:positionV relativeFrom="paragraph">
              <wp:posOffset>2030730</wp:posOffset>
            </wp:positionV>
            <wp:extent cx="1857375" cy="2466975"/>
            <wp:effectExtent l="19050" t="0" r="9525" b="0"/>
            <wp:wrapSquare wrapText="bothSides"/>
            <wp:docPr id="114" name="Рисунок 61" descr="C:\Documents and Settings\Администратор\Рабочий стол\исправления\голуб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Администратор\Рабочий стол\исправления\голубь.jpg"/>
                    <pic:cNvPicPr>
                      <a:picLocks noChangeAspect="1" noChangeArrowheads="1"/>
                    </pic:cNvPicPr>
                  </pic:nvPicPr>
                  <pic:blipFill>
                    <a:blip r:embed="rId104" cstate="print"/>
                    <a:srcRect/>
                    <a:stretch>
                      <a:fillRect/>
                    </a:stretch>
                  </pic:blipFill>
                  <pic:spPr bwMode="auto">
                    <a:xfrm>
                      <a:off x="0" y="0"/>
                      <a:ext cx="1857375" cy="2466975"/>
                    </a:xfrm>
                    <a:prstGeom prst="rect">
                      <a:avLst/>
                    </a:prstGeom>
                    <a:noFill/>
                    <a:ln w="9525">
                      <a:noFill/>
                      <a:miter lim="800000"/>
                      <a:headEnd/>
                      <a:tailEnd/>
                    </a:ln>
                  </pic:spPr>
                </pic:pic>
              </a:graphicData>
            </a:graphic>
          </wp:anchor>
        </w:drawing>
      </w:r>
      <w:r w:rsidR="002C32ED" w:rsidRPr="002C32ED">
        <w:rPr>
          <w:sz w:val="28"/>
          <w:szCs w:val="28"/>
          <w:lang w:val="fr-FR"/>
        </w:rPr>
        <w:t xml:space="preserve">Nous avions préparé trois cadeaux pour l’arbre des droits de l’homme: un petit nid avec deux oiseaux et des œufs, symbolisant le bonheur familial. Après </w:t>
      </w:r>
      <w:r w:rsidR="00A43E6A" w:rsidRPr="00A43E6A">
        <w:rPr>
          <w:sz w:val="28"/>
          <w:szCs w:val="28"/>
          <w:lang w:val="fr-FR"/>
        </w:rPr>
        <w:t xml:space="preserve"> </w:t>
      </w:r>
      <w:r w:rsidR="002C32ED" w:rsidRPr="002C32ED">
        <w:rPr>
          <w:sz w:val="28"/>
          <w:szCs w:val="28"/>
          <w:lang w:val="fr-FR"/>
        </w:rPr>
        <w:t xml:space="preserve">l’avoir suspendu à l’arbre des droits de l’homme, Lena Karnooykhova dit: «Dans la vie de l’homme, la famille est ce qu’il y a de plus important au monde,  de plus proche. La famille t’aide et t’AIME. Voilà pourquoi nous avons choisi de représenter l’article 8 de </w:t>
      </w:r>
      <w:smartTag w:uri="urn:schemas-microsoft-com:office:smarttags" w:element="PersonName">
        <w:smartTagPr>
          <w:attr w:name="ProductID" w:val="la CEDH. Car"/>
        </w:smartTagPr>
        <w:smartTag w:uri="urn:schemas-microsoft-com:office:smarttags" w:element="PersonName">
          <w:smartTagPr>
            <w:attr w:name="ProductID" w:val="la CEDH."/>
          </w:smartTagPr>
          <w:r w:rsidR="002C32ED" w:rsidRPr="002C32ED">
            <w:rPr>
              <w:sz w:val="28"/>
              <w:szCs w:val="28"/>
              <w:lang w:val="fr-FR"/>
            </w:rPr>
            <w:t>la CEDH.</w:t>
          </w:r>
        </w:smartTag>
        <w:r w:rsidR="002C32ED" w:rsidRPr="002C32ED">
          <w:rPr>
            <w:sz w:val="28"/>
            <w:szCs w:val="28"/>
            <w:lang w:val="fr-FR"/>
          </w:rPr>
          <w:t xml:space="preserve"> Car</w:t>
        </w:r>
      </w:smartTag>
      <w:r w:rsidR="002C32ED" w:rsidRPr="002C32ED">
        <w:rPr>
          <w:sz w:val="28"/>
          <w:szCs w:val="28"/>
          <w:lang w:val="fr-FR"/>
        </w:rPr>
        <w:t xml:space="preserve"> il est très important de préserver cet îlot de bonheur pour l’homme appelé famille».</w:t>
      </w:r>
    </w:p>
    <w:p w:rsidR="002C32ED" w:rsidRPr="002C32ED" w:rsidRDefault="002C32ED" w:rsidP="0094085C">
      <w:pPr>
        <w:spacing w:after="120"/>
        <w:ind w:left="567" w:firstLine="708"/>
        <w:jc w:val="both"/>
        <w:rPr>
          <w:sz w:val="28"/>
          <w:szCs w:val="28"/>
          <w:lang w:val="fr-FR"/>
        </w:rPr>
      </w:pPr>
      <w:r w:rsidRPr="002C32ED">
        <w:rPr>
          <w:sz w:val="28"/>
          <w:szCs w:val="28"/>
          <w:lang w:val="fr-FR"/>
        </w:rPr>
        <w:t xml:space="preserve">Le deuxième de nos cadeaux était une colombe de papier tenant une lettre dans son bec. En présentant ce cadeau, Ilia Britchéiev dit:  «Nous avons voulu montrer que tout homme a le droit au secret de sa correspondance et que la poste «par pigeon voyageur» </w:t>
      </w:r>
      <w:r w:rsidRPr="002C32ED">
        <w:rPr>
          <w:sz w:val="28"/>
          <w:szCs w:val="28"/>
          <w:lang w:val="fr-FR"/>
        </w:rPr>
        <w:lastRenderedPageBreak/>
        <w:t>permet de garantir ce droit. Mais, en outre, la colombe est le symbole de la paix, et tous, enfants et adultes,  nous voulons vivre dans la paix et la liberté et nous espérons que l’amitié entre nous née pendant ce projet se prolongera, c’est pourquoi nous avons inscrit sur l’enveloppe l’adresse de notre école».</w:t>
      </w:r>
    </w:p>
    <w:p w:rsidR="002C32ED" w:rsidRPr="002C32ED" w:rsidRDefault="00EF6935"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811840" behindDoc="0" locked="0" layoutInCell="1" allowOverlap="1">
            <wp:simplePos x="0" y="0"/>
            <wp:positionH relativeFrom="column">
              <wp:posOffset>288290</wp:posOffset>
            </wp:positionH>
            <wp:positionV relativeFrom="paragraph">
              <wp:posOffset>41910</wp:posOffset>
            </wp:positionV>
            <wp:extent cx="2032635" cy="2609850"/>
            <wp:effectExtent l="19050" t="0" r="5715" b="0"/>
            <wp:wrapSquare wrapText="bothSides"/>
            <wp:docPr id="115" name="Рисунок 62" descr="C:\Documents and Settings\Администратор\Рабочий стол\исправления\гирля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Администратор\Рабочий стол\исправления\гирлянда.jpg"/>
                    <pic:cNvPicPr>
                      <a:picLocks noChangeAspect="1" noChangeArrowheads="1"/>
                    </pic:cNvPicPr>
                  </pic:nvPicPr>
                  <pic:blipFill>
                    <a:blip r:embed="rId105" cstate="print"/>
                    <a:srcRect/>
                    <a:stretch>
                      <a:fillRect/>
                    </a:stretch>
                  </pic:blipFill>
                  <pic:spPr bwMode="auto">
                    <a:xfrm>
                      <a:off x="0" y="0"/>
                      <a:ext cx="2032635" cy="2609850"/>
                    </a:xfrm>
                    <a:prstGeom prst="rect">
                      <a:avLst/>
                    </a:prstGeom>
                    <a:noFill/>
                    <a:ln w="9525">
                      <a:noFill/>
                      <a:miter lim="800000"/>
                      <a:headEnd/>
                      <a:tailEnd/>
                    </a:ln>
                  </pic:spPr>
                </pic:pic>
              </a:graphicData>
            </a:graphic>
          </wp:anchor>
        </w:drawing>
      </w:r>
      <w:r w:rsidR="00DA3D08" w:rsidRPr="00DA3D08">
        <w:rPr>
          <w:sz w:val="28"/>
          <w:szCs w:val="28"/>
          <w:lang w:val="fr-FR"/>
        </w:rPr>
        <w:t xml:space="preserve"> </w:t>
      </w:r>
      <w:r w:rsidR="002C32ED" w:rsidRPr="002C32ED">
        <w:rPr>
          <w:sz w:val="28"/>
          <w:szCs w:val="28"/>
          <w:lang w:val="fr-FR"/>
        </w:rPr>
        <w:t>Le troisième cadeau était une guirlande de bonshommes se tenant par la main, en la remettant Egor Séménov dit: «Cette guirlande symbolise aussi la famille, la grande et amicale famille de tous les peuples d’Europe, dont les enfants seront les ambassadeurs des droits de l’homme».</w:t>
      </w:r>
    </w:p>
    <w:p w:rsidR="002C32ED" w:rsidRPr="002C32ED" w:rsidRDefault="002C32ED" w:rsidP="0094085C">
      <w:pPr>
        <w:spacing w:after="120"/>
        <w:ind w:left="567" w:firstLine="708"/>
        <w:jc w:val="both"/>
        <w:rPr>
          <w:sz w:val="28"/>
          <w:szCs w:val="28"/>
          <w:lang w:val="fr-FR"/>
        </w:rPr>
      </w:pPr>
      <w:r w:rsidRPr="002C32ED">
        <w:rPr>
          <w:sz w:val="28"/>
          <w:szCs w:val="28"/>
          <w:lang w:val="fr-FR"/>
        </w:rPr>
        <w:t xml:space="preserve">La deuxième moitié de la journée a été consacrée à des travaux dans des ateliers de création. Là les travaux avaient pour but d’examiner avec les enfants quelques articles de </w:t>
      </w:r>
      <w:smartTag w:uri="urn:schemas-microsoft-com:office:smarttags" w:element="PersonName">
        <w:smartTagPr>
          <w:attr w:name="ProductID" w:val="la CEDH"/>
        </w:smartTagPr>
        <w:r w:rsidRPr="002C32ED">
          <w:rPr>
            <w:sz w:val="28"/>
            <w:szCs w:val="28"/>
            <w:lang w:val="fr-FR"/>
          </w:rPr>
          <w:t>la CEDH</w:t>
        </w:r>
      </w:smartTag>
      <w:r w:rsidRPr="002C32ED">
        <w:rPr>
          <w:sz w:val="28"/>
          <w:szCs w:val="28"/>
          <w:lang w:val="fr-FR"/>
        </w:rPr>
        <w:t>, les enfants devaient exprimer leur opinion, donner leur «regard», sur ce fondement créer un objet reflétant leur vision et leur compréhension de l’article en question, qui lui aussi pourrait être offert à l’arbre des droits de l’homme. Les organisateurs du projet avaient réparti les enfants des différents pays dans des ateliers différents de manière que les enfants de nationalité et de culture différentes puissent faire connaissance, échanger leurs idées, lier amitié. Les enfants pouvaient travailler dans l’un des 8 ateliers:</w:t>
      </w:r>
    </w:p>
    <w:p w:rsidR="002C32ED" w:rsidRPr="002C32ED" w:rsidRDefault="002C32ED" w:rsidP="0094085C">
      <w:pPr>
        <w:spacing w:after="120"/>
        <w:ind w:left="567" w:firstLine="708"/>
        <w:jc w:val="both"/>
        <w:rPr>
          <w:sz w:val="28"/>
          <w:szCs w:val="28"/>
          <w:lang w:val="fr-FR"/>
        </w:rPr>
      </w:pPr>
      <w:r w:rsidRPr="002C32ED">
        <w:rPr>
          <w:sz w:val="28"/>
          <w:szCs w:val="28"/>
          <w:lang w:val="fr-FR"/>
        </w:rPr>
        <w:t>- La préfecture où était examiné l’article 1: «Obligation de respecter les droits de l’homme»</w:t>
      </w:r>
    </w:p>
    <w:p w:rsidR="002C32ED" w:rsidRPr="002C32ED" w:rsidRDefault="002C32ED" w:rsidP="0094085C">
      <w:pPr>
        <w:spacing w:after="120"/>
        <w:ind w:left="567" w:firstLine="708"/>
        <w:jc w:val="both"/>
        <w:rPr>
          <w:sz w:val="28"/>
          <w:szCs w:val="28"/>
          <w:lang w:val="fr-FR"/>
        </w:rPr>
      </w:pPr>
      <w:r w:rsidRPr="002C32ED">
        <w:rPr>
          <w:sz w:val="28"/>
          <w:szCs w:val="28"/>
          <w:lang w:val="fr-FR"/>
        </w:rPr>
        <w:t>- Le commissariat de police, article 5: «Droit à la liberté et à la sûreté»</w:t>
      </w:r>
    </w:p>
    <w:p w:rsidR="002C32ED" w:rsidRPr="002C32ED" w:rsidRDefault="002C32ED" w:rsidP="0094085C">
      <w:pPr>
        <w:spacing w:after="120"/>
        <w:ind w:left="567" w:firstLine="708"/>
        <w:jc w:val="both"/>
        <w:rPr>
          <w:sz w:val="28"/>
          <w:szCs w:val="28"/>
          <w:lang w:val="fr-FR"/>
        </w:rPr>
      </w:pPr>
      <w:r w:rsidRPr="002C32ED">
        <w:rPr>
          <w:sz w:val="28"/>
          <w:szCs w:val="28"/>
          <w:lang w:val="fr-FR"/>
        </w:rPr>
        <w:t>- Le Palais de justice, article 6: «Droit à un procès équitable»</w:t>
      </w:r>
    </w:p>
    <w:p w:rsidR="002C32ED" w:rsidRPr="002C32ED" w:rsidRDefault="002C32ED" w:rsidP="0094085C">
      <w:pPr>
        <w:spacing w:after="120"/>
        <w:ind w:left="567" w:firstLine="708"/>
        <w:jc w:val="both"/>
        <w:rPr>
          <w:sz w:val="28"/>
          <w:szCs w:val="28"/>
          <w:lang w:val="fr-FR"/>
        </w:rPr>
      </w:pPr>
      <w:r w:rsidRPr="002C32ED">
        <w:rPr>
          <w:sz w:val="28"/>
          <w:szCs w:val="28"/>
          <w:lang w:val="fr-FR"/>
        </w:rPr>
        <w:t>- La maison, article 8: «Droit au respect de la vie privée et familiale»</w:t>
      </w:r>
    </w:p>
    <w:p w:rsidR="002C32ED" w:rsidRPr="002C32ED" w:rsidRDefault="002C32ED" w:rsidP="0094085C">
      <w:pPr>
        <w:spacing w:after="120"/>
        <w:ind w:left="567" w:firstLine="708"/>
        <w:jc w:val="both"/>
        <w:rPr>
          <w:sz w:val="28"/>
          <w:szCs w:val="28"/>
          <w:lang w:val="fr-FR"/>
        </w:rPr>
      </w:pPr>
      <w:r w:rsidRPr="002C32ED">
        <w:rPr>
          <w:sz w:val="28"/>
          <w:szCs w:val="28"/>
          <w:lang w:val="fr-FR"/>
        </w:rPr>
        <w:t>- La mairie, article 12: «Droit au mariage»</w:t>
      </w:r>
    </w:p>
    <w:p w:rsidR="002C32ED" w:rsidRPr="002C32ED" w:rsidRDefault="002C32ED" w:rsidP="0094085C">
      <w:pPr>
        <w:spacing w:after="120"/>
        <w:ind w:left="567" w:firstLine="708"/>
        <w:jc w:val="both"/>
        <w:rPr>
          <w:sz w:val="28"/>
          <w:szCs w:val="28"/>
          <w:lang w:val="fr-FR"/>
        </w:rPr>
      </w:pPr>
      <w:r w:rsidRPr="002C32ED">
        <w:rPr>
          <w:sz w:val="28"/>
          <w:szCs w:val="28"/>
          <w:lang w:val="fr-FR"/>
        </w:rPr>
        <w:t>- L’école, article 9: «Liberté de pensée, de conscience et de religion»</w:t>
      </w:r>
    </w:p>
    <w:p w:rsidR="002C32ED" w:rsidRPr="002C32ED" w:rsidRDefault="002C32ED" w:rsidP="0094085C">
      <w:pPr>
        <w:spacing w:after="120"/>
        <w:ind w:left="567" w:firstLine="708"/>
        <w:jc w:val="both"/>
        <w:rPr>
          <w:sz w:val="28"/>
          <w:szCs w:val="28"/>
          <w:lang w:val="fr-FR"/>
        </w:rPr>
      </w:pPr>
      <w:r w:rsidRPr="002C32ED">
        <w:rPr>
          <w:sz w:val="28"/>
          <w:szCs w:val="28"/>
          <w:lang w:val="fr-FR"/>
        </w:rPr>
        <w:t>- La rédaction d’un journal, article 10: «Liberté d’expression» - La rue , article 11: «Liberté de réunion et d’association»</w:t>
      </w:r>
    </w:p>
    <w:p w:rsidR="002C32ED" w:rsidRPr="002C32ED" w:rsidRDefault="00D26973" w:rsidP="0094085C">
      <w:pPr>
        <w:spacing w:after="0"/>
        <w:ind w:left="567" w:firstLine="708"/>
        <w:jc w:val="both"/>
        <w:rPr>
          <w:sz w:val="28"/>
          <w:szCs w:val="28"/>
          <w:lang w:val="fr-FR"/>
        </w:rPr>
      </w:pPr>
      <w:r>
        <w:rPr>
          <w:noProof/>
          <w:sz w:val="28"/>
          <w:szCs w:val="28"/>
          <w:lang w:val="ru-RU" w:eastAsia="ru-RU" w:bidi="ar-SA"/>
        </w:rPr>
        <w:lastRenderedPageBreak/>
        <w:drawing>
          <wp:anchor distT="0" distB="0" distL="114300" distR="114300" simplePos="0" relativeHeight="251777024" behindDoc="0" locked="0" layoutInCell="1" allowOverlap="1">
            <wp:simplePos x="0" y="0"/>
            <wp:positionH relativeFrom="column">
              <wp:posOffset>288290</wp:posOffset>
            </wp:positionH>
            <wp:positionV relativeFrom="paragraph">
              <wp:posOffset>41910</wp:posOffset>
            </wp:positionV>
            <wp:extent cx="2795270" cy="2076450"/>
            <wp:effectExtent l="19050" t="0" r="5080" b="0"/>
            <wp:wrapSquare wrapText="bothSides"/>
            <wp:docPr id="90" name="Рисунок 61" descr="C:\Documents and Settings\Администратор\Рабочий стол\второй ден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Администратор\Рабочий стол\второй день\2.jpg"/>
                    <pic:cNvPicPr>
                      <a:picLocks noChangeAspect="1" noChangeArrowheads="1"/>
                    </pic:cNvPicPr>
                  </pic:nvPicPr>
                  <pic:blipFill>
                    <a:blip r:embed="rId106" cstate="print"/>
                    <a:srcRect/>
                    <a:stretch>
                      <a:fillRect/>
                    </a:stretch>
                  </pic:blipFill>
                  <pic:spPr bwMode="auto">
                    <a:xfrm>
                      <a:off x="0" y="0"/>
                      <a:ext cx="2795270" cy="2076450"/>
                    </a:xfrm>
                    <a:prstGeom prst="rect">
                      <a:avLst/>
                    </a:prstGeom>
                    <a:noFill/>
                    <a:ln w="9525">
                      <a:noFill/>
                      <a:miter lim="800000"/>
                      <a:headEnd/>
                      <a:tailEnd/>
                    </a:ln>
                  </pic:spPr>
                </pic:pic>
              </a:graphicData>
            </a:graphic>
          </wp:anchor>
        </w:drawing>
      </w:r>
      <w:r w:rsidR="002C32ED" w:rsidRPr="002C32ED">
        <w:rPr>
          <w:sz w:val="28"/>
          <w:szCs w:val="28"/>
          <w:lang w:val="fr-FR"/>
        </w:rPr>
        <w:t xml:space="preserve">Nos élèves se trouvaient dans trois ateliers : la maison, le commissariat  de police et la préfecture. Voici ce qu’ils disent de leurs travaux.Ilia Britchéiev : «J’étais avec Léna et Egor. Et avec nous il y avait aussi des enfants de France, de Hollande et de Suisse. Notre atelier s’appelait «La préfecture». Il y avait avec nous deux adultes qui dirigeaient les travaux. Nous étions tous debout en cercle, et la première chose à faire était de se présenter, de dire son nom, son âge, le pays qu’on représentait, et ses passe-temps favoris. J’ai été le premier, j’ai parlé de moi et j’ai dit que j’aimais lire et jouer sur l’ordinateur. Ensuite nous nous sommes assis en cercle par terre, on nous a distribué des cartes avec le nom des articles de </w:t>
      </w:r>
      <w:smartTag w:uri="urn:schemas-microsoft-com:office:smarttags" w:element="PersonName">
        <w:smartTagPr>
          <w:attr w:name="ProductID" w:val="la Convention. J"/>
        </w:smartTagPr>
        <w:smartTag w:uri="urn:schemas-microsoft-com:office:smarttags" w:element="PersonName">
          <w:smartTagPr>
            <w:attr w:name="ProductID" w:val="la Convention."/>
          </w:smartTagPr>
          <w:r w:rsidR="002C32ED" w:rsidRPr="002C32ED">
            <w:rPr>
              <w:sz w:val="28"/>
              <w:szCs w:val="28"/>
              <w:lang w:val="fr-FR"/>
            </w:rPr>
            <w:t>la Convention.</w:t>
          </w:r>
        </w:smartTag>
        <w:r w:rsidR="002C32ED" w:rsidRPr="002C32ED">
          <w:rPr>
            <w:sz w:val="28"/>
            <w:szCs w:val="28"/>
            <w:lang w:val="fr-FR"/>
          </w:rPr>
          <w:t xml:space="preserve"> J</w:t>
        </w:r>
      </w:smartTag>
      <w:r w:rsidR="002C32ED" w:rsidRPr="002C32ED">
        <w:rPr>
          <w:sz w:val="28"/>
          <w:szCs w:val="28"/>
          <w:lang w:val="fr-FR"/>
        </w:rPr>
        <w:t xml:space="preserve">’ai reçu l’article 12 «le droit au mariage», il fallait expliquer comment on comprenait ce droit et quelle signification il a dans la vie des gens. On pouvait compléter les réponses des autres enfants. Je me suis efforcé de </w:t>
      </w:r>
      <w:r w:rsidR="00A20B65" w:rsidRPr="00A20B65">
        <w:rPr>
          <w:sz w:val="28"/>
          <w:szCs w:val="28"/>
          <w:lang w:val="fr-FR"/>
        </w:rPr>
        <w:t xml:space="preserve"> </w:t>
      </w:r>
      <w:r w:rsidR="002C32ED" w:rsidRPr="002C32ED">
        <w:rPr>
          <w:sz w:val="28"/>
          <w:szCs w:val="28"/>
          <w:lang w:val="fr-FR"/>
        </w:rPr>
        <w:t>dire quelque chose de personnel pour chaque article. Et ensuite, les responsables nous ont proposé de fabriquer collectivement un objet pour l’Arbre. Nous avons fait un voile et nous y avons attaché nos mains découpées dans du papier et coloriées. Cela symbolisait notre défense de l’Arbre des droits, des droits de l’homme dans leur ensemble et aussi notre unité».</w:t>
      </w:r>
    </w:p>
    <w:p w:rsidR="002C32ED" w:rsidRPr="002C32ED" w:rsidRDefault="00D26973" w:rsidP="0094085C">
      <w:pPr>
        <w:spacing w:after="0"/>
        <w:ind w:left="567"/>
        <w:jc w:val="both"/>
        <w:rPr>
          <w:sz w:val="28"/>
          <w:szCs w:val="28"/>
          <w:lang w:val="fr-FR"/>
        </w:rPr>
      </w:pPr>
      <w:r>
        <w:rPr>
          <w:noProof/>
          <w:sz w:val="28"/>
          <w:szCs w:val="28"/>
          <w:lang w:val="ru-RU" w:eastAsia="ru-RU" w:bidi="ar-SA"/>
        </w:rPr>
        <w:drawing>
          <wp:anchor distT="0" distB="0" distL="114300" distR="114300" simplePos="0" relativeHeight="251780096" behindDoc="0" locked="0" layoutInCell="1" allowOverlap="1">
            <wp:simplePos x="0" y="0"/>
            <wp:positionH relativeFrom="column">
              <wp:posOffset>316865</wp:posOffset>
            </wp:positionH>
            <wp:positionV relativeFrom="paragraph">
              <wp:posOffset>29845</wp:posOffset>
            </wp:positionV>
            <wp:extent cx="2095500" cy="2790825"/>
            <wp:effectExtent l="19050" t="0" r="0" b="0"/>
            <wp:wrapSquare wrapText="bothSides"/>
            <wp:docPr id="92" name="Рисунок 62" descr="C:\Documents and Settings\Администратор\Рабочий стол\второй день\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Администратор\Рабочий стол\второй день\14.jpg"/>
                    <pic:cNvPicPr>
                      <a:picLocks noChangeAspect="1" noChangeArrowheads="1"/>
                    </pic:cNvPicPr>
                  </pic:nvPicPr>
                  <pic:blipFill>
                    <a:blip r:embed="rId107" cstate="print"/>
                    <a:srcRect/>
                    <a:stretch>
                      <a:fillRect/>
                    </a:stretch>
                  </pic:blipFill>
                  <pic:spPr bwMode="auto">
                    <a:xfrm>
                      <a:off x="0" y="0"/>
                      <a:ext cx="2095500" cy="2790825"/>
                    </a:xfrm>
                    <a:prstGeom prst="rect">
                      <a:avLst/>
                    </a:prstGeom>
                    <a:noFill/>
                    <a:ln w="9525">
                      <a:noFill/>
                      <a:miter lim="800000"/>
                      <a:headEnd/>
                      <a:tailEnd/>
                    </a:ln>
                  </pic:spPr>
                </pic:pic>
              </a:graphicData>
            </a:graphic>
          </wp:anchor>
        </w:drawing>
      </w:r>
      <w:r w:rsidR="002C32ED" w:rsidRPr="002C32ED">
        <w:rPr>
          <w:sz w:val="28"/>
          <w:szCs w:val="28"/>
          <w:lang w:val="fr-FR"/>
        </w:rPr>
        <w:t xml:space="preserve">          Artiom Sérajim: «Mon équipe devait examiner l’article 5 de </w:t>
      </w:r>
      <w:smartTag w:uri="urn:schemas-microsoft-com:office:smarttags" w:element="PersonName">
        <w:smartTagPr>
          <w:attr w:name="ProductID" w:val="la Convention"/>
        </w:smartTagPr>
        <w:r w:rsidR="002C32ED" w:rsidRPr="002C32ED">
          <w:rPr>
            <w:sz w:val="28"/>
            <w:szCs w:val="28"/>
            <w:lang w:val="fr-FR"/>
          </w:rPr>
          <w:t>la Convention</w:t>
        </w:r>
      </w:smartTag>
      <w:r w:rsidR="002C32ED" w:rsidRPr="002C32ED">
        <w:rPr>
          <w:sz w:val="28"/>
          <w:szCs w:val="28"/>
          <w:lang w:val="fr-FR"/>
        </w:rPr>
        <w:t xml:space="preserve"> des Droits de l’Homme : «Le droit à la liberté et à la sûreté». On nous a donné une grande feuille, de la colle et des cartes. Nous devions partager les cartes en deux </w:t>
      </w:r>
      <w:r w:rsidR="00A20B65" w:rsidRPr="00A20B65">
        <w:rPr>
          <w:sz w:val="28"/>
          <w:szCs w:val="28"/>
          <w:lang w:val="fr-FR"/>
        </w:rPr>
        <w:t xml:space="preserve"> </w:t>
      </w:r>
      <w:r w:rsidR="002C32ED" w:rsidRPr="002C32ED">
        <w:rPr>
          <w:sz w:val="28"/>
          <w:szCs w:val="28"/>
          <w:lang w:val="fr-FR"/>
        </w:rPr>
        <w:t xml:space="preserve">groupes, reflétant ce droit ou non. Dans notre groupe il y avait deux garçons d’Allemagne, des français, et trois filles de notre école. Nos filles et les français parlaient en français, mais nos amis allemands ne comprenaient parfois pas le français et ne parlaient que l’anglais. Alors je me suis efforcé de les aider, j’ai traduit, j’ai suffisamment de connaissances pour faire le pont dans notre groupe. Ensuite nous avons examiné les résultats de nos travaux. Ensuite nous avons fabriqué des petits personnages en carton, symbolisant la liberté, nous les avons réunis en une guirlande et dans une atmosphère solennelle nous les avons suspendus à l’Arbre des </w:t>
      </w:r>
      <w:r w:rsidR="002C32ED" w:rsidRPr="002C32ED">
        <w:rPr>
          <w:sz w:val="28"/>
          <w:szCs w:val="28"/>
          <w:lang w:val="fr-FR"/>
        </w:rPr>
        <w:lastRenderedPageBreak/>
        <w:t>Droits de l’homme. Pour moi cet atelier n’a pas seulement été l’endroit où on a réfléchi aux droits de l’homme, mais aussi une excellente possibilité  pour connaître des enfants d’autres pays».</w:t>
      </w:r>
    </w:p>
    <w:p w:rsidR="002C32ED" w:rsidRPr="002C32ED" w:rsidRDefault="00D26973" w:rsidP="0094085C">
      <w:pPr>
        <w:spacing w:after="0"/>
        <w:ind w:left="567" w:firstLine="708"/>
        <w:jc w:val="both"/>
        <w:rPr>
          <w:sz w:val="28"/>
          <w:szCs w:val="28"/>
          <w:lang w:val="fr-FR"/>
        </w:rPr>
      </w:pPr>
      <w:r>
        <w:rPr>
          <w:noProof/>
          <w:sz w:val="28"/>
          <w:szCs w:val="28"/>
          <w:lang w:val="ru-RU" w:eastAsia="ru-RU" w:bidi="ar-SA"/>
        </w:rPr>
        <w:drawing>
          <wp:anchor distT="0" distB="0" distL="114300" distR="114300" simplePos="0" relativeHeight="251779072" behindDoc="0" locked="0" layoutInCell="1" allowOverlap="1">
            <wp:simplePos x="0" y="0"/>
            <wp:positionH relativeFrom="column">
              <wp:posOffset>3450590</wp:posOffset>
            </wp:positionH>
            <wp:positionV relativeFrom="paragraph">
              <wp:posOffset>-767715</wp:posOffset>
            </wp:positionV>
            <wp:extent cx="3057525" cy="2286000"/>
            <wp:effectExtent l="19050" t="0" r="9525" b="0"/>
            <wp:wrapSquare wrapText="bothSides"/>
            <wp:docPr id="91" name="Рисунок 53" descr="C:\Documents and Settings\Администратор\Рабочий стол\второй ден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Администратор\Рабочий стол\второй день\6.jpg"/>
                    <pic:cNvPicPr>
                      <a:picLocks noChangeAspect="1" noChangeArrowheads="1"/>
                    </pic:cNvPicPr>
                  </pic:nvPicPr>
                  <pic:blipFill>
                    <a:blip r:embed="rId108" cstate="print"/>
                    <a:srcRect/>
                    <a:stretch>
                      <a:fillRect/>
                    </a:stretch>
                  </pic:blipFill>
                  <pic:spPr bwMode="auto">
                    <a:xfrm>
                      <a:off x="0" y="0"/>
                      <a:ext cx="3057525" cy="2286000"/>
                    </a:xfrm>
                    <a:prstGeom prst="rect">
                      <a:avLst/>
                    </a:prstGeom>
                    <a:noFill/>
                    <a:ln w="9525">
                      <a:noFill/>
                      <a:miter lim="800000"/>
                      <a:headEnd/>
                      <a:tailEnd/>
                    </a:ln>
                  </pic:spPr>
                </pic:pic>
              </a:graphicData>
            </a:graphic>
          </wp:anchor>
        </w:drawing>
      </w:r>
      <w:r w:rsidR="002C32ED" w:rsidRPr="002C32ED">
        <w:rPr>
          <w:sz w:val="28"/>
          <w:szCs w:val="28"/>
          <w:lang w:val="fr-FR"/>
        </w:rPr>
        <w:t xml:space="preserve">Inozemtséva Polina : « On nous a divisé en  groupes. Chaque groupe est allé dans un atelier où se trouvaient des enfants des autres pays. Dans mon groupe j’étais avec Angelina et André. Notre atelier s’appelait «La maison». Nous avons examiné le droit au respect de la vie privée et familiale et nous avons décidé de </w:t>
      </w:r>
      <w:r w:rsidR="00A20B65" w:rsidRPr="00A20B65">
        <w:rPr>
          <w:sz w:val="28"/>
          <w:szCs w:val="28"/>
          <w:lang w:val="fr-FR"/>
        </w:rPr>
        <w:t xml:space="preserve"> </w:t>
      </w:r>
      <w:r w:rsidR="002C32ED" w:rsidRPr="002C32ED">
        <w:rPr>
          <w:sz w:val="28"/>
          <w:szCs w:val="28"/>
          <w:lang w:val="fr-FR"/>
        </w:rPr>
        <w:t>monter une petite scène qui montrerait ce droit bafoué. Dans cette scène j’étais un clown en même temps que deux enfants de Suisse et notre animateur. C’était assez difficile d’être un clown, mais j’ai réussi à le faire, cela signifie qu’on ne m’a pas fait confiance en vain…»</w:t>
      </w:r>
    </w:p>
    <w:p w:rsidR="002C32ED" w:rsidRPr="002C32ED" w:rsidRDefault="002C32ED" w:rsidP="0094085C">
      <w:pPr>
        <w:spacing w:after="0"/>
        <w:ind w:left="567" w:firstLine="709"/>
        <w:jc w:val="both"/>
        <w:rPr>
          <w:sz w:val="28"/>
          <w:szCs w:val="28"/>
          <w:lang w:val="fr-FR"/>
        </w:rPr>
      </w:pPr>
      <w:r w:rsidRPr="002C32ED">
        <w:rPr>
          <w:sz w:val="28"/>
          <w:szCs w:val="28"/>
          <w:lang w:val="fr-FR"/>
        </w:rPr>
        <w:t>Pendant que les enfants travaillaient dans leurs ateliers, les professeurs se réunissaient aussi pour partager leurs expériences de préparation au projet et pour établir leurs plans pour l’avenir.</w:t>
      </w:r>
    </w:p>
    <w:p w:rsidR="002C32ED" w:rsidRPr="002C32ED" w:rsidRDefault="00A20B65" w:rsidP="0094085C">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781120" behindDoc="0" locked="0" layoutInCell="1" allowOverlap="1">
            <wp:simplePos x="0" y="0"/>
            <wp:positionH relativeFrom="column">
              <wp:posOffset>287655</wp:posOffset>
            </wp:positionH>
            <wp:positionV relativeFrom="paragraph">
              <wp:posOffset>1168400</wp:posOffset>
            </wp:positionV>
            <wp:extent cx="3333750" cy="2495550"/>
            <wp:effectExtent l="19050" t="0" r="0" b="0"/>
            <wp:wrapSquare wrapText="bothSides"/>
            <wp:docPr id="93" name="Рисунок 63" descr="C:\Documents and Settings\Администратор\Рабочий стол\второй день\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Documents and Settings\Администратор\Рабочий стол\второй день\15.jpg"/>
                    <pic:cNvPicPr>
                      <a:picLocks noChangeAspect="1" noChangeArrowheads="1"/>
                    </pic:cNvPicPr>
                  </pic:nvPicPr>
                  <pic:blipFill>
                    <a:blip r:embed="rId109" cstate="print"/>
                    <a:srcRect/>
                    <a:stretch>
                      <a:fillRect/>
                    </a:stretch>
                  </pic:blipFill>
                  <pic:spPr bwMode="auto">
                    <a:xfrm>
                      <a:off x="0" y="0"/>
                      <a:ext cx="3333750" cy="2495550"/>
                    </a:xfrm>
                    <a:prstGeom prst="rect">
                      <a:avLst/>
                    </a:prstGeom>
                    <a:noFill/>
                    <a:ln w="9525">
                      <a:noFill/>
                      <a:miter lim="800000"/>
                      <a:headEnd/>
                      <a:tailEnd/>
                    </a:ln>
                  </pic:spPr>
                </pic:pic>
              </a:graphicData>
            </a:graphic>
          </wp:anchor>
        </w:drawing>
      </w:r>
      <w:r w:rsidR="002C32ED" w:rsidRPr="002C32ED">
        <w:rPr>
          <w:sz w:val="28"/>
          <w:szCs w:val="28"/>
          <w:lang w:val="fr-FR"/>
        </w:rPr>
        <w:t>Les travaux en atelier étaient terminés et tous s’étaient de nouveau rassemblés dans la salle pour que les participants de chaque groupe présentent leurs réalisations. Au final, l’arbre a été complètement «habillé» et très satisfait de cela, il est devenu très beau et il a exprimé le souhait que de toutes nos forces nous défendions et diffusions les droits de l’homme. Car demain se prépare aujourd’hui, cela signifie que nous sommes l’avenir de l’Europe et que nous en répondons. La musique de l’hymne s’est élevée, nous nous sommes tous levés et l’avons chanté, ce qui était un beau couronnement de nos travaux.</w:t>
      </w:r>
    </w:p>
    <w:p w:rsidR="002C32ED" w:rsidRPr="002C32ED" w:rsidRDefault="00A20B65" w:rsidP="0094085C">
      <w:pPr>
        <w:spacing w:after="0"/>
        <w:ind w:left="567" w:firstLine="709"/>
        <w:jc w:val="both"/>
        <w:rPr>
          <w:sz w:val="28"/>
          <w:szCs w:val="28"/>
          <w:lang w:val="fr-FR"/>
        </w:rPr>
      </w:pPr>
      <w:r w:rsidRPr="00A20B65">
        <w:rPr>
          <w:sz w:val="28"/>
          <w:szCs w:val="28"/>
          <w:lang w:val="fr-FR"/>
        </w:rPr>
        <w:t xml:space="preserve"> </w:t>
      </w:r>
      <w:r w:rsidR="002C32ED" w:rsidRPr="002C32ED">
        <w:rPr>
          <w:sz w:val="28"/>
          <w:szCs w:val="28"/>
          <w:lang w:val="fr-FR"/>
        </w:rPr>
        <w:t xml:space="preserve">Et ensuite nous attendait une surprise de la part d’Alfonso. Il est venu nous rendre visite avec son remarquable chœur, les « Gospel Kids », qu’il a fondé en 2002, dans ce groupe il y a 400 enfants de 5 à 15 ans. Au premier rang il y avait de tout petits enfants, d’environ 5-6 ans, ils étaient tellement drôles et en </w:t>
      </w:r>
      <w:r w:rsidR="002C32ED" w:rsidRPr="002C32ED">
        <w:rPr>
          <w:sz w:val="28"/>
          <w:szCs w:val="28"/>
          <w:lang w:val="fr-FR"/>
        </w:rPr>
        <w:lastRenderedPageBreak/>
        <w:t>même temps</w:t>
      </w:r>
      <w:r w:rsidR="002D3237" w:rsidRPr="008F57C3">
        <w:rPr>
          <w:rFonts w:ascii="Times New Roman" w:eastAsia="Times New Roman" w:hAnsi="Times New Roman" w:cs="Times New Roman"/>
          <w:snapToGrid w:val="0"/>
          <w:color w:val="000000"/>
          <w:w w:val="0"/>
          <w:sz w:val="0"/>
          <w:szCs w:val="0"/>
          <w:u w:color="000000"/>
          <w:bdr w:val="none" w:sz="0" w:space="0" w:color="000000"/>
          <w:shd w:val="clear" w:color="000000" w:fill="000000"/>
          <w:lang w:val="fr-FR"/>
        </w:rPr>
        <w:t xml:space="preserve"> </w:t>
      </w:r>
      <w:r w:rsidR="002C32ED" w:rsidRPr="002C32ED">
        <w:rPr>
          <w:sz w:val="28"/>
          <w:szCs w:val="28"/>
          <w:lang w:val="fr-FR"/>
        </w:rPr>
        <w:t xml:space="preserve"> tellement graves, bref de véritables artistes! Ils ont chanté pour nous des chansons pleines de joie de vivre, l’état d’esprit général était excellent. A la fin nous avons appris et chanté avec eux une petite chanson gaie.</w:t>
      </w:r>
    </w:p>
    <w:p w:rsidR="00D26973" w:rsidRDefault="00B16455" w:rsidP="00B16455">
      <w:pPr>
        <w:ind w:left="0"/>
        <w:jc w:val="both"/>
        <w:rPr>
          <w:b/>
          <w:i/>
          <w:sz w:val="32"/>
          <w:szCs w:val="32"/>
          <w:lang w:val="fr-FR"/>
        </w:rPr>
      </w:pPr>
      <w:r>
        <w:rPr>
          <w:b/>
          <w:i/>
          <w:sz w:val="32"/>
          <w:szCs w:val="32"/>
          <w:lang w:val="fr-FR"/>
        </w:rPr>
        <w:t xml:space="preserve">     </w:t>
      </w:r>
    </w:p>
    <w:p w:rsidR="00C1558C" w:rsidRPr="00B16455" w:rsidRDefault="00544A5E" w:rsidP="00B16455">
      <w:pPr>
        <w:ind w:left="0"/>
        <w:jc w:val="both"/>
        <w:rPr>
          <w:b/>
          <w:i/>
          <w:sz w:val="32"/>
          <w:szCs w:val="32"/>
          <w:lang w:val="fr-FR"/>
        </w:rPr>
      </w:pPr>
      <w:r w:rsidRPr="00544A5E">
        <w:rPr>
          <w:noProof/>
        </w:rPr>
        <w:pict>
          <v:shape id="_x0000_s1075" type="#_x0000_t136" style="position:absolute;left:0;text-align:left;margin-left:25.05pt;margin-top:-.3pt;width:256.5pt;height:23.2pt;z-index:251822080">
            <v:shadow on="t" opacity="52429f"/>
            <v:textpath style="font-family:&quot;Arial Black&quot;;font-style:italic;v-text-kern:t" trim="t" fitpath="t" string="Le troisième jour."/>
            <w10:wrap type="square"/>
          </v:shape>
        </w:pict>
      </w:r>
      <w:r w:rsidR="00B16455">
        <w:rPr>
          <w:b/>
          <w:i/>
          <w:sz w:val="32"/>
          <w:szCs w:val="32"/>
          <w:lang w:val="fr-FR"/>
        </w:rPr>
        <w:t xml:space="preserve"> </w:t>
      </w:r>
    </w:p>
    <w:p w:rsidR="00D26973" w:rsidRDefault="00D26973" w:rsidP="0094085C">
      <w:pPr>
        <w:spacing w:after="0"/>
        <w:ind w:left="567" w:firstLine="709"/>
        <w:jc w:val="both"/>
        <w:rPr>
          <w:sz w:val="28"/>
          <w:szCs w:val="28"/>
          <w:lang w:val="fr-FR"/>
        </w:rPr>
      </w:pPr>
    </w:p>
    <w:p w:rsidR="002C32ED" w:rsidRPr="002C32ED" w:rsidRDefault="002C32ED" w:rsidP="0094085C">
      <w:pPr>
        <w:spacing w:after="0"/>
        <w:ind w:left="567" w:firstLine="709"/>
        <w:jc w:val="both"/>
        <w:rPr>
          <w:sz w:val="28"/>
          <w:szCs w:val="28"/>
          <w:lang w:val="fr-FR"/>
        </w:rPr>
      </w:pPr>
      <w:r w:rsidRPr="002C32ED">
        <w:rPr>
          <w:sz w:val="28"/>
          <w:szCs w:val="28"/>
          <w:lang w:val="fr-FR"/>
        </w:rPr>
        <w:t xml:space="preserve">Le 10 mars, le dernier jour de notre projet s’est déroulé au Conseil de </w:t>
      </w:r>
      <w:r w:rsidR="00FB3CEF" w:rsidRPr="00FB3CEF">
        <w:rPr>
          <w:sz w:val="28"/>
          <w:szCs w:val="28"/>
          <w:lang w:val="fr-FR"/>
        </w:rPr>
        <w:t xml:space="preserve"> </w:t>
      </w:r>
      <w:r w:rsidRPr="002C32ED">
        <w:rPr>
          <w:sz w:val="28"/>
          <w:szCs w:val="28"/>
          <w:lang w:val="fr-FR"/>
        </w:rPr>
        <w:t xml:space="preserve">l’Europe. Nous étions invités à </w:t>
      </w:r>
      <w:smartTag w:uri="urn:schemas-microsoft-com:office:smarttags" w:element="PersonName">
        <w:smartTagPr>
          <w:attr w:name="ProductID" w:val="La Cour"/>
        </w:smartTagPr>
        <w:r w:rsidRPr="002C32ED">
          <w:rPr>
            <w:sz w:val="28"/>
            <w:szCs w:val="28"/>
            <w:lang w:val="fr-FR"/>
          </w:rPr>
          <w:t>la Cour</w:t>
        </w:r>
      </w:smartTag>
      <w:r w:rsidRPr="002C32ED">
        <w:rPr>
          <w:sz w:val="28"/>
          <w:szCs w:val="28"/>
          <w:lang w:val="fr-FR"/>
        </w:rPr>
        <w:t xml:space="preserve"> européenne des droits de l’homme et notre dernière séance a eu lieu dans la salle de conférences, où se rassemblent  les juges de tous les pays européens, où se décident des questions très importantes pour la défense des droits de l’homme.</w:t>
      </w:r>
    </w:p>
    <w:p w:rsidR="002C32ED" w:rsidRPr="002C32ED" w:rsidRDefault="00D26973" w:rsidP="0094085C">
      <w:pPr>
        <w:spacing w:after="0"/>
        <w:ind w:left="567" w:firstLine="709"/>
        <w:jc w:val="both"/>
        <w:rPr>
          <w:sz w:val="28"/>
          <w:szCs w:val="28"/>
          <w:lang w:val="fr-FR"/>
        </w:rPr>
      </w:pPr>
      <w:r>
        <w:rPr>
          <w:noProof/>
          <w:sz w:val="28"/>
          <w:szCs w:val="28"/>
          <w:lang w:val="ru-RU" w:eastAsia="ru-RU" w:bidi="ar-SA"/>
        </w:rPr>
        <w:drawing>
          <wp:anchor distT="0" distB="0" distL="114300" distR="114300" simplePos="0" relativeHeight="251784192" behindDoc="0" locked="0" layoutInCell="1" allowOverlap="1">
            <wp:simplePos x="0" y="0"/>
            <wp:positionH relativeFrom="column">
              <wp:posOffset>278765</wp:posOffset>
            </wp:positionH>
            <wp:positionV relativeFrom="paragraph">
              <wp:posOffset>2700020</wp:posOffset>
            </wp:positionV>
            <wp:extent cx="3141980" cy="2352675"/>
            <wp:effectExtent l="19050" t="0" r="1270" b="0"/>
            <wp:wrapSquare wrapText="bothSides"/>
            <wp:docPr id="96" name="Рисунок 66" descr="C:\Documents and Settings\Администратор\Рабочий стол\третий ден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Администратор\Рабочий стол\третий день\2.jpg"/>
                    <pic:cNvPicPr>
                      <a:picLocks noChangeAspect="1" noChangeArrowheads="1"/>
                    </pic:cNvPicPr>
                  </pic:nvPicPr>
                  <pic:blipFill>
                    <a:blip r:embed="rId110" cstate="print"/>
                    <a:srcRect/>
                    <a:stretch>
                      <a:fillRect/>
                    </a:stretch>
                  </pic:blipFill>
                  <pic:spPr bwMode="auto">
                    <a:xfrm>
                      <a:off x="0" y="0"/>
                      <a:ext cx="3141980" cy="2352675"/>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787264" behindDoc="0" locked="0" layoutInCell="1" allowOverlap="1">
            <wp:simplePos x="0" y="0"/>
            <wp:positionH relativeFrom="column">
              <wp:posOffset>3783330</wp:posOffset>
            </wp:positionH>
            <wp:positionV relativeFrom="paragraph">
              <wp:posOffset>-545465</wp:posOffset>
            </wp:positionV>
            <wp:extent cx="2924175" cy="2190750"/>
            <wp:effectExtent l="19050" t="0" r="9525" b="0"/>
            <wp:wrapSquare wrapText="bothSides"/>
            <wp:docPr id="98" name="Рисунок 67" descr="C:\Documents and Settings\Администратор\Рабочий стол\третий ден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Администратор\Рабочий стол\третий день\3.jpg"/>
                    <pic:cNvPicPr>
                      <a:picLocks noChangeAspect="1" noChangeArrowheads="1"/>
                    </pic:cNvPicPr>
                  </pic:nvPicPr>
                  <pic:blipFill>
                    <a:blip r:embed="rId111" cstate="print"/>
                    <a:srcRect/>
                    <a:stretch>
                      <a:fillRect/>
                    </a:stretch>
                  </pic:blipFill>
                  <pic:spPr bwMode="auto">
                    <a:xfrm>
                      <a:off x="0" y="0"/>
                      <a:ext cx="2924175" cy="2190750"/>
                    </a:xfrm>
                    <a:prstGeom prst="rect">
                      <a:avLst/>
                    </a:prstGeom>
                    <a:noFill/>
                    <a:ln w="9525">
                      <a:noFill/>
                      <a:miter lim="800000"/>
                      <a:headEnd/>
                      <a:tailEnd/>
                    </a:ln>
                  </pic:spPr>
                </pic:pic>
              </a:graphicData>
            </a:graphic>
          </wp:anchor>
        </w:drawing>
      </w:r>
      <w:r w:rsidR="002C32ED" w:rsidRPr="002C32ED">
        <w:rPr>
          <w:sz w:val="28"/>
          <w:szCs w:val="28"/>
          <w:lang w:val="fr-FR"/>
        </w:rPr>
        <w:t xml:space="preserve">La vice–présidente de </w:t>
      </w:r>
      <w:smartTag w:uri="urn:schemas-microsoft-com:office:smarttags" w:element="PersonName">
        <w:smartTagPr>
          <w:attr w:name="ProductID" w:val="La Cour"/>
        </w:smartTagPr>
        <w:r w:rsidR="002C32ED" w:rsidRPr="002C32ED">
          <w:rPr>
            <w:sz w:val="28"/>
            <w:szCs w:val="28"/>
            <w:lang w:val="fr-FR"/>
          </w:rPr>
          <w:t>la Cour</w:t>
        </w:r>
      </w:smartTag>
      <w:r w:rsidR="002C32ED" w:rsidRPr="002C32ED">
        <w:rPr>
          <w:sz w:val="28"/>
          <w:szCs w:val="28"/>
          <w:lang w:val="fr-FR"/>
        </w:rPr>
        <w:t xml:space="preserve"> européenne des droits de l’homme, madame Françoise Tulkens nous a adressé des paroles de bienvenue, dans lesquelles elle nous a tous remerciés pour notre «regard», pour notre participation au projet, au cours duquel nous n’avons pas seulement étudié les droits de l’homme, mais où nous avons aussi appris à les comprendre et à les respecter. Et maintenant notre tâche consiste à vivre en respectant, en  défendant et en faisant la promotion de ces droits, il nous est imparti de devenir les ambassadeurs de ces droits, c’est une grande marque de confiance, mais aussi une immense responsabilité. On croit en </w:t>
      </w:r>
      <w:r w:rsidR="00FB3CEF" w:rsidRPr="00FB3CEF">
        <w:rPr>
          <w:sz w:val="28"/>
          <w:szCs w:val="28"/>
          <w:lang w:val="fr-FR"/>
        </w:rPr>
        <w:t xml:space="preserve"> </w:t>
      </w:r>
      <w:r w:rsidR="002C32ED" w:rsidRPr="002C32ED">
        <w:rPr>
          <w:sz w:val="28"/>
          <w:szCs w:val="28"/>
          <w:lang w:val="fr-FR"/>
        </w:rPr>
        <w:t>nous et on compte sur nous pour accomplir cela dans toutes les régions d’Europe.</w:t>
      </w:r>
    </w:p>
    <w:p w:rsidR="002C32ED" w:rsidRPr="002C32ED" w:rsidRDefault="002C32ED" w:rsidP="0094085C">
      <w:pPr>
        <w:spacing w:after="0"/>
        <w:ind w:left="567" w:firstLine="708"/>
        <w:jc w:val="both"/>
        <w:rPr>
          <w:sz w:val="28"/>
          <w:szCs w:val="28"/>
          <w:lang w:val="fr-FR"/>
        </w:rPr>
      </w:pPr>
      <w:r w:rsidRPr="002C32ED">
        <w:rPr>
          <w:sz w:val="28"/>
          <w:szCs w:val="28"/>
          <w:lang w:val="fr-FR"/>
        </w:rPr>
        <w:t xml:space="preserve">Ensuite on passa la parole au Directeur général des Droits de l’Homme et des Affaires juridiques au Conseil de l’Europe, monsieur Philippe Boillat. Il s’adressa à nous déjà comme à des ambassadeurs des droits de l’homme. Il dit que les Droits de l’Homme  - avec un grand H- appartiennent à tous : aux petites filles et aux petits garçons, aux hommes et aux femmes, de tous les âges, de toutes les </w:t>
      </w:r>
      <w:r w:rsidRPr="002C32ED">
        <w:rPr>
          <w:sz w:val="28"/>
          <w:szCs w:val="28"/>
          <w:lang w:val="fr-FR"/>
        </w:rPr>
        <w:lastRenderedPageBreak/>
        <w:t>confessions, de toutes les couleurs de peau, partout sur notre planète. Sans le respect et sans l’observance des droits de l’homme notre planète ne serait qu’une jungle où règnerait la loi du plus fort. La diffusion et la défense  des valeurs des droits de l’homme doit devenir nôtre tâche. Mais les valeurs ne s’imposent pas, il faut convaincre, montrer l’exemple, enseigner. Nous avons à mettre en pratique cela dans la vie à travers notre activité créatrice, nos paroles et nos actes. Une fois revenus dans notre pays, dans notre école, dans notre famille, nous devons être de véritables ambassadeurs, de véritables guides des droits de l’homme.</w:t>
      </w:r>
    </w:p>
    <w:p w:rsidR="002C32ED" w:rsidRPr="002C32ED" w:rsidRDefault="00D26973" w:rsidP="0094085C">
      <w:pPr>
        <w:spacing w:after="0"/>
        <w:ind w:left="567" w:firstLine="708"/>
        <w:jc w:val="both"/>
        <w:rPr>
          <w:sz w:val="28"/>
          <w:szCs w:val="28"/>
          <w:lang w:val="fr-FR"/>
        </w:rPr>
      </w:pPr>
      <w:r>
        <w:rPr>
          <w:noProof/>
          <w:sz w:val="28"/>
          <w:szCs w:val="28"/>
          <w:lang w:val="ru-RU" w:eastAsia="ru-RU" w:bidi="ar-SA"/>
        </w:rPr>
        <w:drawing>
          <wp:anchor distT="0" distB="0" distL="114300" distR="114300" simplePos="0" relativeHeight="251812864" behindDoc="0" locked="0" layoutInCell="1" allowOverlap="1">
            <wp:simplePos x="0" y="0"/>
            <wp:positionH relativeFrom="column">
              <wp:posOffset>361315</wp:posOffset>
            </wp:positionH>
            <wp:positionV relativeFrom="paragraph">
              <wp:posOffset>1758950</wp:posOffset>
            </wp:positionV>
            <wp:extent cx="3098800" cy="2324100"/>
            <wp:effectExtent l="19050" t="0" r="6350" b="0"/>
            <wp:wrapSquare wrapText="bothSides"/>
            <wp:docPr id="116" name="Рисунок 63" descr="C:\Documents and Settings\Администратор\Рабочий стол\исправления\сажаем 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Documents and Settings\Администратор\Рабочий стол\исправления\сажаем дерево.jpg"/>
                    <pic:cNvPicPr>
                      <a:picLocks noChangeAspect="1" noChangeArrowheads="1"/>
                    </pic:cNvPicPr>
                  </pic:nvPicPr>
                  <pic:blipFill>
                    <a:blip r:embed="rId112" cstate="print"/>
                    <a:srcRect/>
                    <a:stretch>
                      <a:fillRect/>
                    </a:stretch>
                  </pic:blipFill>
                  <pic:spPr bwMode="auto">
                    <a:xfrm>
                      <a:off x="0" y="0"/>
                      <a:ext cx="3098800" cy="2324100"/>
                    </a:xfrm>
                    <a:prstGeom prst="rect">
                      <a:avLst/>
                    </a:prstGeom>
                    <a:noFill/>
                    <a:ln w="9525">
                      <a:noFill/>
                      <a:miter lim="800000"/>
                      <a:headEnd/>
                      <a:tailEnd/>
                    </a:ln>
                  </pic:spPr>
                </pic:pic>
              </a:graphicData>
            </a:graphic>
          </wp:anchor>
        </w:drawing>
      </w:r>
      <w:r>
        <w:rPr>
          <w:noProof/>
          <w:sz w:val="28"/>
          <w:szCs w:val="28"/>
          <w:lang w:val="ru-RU" w:eastAsia="ru-RU" w:bidi="ar-SA"/>
        </w:rPr>
        <w:drawing>
          <wp:anchor distT="0" distB="0" distL="114300" distR="114300" simplePos="0" relativeHeight="251789312" behindDoc="0" locked="0" layoutInCell="1" allowOverlap="1">
            <wp:simplePos x="0" y="0"/>
            <wp:positionH relativeFrom="column">
              <wp:posOffset>3463290</wp:posOffset>
            </wp:positionH>
            <wp:positionV relativeFrom="paragraph">
              <wp:posOffset>-2108200</wp:posOffset>
            </wp:positionV>
            <wp:extent cx="3038475" cy="2276475"/>
            <wp:effectExtent l="19050" t="0" r="9525" b="0"/>
            <wp:wrapSquare wrapText="bothSides"/>
            <wp:docPr id="100" name="Рисунок 69" descr="C:\Documents and Settings\Администратор\Рабочий стол\третий ден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Администратор\Рабочий стол\третий день\5.jpg"/>
                    <pic:cNvPicPr>
                      <a:picLocks noChangeAspect="1" noChangeArrowheads="1"/>
                    </pic:cNvPicPr>
                  </pic:nvPicPr>
                  <pic:blipFill>
                    <a:blip r:embed="rId113" cstate="print"/>
                    <a:srcRect/>
                    <a:stretch>
                      <a:fillRect/>
                    </a:stretch>
                  </pic:blipFill>
                  <pic:spPr bwMode="auto">
                    <a:xfrm>
                      <a:off x="0" y="0"/>
                      <a:ext cx="3038475" cy="2276475"/>
                    </a:xfrm>
                    <a:prstGeom prst="rect">
                      <a:avLst/>
                    </a:prstGeom>
                    <a:noFill/>
                    <a:ln w="9525">
                      <a:noFill/>
                      <a:miter lim="800000"/>
                      <a:headEnd/>
                      <a:tailEnd/>
                    </a:ln>
                  </pic:spPr>
                </pic:pic>
              </a:graphicData>
            </a:graphic>
          </wp:anchor>
        </w:drawing>
      </w:r>
      <w:r w:rsidR="002C32ED" w:rsidRPr="002C32ED">
        <w:rPr>
          <w:sz w:val="28"/>
          <w:szCs w:val="28"/>
          <w:lang w:val="fr-FR"/>
        </w:rPr>
        <w:t>Ensuite nous avons présenté notre arbre, chaque délégation a montré ses cadeaux et a encore une fois parlé de son regard sur les droits de l’homme.</w:t>
      </w:r>
    </w:p>
    <w:p w:rsidR="002C32ED" w:rsidRPr="002C32ED" w:rsidRDefault="002C32ED" w:rsidP="0094085C">
      <w:pPr>
        <w:spacing w:after="120"/>
        <w:ind w:left="567" w:firstLine="708"/>
        <w:jc w:val="both"/>
        <w:rPr>
          <w:sz w:val="28"/>
          <w:szCs w:val="28"/>
          <w:lang w:val="fr-FR"/>
        </w:rPr>
      </w:pPr>
      <w:r w:rsidRPr="002C32ED">
        <w:rPr>
          <w:sz w:val="28"/>
          <w:szCs w:val="28"/>
          <w:lang w:val="fr-FR"/>
        </w:rPr>
        <w:t>Le moment solennel est arrivé, les organisateurs du projet ont remis à chaque école un Diplôme des Droits de l’Homme. Notre cher ami, chocolatier Christian, comme nous l’appelions, nous a envoyé du chocolat avec le logo du projet.</w:t>
      </w:r>
    </w:p>
    <w:p w:rsidR="002C32ED" w:rsidRDefault="007E5BD5" w:rsidP="0094085C">
      <w:pPr>
        <w:spacing w:after="120"/>
        <w:ind w:left="567" w:firstLine="708"/>
        <w:jc w:val="both"/>
        <w:rPr>
          <w:sz w:val="28"/>
          <w:szCs w:val="28"/>
          <w:lang w:val="fr-FR"/>
        </w:rPr>
      </w:pPr>
      <w:r>
        <w:rPr>
          <w:noProof/>
          <w:sz w:val="28"/>
          <w:szCs w:val="28"/>
          <w:lang w:val="ru-RU" w:eastAsia="ru-RU" w:bidi="ar-SA"/>
        </w:rPr>
        <w:drawing>
          <wp:anchor distT="0" distB="0" distL="114300" distR="114300" simplePos="0" relativeHeight="251813888" behindDoc="0" locked="0" layoutInCell="1" allowOverlap="1">
            <wp:simplePos x="0" y="0"/>
            <wp:positionH relativeFrom="column">
              <wp:posOffset>812800</wp:posOffset>
            </wp:positionH>
            <wp:positionV relativeFrom="paragraph">
              <wp:posOffset>509270</wp:posOffset>
            </wp:positionV>
            <wp:extent cx="2031365" cy="2705100"/>
            <wp:effectExtent l="19050" t="0" r="6985" b="0"/>
            <wp:wrapSquare wrapText="bothSides"/>
            <wp:docPr id="117" name="Рисунок 64" descr="C:\Documents and Settings\Администратор\Рабочий стол\исправления\сажаем дерево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Администратор\Рабочий стол\исправления\сажаем дерево 2.jpg"/>
                    <pic:cNvPicPr>
                      <a:picLocks noChangeAspect="1" noChangeArrowheads="1"/>
                    </pic:cNvPicPr>
                  </pic:nvPicPr>
                  <pic:blipFill>
                    <a:blip r:embed="rId114"/>
                    <a:srcRect/>
                    <a:stretch>
                      <a:fillRect/>
                    </a:stretch>
                  </pic:blipFill>
                  <pic:spPr bwMode="auto">
                    <a:xfrm>
                      <a:off x="0" y="0"/>
                      <a:ext cx="2031365" cy="2705100"/>
                    </a:xfrm>
                    <a:prstGeom prst="rect">
                      <a:avLst/>
                    </a:prstGeom>
                    <a:noFill/>
                    <a:ln w="9525">
                      <a:noFill/>
                      <a:miter lim="800000"/>
                      <a:headEnd/>
                      <a:tailEnd/>
                    </a:ln>
                  </pic:spPr>
                </pic:pic>
              </a:graphicData>
            </a:graphic>
          </wp:anchor>
        </w:drawing>
      </w:r>
      <w:r w:rsidR="002C32ED" w:rsidRPr="002C32ED">
        <w:rPr>
          <w:sz w:val="28"/>
          <w:szCs w:val="28"/>
          <w:lang w:val="fr-FR"/>
        </w:rPr>
        <w:t xml:space="preserve">Nous sommes sortis, le temps en dépit des pronostics de la météo était merveilleux, lui aussi nous saluait pour nos débuts. Et en souvenir de nos travaux pour ce magnifique projet tous ses participants ont fait une photographie de groupe et planté l’arbre dans le jardin de </w:t>
      </w:r>
      <w:smartTag w:uri="urn:schemas-microsoft-com:office:smarttags" w:element="PersonName">
        <w:smartTagPr>
          <w:attr w:name="ProductID" w:val="La Cour"/>
        </w:smartTagPr>
        <w:r w:rsidR="002C32ED" w:rsidRPr="002C32ED">
          <w:rPr>
            <w:sz w:val="28"/>
            <w:szCs w:val="28"/>
            <w:lang w:val="fr-FR"/>
          </w:rPr>
          <w:t>la Cour</w:t>
        </w:r>
      </w:smartTag>
      <w:r w:rsidR="002C32ED" w:rsidRPr="002C32ED">
        <w:rPr>
          <w:sz w:val="28"/>
          <w:szCs w:val="28"/>
          <w:lang w:val="fr-FR"/>
        </w:rPr>
        <w:t xml:space="preserve"> des droits de l’homme. A chaque école qui avait participé au projet on a aussi  offert un petit arbre, un petit yucca, que nous avons rapporté avec nous à Moscou et qui grandira avec nous à l’école. Et notre projet s’est terminé sur l’hymne que nous avons chanté avec notre nouvel ami Alfonso. </w:t>
      </w:r>
    </w:p>
    <w:p w:rsidR="002C32ED" w:rsidRDefault="00881A81" w:rsidP="0094085C">
      <w:pPr>
        <w:ind w:left="0"/>
        <w:jc w:val="both"/>
        <w:rPr>
          <w:sz w:val="28"/>
          <w:szCs w:val="28"/>
          <w:lang w:val="fr-FR"/>
        </w:rPr>
      </w:pPr>
      <w:r>
        <w:rPr>
          <w:noProof/>
          <w:sz w:val="28"/>
          <w:szCs w:val="28"/>
          <w:lang w:val="ru-RU" w:eastAsia="ru-RU" w:bidi="ar-SA"/>
        </w:rPr>
        <w:lastRenderedPageBreak/>
        <w:drawing>
          <wp:anchor distT="0" distB="0" distL="114300" distR="114300" simplePos="0" relativeHeight="251790336" behindDoc="0" locked="0" layoutInCell="1" allowOverlap="1">
            <wp:simplePos x="0" y="0"/>
            <wp:positionH relativeFrom="column">
              <wp:posOffset>116840</wp:posOffset>
            </wp:positionH>
            <wp:positionV relativeFrom="paragraph">
              <wp:posOffset>2023110</wp:posOffset>
            </wp:positionV>
            <wp:extent cx="6473190" cy="4857750"/>
            <wp:effectExtent l="19050" t="0" r="3810" b="0"/>
            <wp:wrapSquare wrapText="bothSides"/>
            <wp:docPr id="101" name="Рисунок 70" descr="C:\Documents and Settings\Администратор\Рабочий стол\третий ден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Администратор\Рабочий стол\третий день\6.jpg"/>
                    <pic:cNvPicPr>
                      <a:picLocks noChangeAspect="1" noChangeArrowheads="1"/>
                    </pic:cNvPicPr>
                  </pic:nvPicPr>
                  <pic:blipFill>
                    <a:blip r:embed="rId115" cstate="print"/>
                    <a:srcRect/>
                    <a:stretch>
                      <a:fillRect/>
                    </a:stretch>
                  </pic:blipFill>
                  <pic:spPr bwMode="auto">
                    <a:xfrm>
                      <a:off x="0" y="0"/>
                      <a:ext cx="6473190" cy="4857750"/>
                    </a:xfrm>
                    <a:prstGeom prst="rect">
                      <a:avLst/>
                    </a:prstGeom>
                    <a:noFill/>
                    <a:ln w="9525">
                      <a:noFill/>
                      <a:miter lim="800000"/>
                      <a:headEnd/>
                      <a:tailEnd/>
                    </a:ln>
                  </pic:spPr>
                </pic:pic>
              </a:graphicData>
            </a:graphic>
          </wp:anchor>
        </w:drawing>
      </w:r>
      <w:r w:rsidR="002C32ED" w:rsidRPr="002C32ED">
        <w:rPr>
          <w:sz w:val="28"/>
          <w:szCs w:val="28"/>
          <w:lang w:val="fr-FR"/>
        </w:rPr>
        <w:t>Pendant ce projet, nous avons gagné beaucoup de nouveaux amis, nous n’avons pas seulement parlé des droits de l’homme, nous avons vécu en observant ces droits, en observant les principes de tolérance, en excluant toute discrimination quelle qu’elle soit. Nous avons vécu ensemble ces trois journées et ce furent des journées heureuses, des journées merveilleuses. Nous l’avons compris: c’est seulement ainsi que nous pouvons vivre dans un monde de joie et de bonheur.  Nous sommes tous libres et égaux. Nous avons le droit de vivre et d’être heureux, c’est notre clé pour le bonheur.</w:t>
      </w:r>
    </w:p>
    <w:p w:rsidR="004519C4" w:rsidRPr="002C32ED" w:rsidRDefault="004519C4" w:rsidP="002C32ED">
      <w:pPr>
        <w:ind w:left="567" w:firstLine="708"/>
        <w:jc w:val="both"/>
        <w:rPr>
          <w:sz w:val="28"/>
          <w:szCs w:val="28"/>
          <w:lang w:val="fr-FR"/>
        </w:rPr>
      </w:pPr>
    </w:p>
    <w:p w:rsidR="002C32ED" w:rsidRPr="00A85220" w:rsidRDefault="002C32ED" w:rsidP="004519C4">
      <w:pPr>
        <w:ind w:left="567"/>
        <w:jc w:val="both"/>
        <w:rPr>
          <w:sz w:val="28"/>
          <w:szCs w:val="28"/>
          <w:lang w:val="fr-FR"/>
        </w:rPr>
      </w:pPr>
      <w:r w:rsidRPr="002C32ED">
        <w:rPr>
          <w:sz w:val="28"/>
          <w:szCs w:val="28"/>
          <w:lang w:val="fr-FR"/>
        </w:rPr>
        <w:t xml:space="preserve">                 OUI, on peut dire avec certitude que les enfants en participant à ce projet se sont mis à regarder le monde qui les entoure, ses inquiétudes et ses espoirs,  de manière plus attentive,  ils sont devenus meilleurs et plus sensibles, les enfants ont compris combien il est important pour tous les hommes de vivre dans l’esprit des droits de l’homme. </w:t>
      </w:r>
    </w:p>
    <w:p w:rsidR="00D26973" w:rsidRDefault="00D26973" w:rsidP="008F57C3">
      <w:pPr>
        <w:ind w:left="567"/>
        <w:jc w:val="center"/>
        <w:rPr>
          <w:b/>
          <w:lang w:val="fr-FR"/>
        </w:rPr>
      </w:pPr>
    </w:p>
    <w:p w:rsidR="00D26973" w:rsidRDefault="00D26973" w:rsidP="008F57C3">
      <w:pPr>
        <w:ind w:left="567"/>
        <w:jc w:val="center"/>
        <w:rPr>
          <w:b/>
          <w:lang w:val="fr-FR"/>
        </w:rPr>
      </w:pPr>
    </w:p>
    <w:p w:rsidR="00D26973" w:rsidRDefault="00D26973" w:rsidP="008F57C3">
      <w:pPr>
        <w:ind w:left="567"/>
        <w:jc w:val="center"/>
        <w:rPr>
          <w:b/>
          <w:lang w:val="fr-FR"/>
        </w:rPr>
      </w:pPr>
    </w:p>
    <w:p w:rsidR="008F57C3" w:rsidRPr="008F57C3" w:rsidRDefault="00544A5E" w:rsidP="008F57C3">
      <w:pPr>
        <w:ind w:left="567"/>
        <w:jc w:val="center"/>
        <w:rPr>
          <w:rFonts w:ascii="Calibri" w:eastAsia="Times New Roman" w:hAnsi="Calibri" w:cs="Times New Roman"/>
          <w:color w:val="5A5A5A"/>
          <w:lang w:val="fr-FR"/>
        </w:rPr>
      </w:pPr>
      <w:r w:rsidRPr="00544A5E">
        <w:rPr>
          <w:noProof/>
        </w:rPr>
        <w:lastRenderedPageBreak/>
        <w:pict>
          <v:shape id="_x0000_s1076" type="#_x0000_t136" style="position:absolute;left:0;text-align:left;margin-left:28.65pt;margin-top:.3pt;width:465.75pt;height:45.75pt;z-index:-251491328" wrapcoords="313 0 313 5666 -70 11331 -800 13456 -800 14164 -383 16997 -591 17705 -243 19830 1739 22308 20243 22308 21496 16997 21600 16643 21670 1062 21426 0 20383 0 313 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Jugements des enfants sur le projet"/>
            <w10:wrap type="tight"/>
          </v:shape>
        </w:pict>
      </w:r>
    </w:p>
    <w:p w:rsidR="008F57C3" w:rsidRPr="00327A75" w:rsidRDefault="000C2DA5" w:rsidP="008F57C3">
      <w:pPr>
        <w:ind w:left="567"/>
        <w:jc w:val="both"/>
        <w:rPr>
          <w:sz w:val="28"/>
          <w:szCs w:val="28"/>
          <w:lang w:val="fr-FR"/>
        </w:rPr>
      </w:pPr>
      <w:r>
        <w:rPr>
          <w:noProof/>
          <w:sz w:val="28"/>
          <w:szCs w:val="28"/>
          <w:lang w:val="ru-RU" w:eastAsia="ru-RU" w:bidi="ar-SA"/>
        </w:rPr>
        <w:drawing>
          <wp:anchor distT="0" distB="0" distL="114300" distR="114300" simplePos="0" relativeHeight="251823104" behindDoc="1" locked="0" layoutInCell="1" allowOverlap="1">
            <wp:simplePos x="0" y="0"/>
            <wp:positionH relativeFrom="column">
              <wp:posOffset>716915</wp:posOffset>
            </wp:positionH>
            <wp:positionV relativeFrom="paragraph">
              <wp:posOffset>563880</wp:posOffset>
            </wp:positionV>
            <wp:extent cx="5286375" cy="3952875"/>
            <wp:effectExtent l="19050" t="0" r="9525" b="0"/>
            <wp:wrapNone/>
            <wp:docPr id="119" name="Рисунок 85" descr="C:\Documents and Settings\Администратор\Рабочий стол\исправления\все с диплома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Documents and Settings\Администратор\Рабочий стол\исправления\все с дипломами.jpg"/>
                    <pic:cNvPicPr>
                      <a:picLocks noChangeAspect="1" noChangeArrowheads="1"/>
                    </pic:cNvPicPr>
                  </pic:nvPicPr>
                  <pic:blipFill>
                    <a:blip r:embed="rId116" cstate="print"/>
                    <a:srcRect/>
                    <a:stretch>
                      <a:fillRect/>
                    </a:stretch>
                  </pic:blipFill>
                  <pic:spPr bwMode="auto">
                    <a:xfrm>
                      <a:off x="0" y="0"/>
                      <a:ext cx="5286375" cy="3952875"/>
                    </a:xfrm>
                    <a:prstGeom prst="rect">
                      <a:avLst/>
                    </a:prstGeom>
                    <a:noFill/>
                    <a:ln w="9525">
                      <a:noFill/>
                      <a:miter lim="800000"/>
                      <a:headEnd/>
                      <a:tailEnd/>
                    </a:ln>
                  </pic:spPr>
                </pic:pic>
              </a:graphicData>
            </a:graphic>
          </wp:anchor>
        </w:drawing>
      </w:r>
    </w:p>
    <w:p w:rsidR="00585B5D" w:rsidRPr="00327A75" w:rsidRDefault="00585B5D" w:rsidP="008F57C3">
      <w:pPr>
        <w:ind w:left="567"/>
        <w:jc w:val="both"/>
        <w:rPr>
          <w:sz w:val="28"/>
          <w:szCs w:val="28"/>
          <w:lang w:val="fr-FR"/>
        </w:rPr>
      </w:pPr>
    </w:p>
    <w:p w:rsidR="00585B5D" w:rsidRDefault="00270A83" w:rsidP="008F57C3">
      <w:pPr>
        <w:ind w:left="567"/>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p>
    <w:p w:rsidR="00585B5D" w:rsidRDefault="00585B5D" w:rsidP="008F57C3">
      <w:pPr>
        <w:ind w:left="567"/>
        <w:jc w:val="both"/>
        <w:rPr>
          <w:rFonts w:ascii="Calibri" w:eastAsia="Times New Roman" w:hAnsi="Calibri" w:cs="Times New Roman"/>
          <w:b/>
          <w:color w:val="5A5A5A"/>
          <w:sz w:val="28"/>
          <w:szCs w:val="28"/>
          <w:lang w:val="fr-FR"/>
        </w:rPr>
      </w:pPr>
    </w:p>
    <w:p w:rsidR="00585B5D" w:rsidRDefault="00585B5D" w:rsidP="008F57C3">
      <w:pPr>
        <w:ind w:left="567"/>
        <w:jc w:val="both"/>
        <w:rPr>
          <w:rFonts w:ascii="Calibri" w:eastAsia="Times New Roman" w:hAnsi="Calibri" w:cs="Times New Roman"/>
          <w:b/>
          <w:color w:val="5A5A5A"/>
          <w:sz w:val="28"/>
          <w:szCs w:val="28"/>
          <w:lang w:val="fr-FR"/>
        </w:rPr>
      </w:pPr>
    </w:p>
    <w:p w:rsidR="00585B5D" w:rsidRDefault="00585B5D" w:rsidP="008F57C3">
      <w:pPr>
        <w:ind w:left="567"/>
        <w:jc w:val="both"/>
        <w:rPr>
          <w:rFonts w:ascii="Calibri" w:eastAsia="Times New Roman" w:hAnsi="Calibri" w:cs="Times New Roman"/>
          <w:b/>
          <w:color w:val="5A5A5A"/>
          <w:sz w:val="28"/>
          <w:szCs w:val="28"/>
          <w:lang w:val="fr-FR"/>
        </w:rPr>
      </w:pPr>
    </w:p>
    <w:p w:rsidR="00585B5D" w:rsidRDefault="00585B5D" w:rsidP="008F57C3">
      <w:pPr>
        <w:ind w:left="567"/>
        <w:jc w:val="both"/>
        <w:rPr>
          <w:rFonts w:ascii="Calibri" w:eastAsia="Times New Roman" w:hAnsi="Calibri" w:cs="Times New Roman"/>
          <w:b/>
          <w:color w:val="5A5A5A"/>
          <w:sz w:val="28"/>
          <w:szCs w:val="28"/>
          <w:lang w:val="fr-FR"/>
        </w:rPr>
      </w:pPr>
    </w:p>
    <w:p w:rsidR="00585B5D" w:rsidRDefault="00585B5D" w:rsidP="008F57C3">
      <w:pPr>
        <w:ind w:left="567"/>
        <w:jc w:val="both"/>
        <w:rPr>
          <w:rFonts w:ascii="Calibri" w:eastAsia="Times New Roman" w:hAnsi="Calibri" w:cs="Times New Roman"/>
          <w:b/>
          <w:color w:val="5A5A5A"/>
          <w:sz w:val="28"/>
          <w:szCs w:val="28"/>
          <w:lang w:val="fr-FR"/>
        </w:rPr>
      </w:pPr>
    </w:p>
    <w:p w:rsidR="00585B5D" w:rsidRDefault="00585B5D" w:rsidP="008F57C3">
      <w:pPr>
        <w:ind w:left="567"/>
        <w:jc w:val="both"/>
        <w:rPr>
          <w:rFonts w:ascii="Calibri" w:eastAsia="Times New Roman" w:hAnsi="Calibri" w:cs="Times New Roman"/>
          <w:b/>
          <w:color w:val="5A5A5A"/>
          <w:sz w:val="28"/>
          <w:szCs w:val="28"/>
          <w:lang w:val="fr-FR"/>
        </w:rPr>
      </w:pPr>
    </w:p>
    <w:p w:rsidR="000C2DA5" w:rsidRDefault="00270A83" w:rsidP="008F57C3">
      <w:pPr>
        <w:ind w:left="567"/>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p>
    <w:p w:rsidR="000C2DA5" w:rsidRDefault="000C2DA5" w:rsidP="008F57C3">
      <w:pPr>
        <w:ind w:left="567"/>
        <w:jc w:val="both"/>
        <w:rPr>
          <w:rFonts w:ascii="Calibri" w:eastAsia="Times New Roman" w:hAnsi="Calibri" w:cs="Times New Roman"/>
          <w:b/>
          <w:color w:val="5A5A5A"/>
          <w:sz w:val="28"/>
          <w:szCs w:val="28"/>
          <w:lang w:val="fr-FR"/>
        </w:rPr>
      </w:pPr>
    </w:p>
    <w:p w:rsidR="000C2DA5" w:rsidRDefault="00270A83" w:rsidP="008F57C3">
      <w:pPr>
        <w:ind w:left="567"/>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p>
    <w:p w:rsidR="000C2DA5" w:rsidRDefault="000C2DA5" w:rsidP="008F57C3">
      <w:pPr>
        <w:ind w:left="567"/>
        <w:jc w:val="both"/>
        <w:rPr>
          <w:rFonts w:ascii="Calibri" w:eastAsia="Times New Roman" w:hAnsi="Calibri" w:cs="Times New Roman"/>
          <w:b/>
          <w:color w:val="5A5A5A"/>
          <w:sz w:val="28"/>
          <w:szCs w:val="28"/>
          <w:lang w:val="fr-FR"/>
        </w:rPr>
      </w:pPr>
    </w:p>
    <w:p w:rsidR="000C2DA5" w:rsidRPr="008F57C3" w:rsidRDefault="000C2DA5" w:rsidP="000C2DA5">
      <w:pPr>
        <w:ind w:left="567"/>
        <w:jc w:val="both"/>
        <w:rPr>
          <w:rFonts w:ascii="Calibri" w:eastAsia="Times New Roman" w:hAnsi="Calibri" w:cs="Times New Roman"/>
          <w:b/>
          <w:color w:val="5A5A5A"/>
          <w:sz w:val="28"/>
          <w:szCs w:val="28"/>
          <w:lang w:val="fr-FR"/>
        </w:rPr>
      </w:pPr>
      <w:r>
        <w:rPr>
          <w:rFonts w:ascii="Calibri" w:eastAsia="Times New Roman" w:hAnsi="Calibri" w:cs="Times New Roman"/>
          <w:b/>
          <w:color w:val="5A5A5A"/>
          <w:sz w:val="28"/>
          <w:szCs w:val="28"/>
          <w:lang w:val="fr-FR"/>
        </w:rPr>
        <w:t xml:space="preserve">                                          </w:t>
      </w:r>
      <w:r w:rsidRPr="008F57C3">
        <w:rPr>
          <w:rFonts w:ascii="Calibri" w:eastAsia="Times New Roman" w:hAnsi="Calibri" w:cs="Times New Roman"/>
          <w:b/>
          <w:color w:val="5A5A5A"/>
          <w:sz w:val="28"/>
          <w:szCs w:val="28"/>
          <w:lang w:val="fr-FR"/>
        </w:rPr>
        <w:t>Agoukhava Nastia</w:t>
      </w:r>
    </w:p>
    <w:p w:rsidR="000C2DA5" w:rsidRPr="008F57C3" w:rsidRDefault="000C2DA5" w:rsidP="000C2DA5">
      <w:pPr>
        <w:ind w:left="567"/>
        <w:jc w:val="both"/>
        <w:rPr>
          <w:rFonts w:ascii="Calibri" w:eastAsia="Times New Roman" w:hAnsi="Calibri" w:cs="Times New Roman"/>
          <w:i/>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30272" behindDoc="0" locked="0" layoutInCell="1" allowOverlap="1">
            <wp:simplePos x="0" y="0"/>
            <wp:positionH relativeFrom="column">
              <wp:posOffset>383540</wp:posOffset>
            </wp:positionH>
            <wp:positionV relativeFrom="paragraph">
              <wp:posOffset>202565</wp:posOffset>
            </wp:positionV>
            <wp:extent cx="2581275" cy="1933575"/>
            <wp:effectExtent l="19050" t="0" r="9525" b="0"/>
            <wp:wrapSquare wrapText="bothSides"/>
            <wp:docPr id="122" name="Рисунок 89" descr="C:\Documents and Settings\Администратор\Рабочий стол\проект\дипломы\агуха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Documents and Settings\Администратор\Рабочий стол\проект\дипломы\агухава.jpg"/>
                    <pic:cNvPicPr>
                      <a:picLocks noChangeAspect="1" noChangeArrowheads="1"/>
                    </pic:cNvPicPr>
                  </pic:nvPicPr>
                  <pic:blipFill>
                    <a:blip r:embed="rId117" cstate="print"/>
                    <a:srcRect/>
                    <a:stretch>
                      <a:fillRect/>
                    </a:stretch>
                  </pic:blipFill>
                  <pic:spPr bwMode="auto">
                    <a:xfrm>
                      <a:off x="0" y="0"/>
                      <a:ext cx="2581275" cy="1933575"/>
                    </a:xfrm>
                    <a:prstGeom prst="rect">
                      <a:avLst/>
                    </a:prstGeom>
                    <a:noFill/>
                    <a:ln w="9525">
                      <a:noFill/>
                      <a:miter lim="800000"/>
                      <a:headEnd/>
                      <a:tailEnd/>
                    </a:ln>
                  </pic:spPr>
                </pic:pic>
              </a:graphicData>
            </a:graphic>
          </wp:anchor>
        </w:drawing>
      </w:r>
      <w:r w:rsidRPr="008F57C3">
        <w:rPr>
          <w:rFonts w:ascii="Calibri" w:eastAsia="Times New Roman" w:hAnsi="Calibri" w:cs="Times New Roman"/>
          <w:color w:val="5A5A5A"/>
          <w:sz w:val="28"/>
          <w:szCs w:val="28"/>
          <w:lang w:val="fr-FR"/>
        </w:rPr>
        <w:tab/>
      </w:r>
      <w:r w:rsidRPr="008F57C3">
        <w:rPr>
          <w:rFonts w:ascii="Calibri" w:eastAsia="Times New Roman" w:hAnsi="Calibri" w:cs="Times New Roman"/>
          <w:i/>
          <w:color w:val="5A5A5A"/>
          <w:sz w:val="28"/>
          <w:szCs w:val="28"/>
          <w:lang w:val="fr-FR"/>
        </w:rPr>
        <w:t xml:space="preserve">     Ma participation au projet</w:t>
      </w:r>
    </w:p>
    <w:p w:rsidR="000C2DA5" w:rsidRPr="008F57C3" w:rsidRDefault="000C2DA5" w:rsidP="000C2DA5">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Mon rôle dans le spectacle est très comique. Je suis la vieille Babarikha. Je fais toutes sortes de crasses à tout le monde, mais seulement pour que mes filles, dans le spectacle, aient une vie riche et heureuse. Je ne l’approuve pas, mon personnage veut tuer deux personnes. Tuer pour de telles bêtises et sans châtiment ! Ce n’est pas juste. Au début je ne voulais pas jouer la vieille, mais ensuite le rôle a commencé à me plaire, pas pour le caractère, mais pour sa composition. Il me semble que j’ai apporté un certain charme et de la gaîté au spectacle.Dans l’atelier j’ai parlé en français sans difficulté, même si je n’attendais pas cela de moi, et le professeur non plus ! </w:t>
      </w:r>
    </w:p>
    <w:p w:rsidR="000C2DA5" w:rsidRDefault="000C2DA5" w:rsidP="000C2DA5">
      <w:pPr>
        <w:ind w:left="567"/>
        <w:jc w:val="both"/>
        <w:rPr>
          <w:rFonts w:ascii="Calibri" w:eastAsia="Times New Roman" w:hAnsi="Calibri" w:cs="Times New Roman"/>
          <w:i/>
          <w:color w:val="5A5A5A"/>
          <w:sz w:val="28"/>
          <w:szCs w:val="28"/>
          <w:lang w:val="fr-FR"/>
        </w:rPr>
      </w:pPr>
      <w:r w:rsidRPr="008F57C3">
        <w:rPr>
          <w:rFonts w:ascii="Calibri" w:eastAsia="Times New Roman" w:hAnsi="Calibri" w:cs="Times New Roman"/>
          <w:color w:val="5A5A5A"/>
          <w:sz w:val="28"/>
          <w:szCs w:val="28"/>
          <w:lang w:val="fr-FR"/>
        </w:rPr>
        <w:t xml:space="preserve">     </w:t>
      </w:r>
      <w:r w:rsidRPr="008F57C3">
        <w:rPr>
          <w:rFonts w:ascii="Calibri" w:eastAsia="Times New Roman" w:hAnsi="Calibri" w:cs="Times New Roman"/>
          <w:i/>
          <w:color w:val="5A5A5A"/>
          <w:sz w:val="28"/>
          <w:szCs w:val="28"/>
          <w:lang w:val="fr-FR"/>
        </w:rPr>
        <w:t xml:space="preserve"> </w:t>
      </w:r>
    </w:p>
    <w:p w:rsidR="000C2DA5" w:rsidRDefault="000C2DA5" w:rsidP="000C2DA5">
      <w:pPr>
        <w:ind w:left="567"/>
        <w:jc w:val="both"/>
        <w:rPr>
          <w:rFonts w:ascii="Calibri" w:eastAsia="Times New Roman" w:hAnsi="Calibri" w:cs="Times New Roman"/>
          <w:i/>
          <w:color w:val="5A5A5A"/>
          <w:sz w:val="28"/>
          <w:szCs w:val="28"/>
          <w:lang w:val="fr-FR"/>
        </w:rPr>
      </w:pPr>
      <w:r w:rsidRPr="008F57C3">
        <w:rPr>
          <w:rFonts w:ascii="Calibri" w:eastAsia="Times New Roman" w:hAnsi="Calibri" w:cs="Times New Roman"/>
          <w:i/>
          <w:color w:val="5A5A5A"/>
          <w:sz w:val="28"/>
          <w:szCs w:val="28"/>
          <w:lang w:val="fr-FR"/>
        </w:rPr>
        <w:lastRenderedPageBreak/>
        <w:t>Mon regard sur le projet</w:t>
      </w:r>
    </w:p>
    <w:p w:rsidR="000C2DA5" w:rsidRPr="008F57C3" w:rsidRDefault="000C2DA5" w:rsidP="000C2DA5">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Je pense, que le projet a été très important pour tout le monde. Mais il me semble qu’il aurait pu être un peu mieux organisé.</w:t>
      </w:r>
    </w:p>
    <w:p w:rsidR="000C2DA5" w:rsidRPr="008F57C3" w:rsidRDefault="000C2DA5" w:rsidP="000C2DA5">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Je pense qu’il faudrait monter des projets de ce type chaque année.</w:t>
      </w:r>
    </w:p>
    <w:p w:rsidR="000C2DA5" w:rsidRPr="008F57C3" w:rsidRDefault="000C2DA5" w:rsidP="000C2DA5">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La visite à la mairie a été utile, parce que là nous avons fait connaissance avec les enfants des autres pays. Il y avait beaucoup d’enfants gais, intelligents.</w:t>
      </w:r>
    </w:p>
    <w:p w:rsidR="000C2DA5" w:rsidRPr="008F57C3" w:rsidRDefault="000C2DA5" w:rsidP="000C2DA5">
      <w:pPr>
        <w:ind w:left="567"/>
        <w:jc w:val="both"/>
        <w:rPr>
          <w:rFonts w:ascii="Calibri" w:eastAsia="Times New Roman" w:hAnsi="Calibri" w:cs="Times New Roman"/>
          <w:color w:val="5A5A5A"/>
          <w:sz w:val="28"/>
          <w:szCs w:val="28"/>
          <w:u w:val="single"/>
          <w:lang w:val="fr-FR"/>
        </w:rPr>
      </w:pPr>
      <w:r w:rsidRPr="008F57C3">
        <w:rPr>
          <w:rFonts w:ascii="Calibri" w:eastAsia="Times New Roman" w:hAnsi="Calibri" w:cs="Times New Roman"/>
          <w:color w:val="5A5A5A"/>
          <w:sz w:val="28"/>
          <w:szCs w:val="28"/>
          <w:lang w:val="fr-FR"/>
        </w:rPr>
        <w:t>Ce qui m’a surtout plu c’est la dégustation de chocolat.</w:t>
      </w:r>
    </w:p>
    <w:p w:rsidR="000C2DA5" w:rsidRDefault="000C2DA5" w:rsidP="000C2DA5">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Dans l’ensemble le projet m’ a plu. Car une telle chance n’arrive pas souvent ! Voir le bâtiment du Conseil de l’Europe, le maire de la ville. Nous n’avons pas fait pour rien un aussi long travail, nous avons appris beaucoup de choses.</w:t>
      </w:r>
    </w:p>
    <w:p w:rsidR="000C2DA5" w:rsidRDefault="000C2DA5" w:rsidP="008F57C3">
      <w:pPr>
        <w:ind w:left="567"/>
        <w:jc w:val="both"/>
        <w:rPr>
          <w:rFonts w:ascii="Calibri" w:eastAsia="Times New Roman" w:hAnsi="Calibri" w:cs="Times New Roman"/>
          <w:b/>
          <w:color w:val="5A5A5A"/>
          <w:sz w:val="28"/>
          <w:szCs w:val="28"/>
          <w:lang w:val="fr-FR"/>
        </w:rPr>
      </w:pPr>
    </w:p>
    <w:p w:rsidR="008F57C3" w:rsidRPr="008F57C3" w:rsidRDefault="00270A83" w:rsidP="008F57C3">
      <w:pPr>
        <w:ind w:left="567"/>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Inozemtseva Polina</w:t>
      </w:r>
    </w:p>
    <w:p w:rsidR="008F57C3" w:rsidRPr="008F57C3" w:rsidRDefault="00270A83" w:rsidP="008F57C3">
      <w:pPr>
        <w:ind w:left="567"/>
        <w:jc w:val="both"/>
        <w:rPr>
          <w:rFonts w:ascii="Calibri" w:eastAsia="Times New Roman" w:hAnsi="Calibri" w:cs="Times New Roman"/>
          <w:i/>
          <w:color w:val="5A5A5A"/>
          <w:sz w:val="28"/>
          <w:szCs w:val="28"/>
          <w:lang w:val="fr-FR"/>
        </w:rPr>
      </w:pPr>
      <w:r>
        <w:rPr>
          <w:rFonts w:ascii="Calibri" w:eastAsia="Times New Roman" w:hAnsi="Calibri" w:cs="Times New Roman"/>
          <w:i/>
          <w:noProof/>
          <w:color w:val="5A5A5A"/>
          <w:sz w:val="28"/>
          <w:szCs w:val="28"/>
          <w:lang w:val="ru-RU" w:eastAsia="ru-RU" w:bidi="ar-SA"/>
        </w:rPr>
        <w:drawing>
          <wp:anchor distT="0" distB="0" distL="114300" distR="114300" simplePos="0" relativeHeight="251791360" behindDoc="0" locked="0" layoutInCell="1" allowOverlap="1">
            <wp:simplePos x="0" y="0"/>
            <wp:positionH relativeFrom="column">
              <wp:posOffset>316865</wp:posOffset>
            </wp:positionH>
            <wp:positionV relativeFrom="paragraph">
              <wp:posOffset>32385</wp:posOffset>
            </wp:positionV>
            <wp:extent cx="2781300" cy="2085975"/>
            <wp:effectExtent l="19050" t="0" r="0" b="0"/>
            <wp:wrapSquare wrapText="bothSides"/>
            <wp:docPr id="69" name="Рисунок 29" descr="C:\Documents and Settings\Администратор\Рабочий стол\дипломы\иноземц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Администратор\Рабочий стол\дипломы\иноземцева.jpg"/>
                    <pic:cNvPicPr>
                      <a:picLocks noChangeAspect="1" noChangeArrowheads="1"/>
                    </pic:cNvPicPr>
                  </pic:nvPicPr>
                  <pic:blipFill>
                    <a:blip r:embed="rId118" cstate="print"/>
                    <a:srcRect/>
                    <a:stretch>
                      <a:fillRect/>
                    </a:stretch>
                  </pic:blipFill>
                  <pic:spPr bwMode="auto">
                    <a:xfrm>
                      <a:off x="0" y="0"/>
                      <a:ext cx="2781300" cy="2085975"/>
                    </a:xfrm>
                    <a:prstGeom prst="rect">
                      <a:avLst/>
                    </a:prstGeom>
                    <a:noFill/>
                    <a:ln w="9525">
                      <a:noFill/>
                      <a:miter lim="800000"/>
                      <a:headEnd/>
                      <a:tailEnd/>
                    </a:ln>
                  </pic:spPr>
                </pic:pic>
              </a:graphicData>
            </a:graphic>
          </wp:anchor>
        </w:drawing>
      </w:r>
      <w:r w:rsidR="008F57C3" w:rsidRPr="008F57C3">
        <w:rPr>
          <w:rFonts w:ascii="Calibri" w:eastAsia="Times New Roman" w:hAnsi="Calibri" w:cs="Times New Roman"/>
          <w:i/>
          <w:color w:val="5A5A5A"/>
          <w:sz w:val="28"/>
          <w:szCs w:val="28"/>
          <w:lang w:val="fr-FR"/>
        </w:rPr>
        <w:tab/>
        <w:t>Ma participation au projet</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Pour ce projet j’ai fait une guirlande pour l’arbre des droits de l’homme, j’ai participé à notre spectacle avec mes amis. J’avais beau ne pas avoir un grand rôle, mais chaque rôle était important dans notre spectacle.</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J’ai été dans un atelier où nous avons discuté du droit à la vie privée et familiale. Là nous avons monté une petite scène, où j’étais un clown avec des garçons d’Allemagne et de Suisse.</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Nous avons chanté un chant qui est devenu l’hymne de ce projet. Nous l’avons chanté avec un très bon animateur, Alfonso.</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Nous avons mangé ou plutôt dégusté le chocolat d’un célèbre chocolatier de Strasbourg. Il avait fait des chocolats avec le logo du projet. Ils étaient délicieux.</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Nous sommes allés à </w:t>
      </w:r>
      <w:smartTag w:uri="urn:schemas-microsoft-com:office:smarttags" w:element="PersonName">
        <w:smartTagPr>
          <w:attr w:name="ProductID" w:val="La Cour"/>
        </w:smartTagPr>
        <w:r w:rsidRPr="008F57C3">
          <w:rPr>
            <w:rFonts w:ascii="Calibri" w:eastAsia="Times New Roman" w:hAnsi="Calibri" w:cs="Times New Roman"/>
            <w:color w:val="5A5A5A"/>
            <w:sz w:val="28"/>
            <w:szCs w:val="28"/>
            <w:lang w:val="fr-FR"/>
          </w:rPr>
          <w:t>la Cour</w:t>
        </w:r>
      </w:smartTag>
      <w:r w:rsidRPr="008F57C3">
        <w:rPr>
          <w:rFonts w:ascii="Calibri" w:eastAsia="Times New Roman" w:hAnsi="Calibri" w:cs="Times New Roman"/>
          <w:color w:val="5A5A5A"/>
          <w:sz w:val="28"/>
          <w:szCs w:val="28"/>
          <w:lang w:val="fr-FR"/>
        </w:rPr>
        <w:t xml:space="preserve"> de justice des droits de l’homme. Là, dans la salle de conférence, nous avons écouté les réflexions des enfants des différents pays et nous avons été reçus par des gens importants.</w:t>
      </w:r>
    </w:p>
    <w:p w:rsidR="008F57C3" w:rsidRPr="008F57C3" w:rsidRDefault="008F57C3" w:rsidP="00270A83">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Je ne regrette pas d’avoir participé à ce projet. J’ai fait la connaissance d’enfants de différents pays. Chacun de nous est à présent ambassadeur des droits de l’homme, le projet a laissé une trace profonde et de très bonnes impressions dans ma vie.</w:t>
      </w:r>
    </w:p>
    <w:p w:rsidR="008F57C3" w:rsidRPr="008F57C3" w:rsidRDefault="008F57C3" w:rsidP="008F57C3">
      <w:pPr>
        <w:ind w:left="567"/>
        <w:jc w:val="both"/>
        <w:rPr>
          <w:rFonts w:ascii="Calibri" w:eastAsia="Times New Roman" w:hAnsi="Calibri" w:cs="Times New Roman"/>
          <w:b/>
          <w:color w:val="5A5A5A"/>
          <w:sz w:val="28"/>
          <w:szCs w:val="28"/>
          <w:lang w:val="fr-FR"/>
        </w:rPr>
      </w:pPr>
      <w:r w:rsidRPr="008F57C3">
        <w:rPr>
          <w:rFonts w:ascii="Calibri" w:eastAsia="Times New Roman" w:hAnsi="Calibri" w:cs="Times New Roman"/>
          <w:b/>
          <w:color w:val="5A5A5A"/>
          <w:sz w:val="28"/>
          <w:szCs w:val="28"/>
          <w:lang w:val="fr-FR"/>
        </w:rPr>
        <w:lastRenderedPageBreak/>
        <w:t>Britchéev Ilia</w:t>
      </w:r>
    </w:p>
    <w:p w:rsidR="008F57C3" w:rsidRPr="008F57C3" w:rsidRDefault="00270A83" w:rsidP="008F57C3">
      <w:pPr>
        <w:ind w:left="567"/>
        <w:jc w:val="both"/>
        <w:rPr>
          <w:rFonts w:ascii="Calibri" w:eastAsia="Times New Roman" w:hAnsi="Calibri" w:cs="Times New Roman"/>
          <w:i/>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792384" behindDoc="0" locked="0" layoutInCell="1" allowOverlap="1">
            <wp:simplePos x="0" y="0"/>
            <wp:positionH relativeFrom="column">
              <wp:posOffset>316865</wp:posOffset>
            </wp:positionH>
            <wp:positionV relativeFrom="paragraph">
              <wp:posOffset>-4445</wp:posOffset>
            </wp:positionV>
            <wp:extent cx="2809875" cy="2105025"/>
            <wp:effectExtent l="19050" t="0" r="9525" b="0"/>
            <wp:wrapSquare wrapText="bothSides"/>
            <wp:docPr id="95" name="Рисунок 30" descr="C:\Documents and Settings\Администратор\Рабочий стол\дипломы\бриче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Администратор\Рабочий стол\дипломы\бричеев.jpg"/>
                    <pic:cNvPicPr>
                      <a:picLocks noChangeAspect="1" noChangeArrowheads="1"/>
                    </pic:cNvPicPr>
                  </pic:nvPicPr>
                  <pic:blipFill>
                    <a:blip r:embed="rId119" cstate="print"/>
                    <a:srcRect/>
                    <a:stretch>
                      <a:fillRect/>
                    </a:stretch>
                  </pic:blipFill>
                  <pic:spPr bwMode="auto">
                    <a:xfrm>
                      <a:off x="0" y="0"/>
                      <a:ext cx="2809875" cy="2105025"/>
                    </a:xfrm>
                    <a:prstGeom prst="rect">
                      <a:avLst/>
                    </a:prstGeom>
                    <a:noFill/>
                    <a:ln w="9525">
                      <a:noFill/>
                      <a:miter lim="800000"/>
                      <a:headEnd/>
                      <a:tailEnd/>
                    </a:ln>
                  </pic:spPr>
                </pic:pic>
              </a:graphicData>
            </a:graphic>
          </wp:anchor>
        </w:drawing>
      </w:r>
      <w:r w:rsidR="008F57C3" w:rsidRPr="008F57C3">
        <w:rPr>
          <w:rFonts w:ascii="Calibri" w:eastAsia="Times New Roman" w:hAnsi="Calibri" w:cs="Times New Roman"/>
          <w:color w:val="5A5A5A"/>
          <w:sz w:val="28"/>
          <w:szCs w:val="28"/>
          <w:lang w:val="fr-FR"/>
        </w:rPr>
        <w:tab/>
      </w:r>
      <w:r w:rsidR="008F57C3" w:rsidRPr="008F57C3">
        <w:rPr>
          <w:rFonts w:ascii="Calibri" w:eastAsia="Times New Roman" w:hAnsi="Calibri" w:cs="Times New Roman"/>
          <w:i/>
          <w:color w:val="5A5A5A"/>
          <w:sz w:val="28"/>
          <w:szCs w:val="28"/>
          <w:lang w:val="fr-FR"/>
        </w:rPr>
        <w:t>Ma participation au projet</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Le projet était très chargé. Quand nous étions encore à Moscou, nous avons aussi accompli un gros travail. Nous avons étudié les droits de l’homme, nous avons préparé un spectacle sur les droits de l’homme. Ce projet m’a beaucoup apporté : j’ai acquis de la pratique en français, maintenant je connais les droits de l’homme, mes droits, et personne ne les violera. J’ai fait la connaissance d’enfants d’autres pays, j’ai été à Strasbourg, j’ai vu les curiosités de cette ville et, en fin de compte, ce projet « sera une contribution à ma tirelire des projets » auxquels j’ai participé. A Strasbourg, nous avions aussi un programme très chargé : nous avons été à la mairie, à une dégustation de chocolat, nous avons visité une galerie de tableaux et un musée de Strasbourg. Nous avons donné notre spectacle, dans lequel je jouais le rôle du tsar. Le spectacle s’appelait «  Le tsar Saltan ». Nous avons travaillé en ateliers. Mon atelier s’appelait  « Maison des associations ». Je suis satisfait d’avoir participé à ce projet.</w:t>
      </w:r>
    </w:p>
    <w:p w:rsidR="000C2DA5" w:rsidRDefault="00270A83" w:rsidP="00585B5D">
      <w:pPr>
        <w:ind w:left="0"/>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r w:rsidR="00585B5D">
        <w:rPr>
          <w:rFonts w:ascii="Calibri" w:eastAsia="Times New Roman" w:hAnsi="Calibri" w:cs="Times New Roman"/>
          <w:b/>
          <w:color w:val="5A5A5A"/>
          <w:sz w:val="28"/>
          <w:szCs w:val="28"/>
          <w:lang w:val="fr-FR"/>
        </w:rPr>
        <w:t xml:space="preserve">                                              </w:t>
      </w:r>
    </w:p>
    <w:p w:rsidR="008F57C3" w:rsidRPr="008F57C3" w:rsidRDefault="000C2DA5" w:rsidP="00585B5D">
      <w:pPr>
        <w:ind w:left="0"/>
        <w:jc w:val="both"/>
        <w:rPr>
          <w:rFonts w:ascii="Calibri" w:eastAsia="Times New Roman" w:hAnsi="Calibri" w:cs="Times New Roman"/>
          <w:b/>
          <w:color w:val="5A5A5A"/>
          <w:sz w:val="28"/>
          <w:szCs w:val="28"/>
          <w:lang w:val="fr-FR"/>
        </w:rPr>
      </w:pPr>
      <w:r>
        <w:rPr>
          <w:rFonts w:ascii="Calibri" w:eastAsia="Times New Roman" w:hAnsi="Calibri" w:cs="Times New Roman"/>
          <w:b/>
          <w:color w:val="5A5A5A"/>
          <w:sz w:val="28"/>
          <w:szCs w:val="28"/>
          <w:lang w:val="fr-FR"/>
        </w:rPr>
        <w:t xml:space="preserve">                                                    </w:t>
      </w:r>
      <w:r w:rsidR="00585B5D">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Karnooukhova Lena</w:t>
      </w:r>
    </w:p>
    <w:p w:rsidR="008F57C3" w:rsidRPr="008F57C3" w:rsidRDefault="00585B5D" w:rsidP="008F57C3">
      <w:pPr>
        <w:ind w:left="567"/>
        <w:jc w:val="both"/>
        <w:rPr>
          <w:rFonts w:ascii="Calibri" w:eastAsia="Times New Roman" w:hAnsi="Calibri" w:cs="Times New Roman"/>
          <w:i/>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793408" behindDoc="0" locked="0" layoutInCell="1" allowOverlap="1">
            <wp:simplePos x="0" y="0"/>
            <wp:positionH relativeFrom="column">
              <wp:posOffset>307340</wp:posOffset>
            </wp:positionH>
            <wp:positionV relativeFrom="paragraph">
              <wp:posOffset>134620</wp:posOffset>
            </wp:positionV>
            <wp:extent cx="2628900" cy="1971675"/>
            <wp:effectExtent l="19050" t="0" r="0" b="0"/>
            <wp:wrapSquare wrapText="bothSides"/>
            <wp:docPr id="102" name="Рисунок 31" descr="C:\Documents and Settings\Администратор\Рабочий стол\дипломы\карноух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Администратор\Рабочий стол\дипломы\карноухова.jpg"/>
                    <pic:cNvPicPr>
                      <a:picLocks noChangeAspect="1" noChangeArrowheads="1"/>
                    </pic:cNvPicPr>
                  </pic:nvPicPr>
                  <pic:blipFill>
                    <a:blip r:embed="rId120" cstate="print"/>
                    <a:srcRect/>
                    <a:stretch>
                      <a:fillRect/>
                    </a:stretch>
                  </pic:blipFill>
                  <pic:spPr bwMode="auto">
                    <a:xfrm>
                      <a:off x="0" y="0"/>
                      <a:ext cx="2628900" cy="1971675"/>
                    </a:xfrm>
                    <a:prstGeom prst="rect">
                      <a:avLst/>
                    </a:prstGeom>
                    <a:noFill/>
                    <a:ln w="9525">
                      <a:noFill/>
                      <a:miter lim="800000"/>
                      <a:headEnd/>
                      <a:tailEnd/>
                    </a:ln>
                  </pic:spPr>
                </pic:pic>
              </a:graphicData>
            </a:graphic>
          </wp:anchor>
        </w:drawing>
      </w:r>
      <w:r w:rsidR="008F57C3" w:rsidRPr="008F57C3">
        <w:rPr>
          <w:rFonts w:ascii="Calibri" w:eastAsia="Times New Roman" w:hAnsi="Calibri" w:cs="Times New Roman"/>
          <w:color w:val="5A5A5A"/>
          <w:sz w:val="28"/>
          <w:szCs w:val="28"/>
          <w:lang w:val="fr-FR"/>
        </w:rPr>
        <w:tab/>
      </w:r>
      <w:r w:rsidR="00270A83" w:rsidRPr="00A85220">
        <w:rPr>
          <w:rFonts w:ascii="Calibri" w:eastAsia="Times New Roman" w:hAnsi="Calibri" w:cs="Times New Roman"/>
          <w:color w:val="5A5A5A"/>
          <w:sz w:val="28"/>
          <w:szCs w:val="28"/>
          <w:lang w:val="fr-FR"/>
        </w:rPr>
        <w:t xml:space="preserve">           </w:t>
      </w:r>
      <w:r w:rsidR="008F57C3" w:rsidRPr="008F57C3">
        <w:rPr>
          <w:rFonts w:ascii="Calibri" w:eastAsia="Times New Roman" w:hAnsi="Calibri" w:cs="Times New Roman"/>
          <w:i/>
          <w:color w:val="5A5A5A"/>
          <w:sz w:val="28"/>
          <w:szCs w:val="28"/>
          <w:lang w:val="fr-FR"/>
        </w:rPr>
        <w:t>Ma participation au projet</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J’ai participé au projet « regards d’enfants sur les droits de l’homme » à Strasbourg. Là nous avons donné un spectacle, je jouais la tsarine. Mes amis des autres pays, de qui j’avais fait la connaissance au cours du projet, m’ont tous demandé après, si j’avais joué la tsarine ou non. J’étais contente qu’ils m’aient reconnue, qu’ils sachent quel rôle j’avais joué. Je m’y étais préparée encore à Moscou. J’ai aussi participé à une dégustation de chocolat. Mais le plus intéressant pour moi a été l’atelier. Là nous avions à réaliser des fabrications intéressantes, j’en ai fait plus de trois. C’était des mains découpées dans du papier avec des dessins dessus. Notre idée de faire un voile pour l’arbre m’a beaucoup plu. Mais ce qui m’a plu par-dessus tout c’est la surprise que nous a faite Alfonso. C’est quand sont venus sur scène des </w:t>
      </w:r>
      <w:r w:rsidRPr="008F57C3">
        <w:rPr>
          <w:rFonts w:ascii="Calibri" w:eastAsia="Times New Roman" w:hAnsi="Calibri" w:cs="Times New Roman"/>
          <w:color w:val="5A5A5A"/>
          <w:sz w:val="28"/>
          <w:szCs w:val="28"/>
          <w:lang w:val="fr-FR"/>
        </w:rPr>
        <w:lastRenderedPageBreak/>
        <w:t xml:space="preserve">enfants d’une chorale, de différents âges, et qu’au premier rang il y avait des petits de 4-5 ans. Ils étaient si mignons, des petits bouts de choux tout simplement. Nous avons aussi été à </w:t>
      </w:r>
      <w:smartTag w:uri="urn:schemas-microsoft-com:office:smarttags" w:element="PersonName">
        <w:smartTagPr>
          <w:attr w:name="ProductID" w:val="La Cour"/>
        </w:smartTagPr>
        <w:r w:rsidRPr="008F57C3">
          <w:rPr>
            <w:rFonts w:ascii="Calibri" w:eastAsia="Times New Roman" w:hAnsi="Calibri" w:cs="Times New Roman"/>
            <w:color w:val="5A5A5A"/>
            <w:sz w:val="28"/>
            <w:szCs w:val="28"/>
            <w:lang w:val="fr-FR"/>
          </w:rPr>
          <w:t>la Cour</w:t>
        </w:r>
      </w:smartTag>
      <w:r w:rsidRPr="008F57C3">
        <w:rPr>
          <w:rFonts w:ascii="Calibri" w:eastAsia="Times New Roman" w:hAnsi="Calibri" w:cs="Times New Roman"/>
          <w:color w:val="5A5A5A"/>
          <w:sz w:val="28"/>
          <w:szCs w:val="28"/>
          <w:lang w:val="fr-FR"/>
        </w:rPr>
        <w:t xml:space="preserve"> européenne de justice. Où nous avons présenté nos regards sur les droits de l’homme, ensuite nous avons lu les articles des droits. Mais l’idée de faire un arbre des droits  et de le décorer de nos cadeaux m’a bien plu, et aussi l’idée de planter un arbre dans la cour du Palais de justice en souvenir de notre projet.</w:t>
      </w:r>
    </w:p>
    <w:p w:rsidR="00800CA0" w:rsidRDefault="00270A83" w:rsidP="00800CA0">
      <w:pPr>
        <w:ind w:left="0"/>
        <w:jc w:val="both"/>
        <w:rPr>
          <w:rFonts w:ascii="Calibri" w:eastAsia="Times New Roman" w:hAnsi="Calibri" w:cs="Times New Roman"/>
          <w:color w:val="5A5A5A"/>
          <w:sz w:val="28"/>
          <w:szCs w:val="28"/>
          <w:lang w:val="fr-FR"/>
        </w:rPr>
      </w:pPr>
      <w:r w:rsidRPr="00A85220">
        <w:rPr>
          <w:rFonts w:ascii="Calibri" w:eastAsia="Times New Roman" w:hAnsi="Calibri" w:cs="Times New Roman"/>
          <w:b/>
          <w:color w:val="5A5A5A"/>
          <w:sz w:val="28"/>
          <w:szCs w:val="28"/>
          <w:lang w:val="fr-FR"/>
        </w:rPr>
        <w:t xml:space="preserve">                      </w:t>
      </w:r>
      <w:r w:rsidR="00800CA0">
        <w:rPr>
          <w:rFonts w:ascii="Calibri" w:eastAsia="Times New Roman" w:hAnsi="Calibri" w:cs="Times New Roman"/>
          <w:b/>
          <w:color w:val="5A5A5A"/>
          <w:sz w:val="28"/>
          <w:szCs w:val="28"/>
          <w:lang w:val="fr-FR"/>
        </w:rPr>
        <w:t xml:space="preserve">                              </w:t>
      </w:r>
      <w:r w:rsidRPr="00A85220">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Sérajim Artiom</w:t>
      </w:r>
      <w:r w:rsidR="008F57C3" w:rsidRPr="008F57C3">
        <w:rPr>
          <w:rFonts w:ascii="Calibri" w:eastAsia="Times New Roman" w:hAnsi="Calibri" w:cs="Times New Roman"/>
          <w:color w:val="5A5A5A"/>
          <w:sz w:val="28"/>
          <w:szCs w:val="28"/>
          <w:lang w:val="fr-FR"/>
        </w:rPr>
        <w:tab/>
      </w:r>
    </w:p>
    <w:p w:rsidR="008F57C3" w:rsidRPr="008F57C3" w:rsidRDefault="000C2DA5" w:rsidP="00800CA0">
      <w:pPr>
        <w:spacing w:after="0"/>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794432" behindDoc="0" locked="0" layoutInCell="1" allowOverlap="1">
            <wp:simplePos x="0" y="0"/>
            <wp:positionH relativeFrom="column">
              <wp:posOffset>450215</wp:posOffset>
            </wp:positionH>
            <wp:positionV relativeFrom="paragraph">
              <wp:posOffset>69215</wp:posOffset>
            </wp:positionV>
            <wp:extent cx="2647950" cy="1990725"/>
            <wp:effectExtent l="19050" t="0" r="0" b="0"/>
            <wp:wrapSquare wrapText="bothSides"/>
            <wp:docPr id="103" name="Рисунок 32" descr="C:\Documents and Settings\Администратор\Рабочий стол\дипломы\сераж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Администратор\Рабочий стол\дипломы\серажим.jpg"/>
                    <pic:cNvPicPr>
                      <a:picLocks noChangeAspect="1" noChangeArrowheads="1"/>
                    </pic:cNvPicPr>
                  </pic:nvPicPr>
                  <pic:blipFill>
                    <a:blip r:embed="rId121" cstate="print"/>
                    <a:srcRect/>
                    <a:stretch>
                      <a:fillRect/>
                    </a:stretch>
                  </pic:blipFill>
                  <pic:spPr bwMode="auto">
                    <a:xfrm>
                      <a:off x="0" y="0"/>
                      <a:ext cx="2647950" cy="1990725"/>
                    </a:xfrm>
                    <a:prstGeom prst="rect">
                      <a:avLst/>
                    </a:prstGeom>
                    <a:noFill/>
                    <a:ln w="9525">
                      <a:noFill/>
                      <a:miter lim="800000"/>
                      <a:headEnd/>
                      <a:tailEnd/>
                    </a:ln>
                  </pic:spPr>
                </pic:pic>
              </a:graphicData>
            </a:graphic>
          </wp:anchor>
        </w:drawing>
      </w:r>
      <w:r w:rsidR="008F57C3" w:rsidRPr="008F57C3">
        <w:rPr>
          <w:rFonts w:ascii="Calibri" w:eastAsia="Times New Roman" w:hAnsi="Calibri" w:cs="Times New Roman"/>
          <w:color w:val="5A5A5A"/>
          <w:sz w:val="28"/>
          <w:szCs w:val="28"/>
          <w:lang w:val="fr-FR"/>
        </w:rPr>
        <w:t>Selon moi, le projet était très intéressant. Les droits de l’homme sont indispensables pour vivre en harmonie dans le monde. Pourquoi faut-il monter de tels projets ? Par ce que la plupart des enfants ignorent les droits de l’homme et qu’ils doivent les connaître. C’est très important.</w:t>
      </w:r>
    </w:p>
    <w:p w:rsidR="008F57C3" w:rsidRPr="008F57C3" w:rsidRDefault="008F57C3" w:rsidP="00800CA0">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ab/>
        <w:t xml:space="preserve">J’ai pris une part active à ce projet. J’ai joué le rôle du messager dans notre spectacle. J’ai activement travaillé en atelier. Mais le travail ne s’est pas seulement fait au cours du projet, il y a eu aussi beaucoup de travail avant le projet.  J’ai écrit une rédaction sur les droits de l’homme. </w:t>
      </w:r>
    </w:p>
    <w:p w:rsidR="008F57C3" w:rsidRPr="008F57C3" w:rsidRDefault="008F57C3" w:rsidP="00800CA0">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 </w:t>
      </w:r>
      <w:r w:rsidRPr="008F57C3">
        <w:rPr>
          <w:rFonts w:ascii="Calibri" w:eastAsia="Times New Roman" w:hAnsi="Calibri" w:cs="Times New Roman"/>
          <w:color w:val="5A5A5A"/>
          <w:sz w:val="28"/>
          <w:szCs w:val="28"/>
          <w:lang w:val="fr-FR"/>
        </w:rPr>
        <w:tab/>
        <w:t xml:space="preserve">Je donne une note de cinq a ce projet. Présenter les droits de l’homme sous une forme attrayante est un problème très difficile. C’était intéressant d’entendre les opinions des autres enfants sur les droits de l’homme, d’entrer en relations avec eux tout simplement. Je serais content de participer de nouveau à un tel projet.  </w:t>
      </w:r>
    </w:p>
    <w:p w:rsidR="00800CA0" w:rsidRDefault="00270A83" w:rsidP="008F57C3">
      <w:pPr>
        <w:ind w:left="567"/>
        <w:jc w:val="both"/>
        <w:rPr>
          <w:rFonts w:ascii="Calibri" w:eastAsia="Times New Roman" w:hAnsi="Calibri" w:cs="Times New Roman"/>
          <w:b/>
          <w:color w:val="5A5A5A"/>
          <w:sz w:val="28"/>
          <w:szCs w:val="28"/>
          <w:lang w:val="fr-FR"/>
        </w:rPr>
      </w:pPr>
      <w:r w:rsidRPr="00A85220">
        <w:rPr>
          <w:rFonts w:ascii="Calibri" w:eastAsia="Times New Roman" w:hAnsi="Calibri" w:cs="Times New Roman"/>
          <w:b/>
          <w:color w:val="5A5A5A"/>
          <w:sz w:val="28"/>
          <w:szCs w:val="28"/>
          <w:lang w:val="fr-FR"/>
        </w:rPr>
        <w:t xml:space="preserve">                         </w:t>
      </w:r>
      <w:r w:rsidR="00800CA0">
        <w:rPr>
          <w:rFonts w:ascii="Calibri" w:eastAsia="Times New Roman" w:hAnsi="Calibri" w:cs="Times New Roman"/>
          <w:b/>
          <w:color w:val="5A5A5A"/>
          <w:sz w:val="28"/>
          <w:szCs w:val="28"/>
          <w:lang w:val="fr-FR"/>
        </w:rPr>
        <w:t xml:space="preserve">                            </w:t>
      </w:r>
      <w:r w:rsidRPr="00A85220">
        <w:rPr>
          <w:rFonts w:ascii="Calibri" w:eastAsia="Times New Roman" w:hAnsi="Calibri" w:cs="Times New Roman"/>
          <w:b/>
          <w:color w:val="5A5A5A"/>
          <w:sz w:val="28"/>
          <w:szCs w:val="28"/>
          <w:lang w:val="fr-FR"/>
        </w:rPr>
        <w:t xml:space="preserve">   </w:t>
      </w:r>
    </w:p>
    <w:p w:rsidR="000C2DA5" w:rsidRDefault="00800CA0" w:rsidP="008F57C3">
      <w:pPr>
        <w:ind w:left="567"/>
        <w:jc w:val="both"/>
        <w:rPr>
          <w:rFonts w:ascii="Calibri" w:eastAsia="Times New Roman" w:hAnsi="Calibri" w:cs="Times New Roman"/>
          <w:color w:val="5A5A5A"/>
          <w:sz w:val="28"/>
          <w:szCs w:val="28"/>
          <w:lang w:val="fr-FR"/>
        </w:rPr>
      </w:pPr>
      <w:r>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Fédotenkov André</w:t>
      </w:r>
      <w:r w:rsidR="008F57C3" w:rsidRPr="008F57C3">
        <w:rPr>
          <w:rFonts w:ascii="Calibri" w:eastAsia="Times New Roman" w:hAnsi="Calibri" w:cs="Times New Roman"/>
          <w:color w:val="5A5A5A"/>
          <w:sz w:val="28"/>
          <w:szCs w:val="28"/>
          <w:lang w:val="fr-FR"/>
        </w:rPr>
        <w:t xml:space="preserve">    </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Cela m’a beaucoup plu de participer à ce programme. Nous avons été  à   une petite soirée de chocolat, au Centre culturel, au Conseil de l’Europe, dans la salle de la </w:t>
      </w:r>
      <w:r w:rsidR="000C2DA5">
        <w:rPr>
          <w:rFonts w:ascii="Calibri" w:eastAsia="Times New Roman" w:hAnsi="Calibri" w:cs="Times New Roman"/>
          <w:noProof/>
          <w:color w:val="5A5A5A"/>
          <w:sz w:val="28"/>
          <w:szCs w:val="28"/>
          <w:lang w:val="ru-RU" w:eastAsia="ru-RU" w:bidi="ar-SA"/>
        </w:rPr>
        <w:drawing>
          <wp:anchor distT="0" distB="0" distL="114300" distR="114300" simplePos="0" relativeHeight="251795456" behindDoc="0" locked="0" layoutInCell="1" allowOverlap="1">
            <wp:simplePos x="0" y="0"/>
            <wp:positionH relativeFrom="column">
              <wp:posOffset>202565</wp:posOffset>
            </wp:positionH>
            <wp:positionV relativeFrom="paragraph">
              <wp:posOffset>-24765</wp:posOffset>
            </wp:positionV>
            <wp:extent cx="2686050" cy="2019300"/>
            <wp:effectExtent l="19050" t="0" r="0" b="0"/>
            <wp:wrapSquare wrapText="bothSides"/>
            <wp:docPr id="104" name="Рисунок 33" descr="C:\Documents and Settings\Администратор\Рабочий стол\дипломы\федотен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Администратор\Рабочий стол\дипломы\федотенков.jpg"/>
                    <pic:cNvPicPr>
                      <a:picLocks noChangeAspect="1" noChangeArrowheads="1"/>
                    </pic:cNvPicPr>
                  </pic:nvPicPr>
                  <pic:blipFill>
                    <a:blip r:embed="rId122" cstate="print"/>
                    <a:srcRect/>
                    <a:stretch>
                      <a:fillRect/>
                    </a:stretch>
                  </pic:blipFill>
                  <pic:spPr bwMode="auto">
                    <a:xfrm>
                      <a:off x="0" y="0"/>
                      <a:ext cx="2686050" cy="2019300"/>
                    </a:xfrm>
                    <a:prstGeom prst="rect">
                      <a:avLst/>
                    </a:prstGeom>
                    <a:noFill/>
                    <a:ln w="9525">
                      <a:noFill/>
                      <a:miter lim="800000"/>
                      <a:headEnd/>
                      <a:tailEnd/>
                    </a:ln>
                  </pic:spPr>
                </pic:pic>
              </a:graphicData>
            </a:graphic>
          </wp:anchor>
        </w:drawing>
      </w:r>
      <w:r w:rsidRPr="008F57C3">
        <w:rPr>
          <w:rFonts w:ascii="Calibri" w:eastAsia="Times New Roman" w:hAnsi="Calibri" w:cs="Times New Roman"/>
          <w:color w:val="5A5A5A"/>
          <w:sz w:val="28"/>
          <w:szCs w:val="28"/>
          <w:lang w:val="fr-FR"/>
        </w:rPr>
        <w:t xml:space="preserve">Cour de Justice. Au Centre culturel les enfants des autres pays se sont produits devant nous, ils on dit comment ils voient les droits de l’homme, leurs représentations m’ont beaucoup plu. </w:t>
      </w:r>
      <w:r w:rsidRPr="008F57C3">
        <w:rPr>
          <w:rFonts w:ascii="Calibri" w:eastAsia="Times New Roman" w:hAnsi="Calibri" w:cs="Times New Roman"/>
          <w:color w:val="5A5A5A"/>
          <w:sz w:val="28"/>
          <w:szCs w:val="28"/>
          <w:lang w:val="fr-FR"/>
        </w:rPr>
        <w:lastRenderedPageBreak/>
        <w:t>Maintenant j’ai des amis à Strasbourg, Pierre, Nicolas et Carl. La cathédrale de Strasbourg m’a beaucoup plu. Le programme était tout simplement remarquable, intéressant et fascinant. Super !</w:t>
      </w:r>
    </w:p>
    <w:p w:rsidR="008F57C3" w:rsidRPr="008F57C3" w:rsidRDefault="008F57C3" w:rsidP="008F57C3">
      <w:pPr>
        <w:ind w:left="567"/>
        <w:jc w:val="both"/>
        <w:rPr>
          <w:rFonts w:ascii="Calibri" w:eastAsia="Times New Roman" w:hAnsi="Calibri" w:cs="Times New Roman"/>
          <w:color w:val="5A5A5A"/>
          <w:sz w:val="28"/>
          <w:szCs w:val="28"/>
          <w:lang w:val="fr-FR"/>
        </w:rPr>
      </w:pPr>
    </w:p>
    <w:p w:rsidR="008F57C3" w:rsidRPr="008F57C3" w:rsidRDefault="00270A83" w:rsidP="008F57C3">
      <w:pPr>
        <w:ind w:left="567"/>
        <w:jc w:val="both"/>
        <w:rPr>
          <w:rFonts w:ascii="Calibri" w:eastAsia="Times New Roman" w:hAnsi="Calibri" w:cs="Times New Roman"/>
          <w:b/>
          <w:color w:val="5A5A5A"/>
          <w:sz w:val="28"/>
          <w:szCs w:val="28"/>
          <w:lang w:val="fr-FR"/>
        </w:rPr>
      </w:pPr>
      <w:r>
        <w:rPr>
          <w:rFonts w:ascii="Calibri" w:eastAsia="Times New Roman" w:hAnsi="Calibri" w:cs="Times New Roman"/>
          <w:b/>
          <w:noProof/>
          <w:color w:val="5A5A5A"/>
          <w:sz w:val="28"/>
          <w:szCs w:val="28"/>
          <w:lang w:val="ru-RU" w:eastAsia="ru-RU" w:bidi="ar-SA"/>
        </w:rPr>
        <w:drawing>
          <wp:anchor distT="0" distB="0" distL="114300" distR="114300" simplePos="0" relativeHeight="251796480" behindDoc="0" locked="0" layoutInCell="1" allowOverlap="1">
            <wp:simplePos x="0" y="0"/>
            <wp:positionH relativeFrom="column">
              <wp:posOffset>421640</wp:posOffset>
            </wp:positionH>
            <wp:positionV relativeFrom="paragraph">
              <wp:posOffset>365760</wp:posOffset>
            </wp:positionV>
            <wp:extent cx="2695575" cy="2019300"/>
            <wp:effectExtent l="19050" t="0" r="9525" b="0"/>
            <wp:wrapSquare wrapText="bothSides"/>
            <wp:docPr id="105" name="Рисунок 34" descr="C:\Documents and Settings\Администратор\Рабочий стол\дипломы\намчевадз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Администратор\Рабочий стол\дипломы\намчевадзе.jpg"/>
                    <pic:cNvPicPr>
                      <a:picLocks noChangeAspect="1" noChangeArrowheads="1"/>
                    </pic:cNvPicPr>
                  </pic:nvPicPr>
                  <pic:blipFill>
                    <a:blip r:embed="rId123" cstate="print"/>
                    <a:srcRect/>
                    <a:stretch>
                      <a:fillRect/>
                    </a:stretch>
                  </pic:blipFill>
                  <pic:spPr bwMode="auto">
                    <a:xfrm>
                      <a:off x="0" y="0"/>
                      <a:ext cx="2695575" cy="2019300"/>
                    </a:xfrm>
                    <a:prstGeom prst="rect">
                      <a:avLst/>
                    </a:prstGeom>
                    <a:noFill/>
                    <a:ln w="9525">
                      <a:noFill/>
                      <a:miter lim="800000"/>
                      <a:headEnd/>
                      <a:tailEnd/>
                    </a:ln>
                  </pic:spPr>
                </pic:pic>
              </a:graphicData>
            </a:graphic>
          </wp:anchor>
        </w:drawing>
      </w:r>
      <w:r w:rsidR="000C2DA5">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Namchévadzé Elena</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     Avant le début du projet nous avons déjà eu une soirée d’accueil et une dégustation de chocolat, mais même avant le voyage à Strasbourg nous avons travaillé beaucoup et longtemps. Nous avons étudié les droits, fait des dessins et, comme nous le pouvions, nous nous sommes préparés au travail en ateliers. A Strasbourg, à la dégustation de chocolat, j’ai dessiné sur des murs les droits de l’homme. Ensuite nous avons donné le spectacle du conte « Le Tsar Saltan ». Nous avons appris le chant « Nous sommes tous libres et égaux ». Nous sommes allés en atelier. Là nous avons parlé du droit à la liberté et à la sûreté. Nous avons collé des petites cartes sur des feuilles et nous les avons réparties en deux groupes, celui où il y a de la liberté et celui où il n’y en a pas. Après cela nous avons fabriqué beaucoup de petits bonshommes et nous avons écrit dessus que nous sommes libres et nous avons fait une guirlande, que nous avons suspendue à l’arbre des droits de l’homme. A part cela nos cadeaux avaient déjà été suspendus à l’arbre : un nid, symbolisant le bonheur familial, une colombe tenant une lettre dans son bec, qui signifiait le droit à une correspondance privée et une guirlande de poupées qui signifiait que nous sommes tous une grande famille de pays européens. Le projet m’a plu parce qu’il était porteur de sens. J’ai compris l’importance des droits de l’homme.</w:t>
      </w:r>
    </w:p>
    <w:p w:rsidR="008F57C3" w:rsidRPr="008F57C3" w:rsidRDefault="00800CA0" w:rsidP="000C2DA5">
      <w:pPr>
        <w:ind w:left="0"/>
        <w:jc w:val="both"/>
        <w:rPr>
          <w:rFonts w:ascii="Calibri" w:eastAsia="Times New Roman" w:hAnsi="Calibri" w:cs="Times New Roman"/>
          <w:b/>
          <w:color w:val="5A5A5A"/>
          <w:sz w:val="28"/>
          <w:szCs w:val="28"/>
          <w:lang w:val="fr-FR"/>
        </w:rPr>
      </w:pPr>
      <w:r>
        <w:rPr>
          <w:rFonts w:ascii="Calibri" w:eastAsia="Times New Roman" w:hAnsi="Calibri" w:cs="Times New Roman"/>
          <w:b/>
          <w:noProof/>
          <w:color w:val="5A5A5A"/>
          <w:sz w:val="28"/>
          <w:szCs w:val="28"/>
          <w:lang w:val="ru-RU" w:eastAsia="ru-RU" w:bidi="ar-SA"/>
        </w:rPr>
        <w:drawing>
          <wp:anchor distT="0" distB="0" distL="114300" distR="114300" simplePos="0" relativeHeight="251797504" behindDoc="0" locked="0" layoutInCell="1" allowOverlap="1">
            <wp:simplePos x="0" y="0"/>
            <wp:positionH relativeFrom="column">
              <wp:posOffset>478790</wp:posOffset>
            </wp:positionH>
            <wp:positionV relativeFrom="paragraph">
              <wp:posOffset>346710</wp:posOffset>
            </wp:positionV>
            <wp:extent cx="2552700" cy="1914525"/>
            <wp:effectExtent l="19050" t="0" r="0" b="0"/>
            <wp:wrapSquare wrapText="bothSides"/>
            <wp:docPr id="106" name="Рисунок 35" descr="C:\Documents and Settings\Администратор\Рабочий стол\дипломы\его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Администратор\Рабочий стол\дипломы\егорова.jpg"/>
                    <pic:cNvPicPr>
                      <a:picLocks noChangeAspect="1" noChangeArrowheads="1"/>
                    </pic:cNvPicPr>
                  </pic:nvPicPr>
                  <pic:blipFill>
                    <a:blip r:embed="rId124" cstate="print"/>
                    <a:srcRect/>
                    <a:stretch>
                      <a:fillRect/>
                    </a:stretch>
                  </pic:blipFill>
                  <pic:spPr bwMode="auto">
                    <a:xfrm>
                      <a:off x="0" y="0"/>
                      <a:ext cx="2552700" cy="1914525"/>
                    </a:xfrm>
                    <a:prstGeom prst="rect">
                      <a:avLst/>
                    </a:prstGeom>
                    <a:noFill/>
                    <a:ln w="9525">
                      <a:noFill/>
                      <a:miter lim="800000"/>
                      <a:headEnd/>
                      <a:tailEnd/>
                    </a:ln>
                  </pic:spPr>
                </pic:pic>
              </a:graphicData>
            </a:graphic>
          </wp:anchor>
        </w:drawing>
      </w:r>
      <w:r>
        <w:rPr>
          <w:rFonts w:ascii="Calibri" w:eastAsia="Times New Roman" w:hAnsi="Calibri" w:cs="Times New Roman"/>
          <w:b/>
          <w:color w:val="5A5A5A"/>
          <w:sz w:val="28"/>
          <w:szCs w:val="28"/>
          <w:lang w:val="fr-FR"/>
        </w:rPr>
        <w:t xml:space="preserve">                    </w:t>
      </w:r>
      <w:r w:rsidR="008F57C3" w:rsidRPr="008F57C3">
        <w:rPr>
          <w:rFonts w:ascii="Calibri" w:eastAsia="Times New Roman" w:hAnsi="Calibri" w:cs="Times New Roman"/>
          <w:b/>
          <w:color w:val="5A5A5A"/>
          <w:sz w:val="28"/>
          <w:szCs w:val="28"/>
          <w:lang w:val="fr-FR"/>
        </w:rPr>
        <w:t>Egorova Sacha</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ab/>
        <w:t xml:space="preserve">Déjà avant le voyage à Strasbourg nous avons travaillé assidûment : nous avons préparé le spectacle, fait des dessins, écrit des rédactions, étudié les droits. Nous nous sommes donné beaucoup de peine. Nous nous sommes familiarisés avec notre rôle dans le spectacle. A Strasbourg nous avons </w:t>
      </w:r>
      <w:r w:rsidRPr="008F57C3">
        <w:rPr>
          <w:rFonts w:ascii="Calibri" w:eastAsia="Times New Roman" w:hAnsi="Calibri" w:cs="Times New Roman"/>
          <w:color w:val="5A5A5A"/>
          <w:sz w:val="28"/>
          <w:szCs w:val="28"/>
          <w:lang w:val="fr-FR"/>
        </w:rPr>
        <w:lastRenderedPageBreak/>
        <w:t>participé à un projet très intéressant. Nous nous sommes fait des amis d’autres pays. Nous avons appris ce que pensent du projet d’autres enfants. Nous avons vu des spectacles, des films, des dessins sur les droits de l’homme. Mais le plus important c’est que nous connaissons maintenant les droits de l’homme. Et que nous pouvons en user à tout moment. Nous avons participé à un atelier, à une dégustation de chocolat, à la décoration d’un arbre, à un concours de dessins. A la dégustation de chocolat nous avons écrit les droits sur des murs en chocolat. Nous avons aussi appris un chant avec Alfonso. Chaque journée passée à Strasbourg a été très intéressante !</w:t>
      </w:r>
    </w:p>
    <w:p w:rsidR="008F57C3" w:rsidRPr="008F57C3" w:rsidRDefault="008F57C3" w:rsidP="008F57C3">
      <w:pPr>
        <w:ind w:left="567"/>
        <w:jc w:val="both"/>
        <w:rPr>
          <w:rFonts w:ascii="Calibri" w:eastAsia="Times New Roman" w:hAnsi="Calibri" w:cs="Times New Roman"/>
          <w:b/>
          <w:color w:val="5A5A5A"/>
          <w:sz w:val="28"/>
          <w:szCs w:val="28"/>
          <w:lang w:val="fr-FR"/>
        </w:rPr>
      </w:pPr>
      <w:r w:rsidRPr="008F57C3">
        <w:rPr>
          <w:rFonts w:ascii="Calibri" w:eastAsia="Times New Roman" w:hAnsi="Calibri" w:cs="Times New Roman"/>
          <w:b/>
          <w:color w:val="5A5A5A"/>
          <w:sz w:val="28"/>
          <w:szCs w:val="28"/>
          <w:lang w:val="fr-FR"/>
        </w:rPr>
        <w:t>Séménov Egor</w:t>
      </w:r>
    </w:p>
    <w:p w:rsidR="008F57C3" w:rsidRPr="008F57C3" w:rsidRDefault="00270A83" w:rsidP="00800CA0">
      <w:pPr>
        <w:spacing w:after="0"/>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798528" behindDoc="0" locked="0" layoutInCell="1" allowOverlap="1">
            <wp:simplePos x="0" y="0"/>
            <wp:positionH relativeFrom="column">
              <wp:posOffset>383540</wp:posOffset>
            </wp:positionH>
            <wp:positionV relativeFrom="paragraph">
              <wp:posOffset>-3175</wp:posOffset>
            </wp:positionV>
            <wp:extent cx="2628900" cy="1971675"/>
            <wp:effectExtent l="19050" t="0" r="0" b="0"/>
            <wp:wrapSquare wrapText="bothSides"/>
            <wp:docPr id="107" name="Рисунок 36" descr="C:\Documents and Settings\Администратор\Рабочий стол\дипломы\семе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Администратор\Рабочий стол\дипломы\семенов.jpg"/>
                    <pic:cNvPicPr>
                      <a:picLocks noChangeAspect="1" noChangeArrowheads="1"/>
                    </pic:cNvPicPr>
                  </pic:nvPicPr>
                  <pic:blipFill>
                    <a:blip r:embed="rId125" cstate="print"/>
                    <a:srcRect/>
                    <a:stretch>
                      <a:fillRect/>
                    </a:stretch>
                  </pic:blipFill>
                  <pic:spPr bwMode="auto">
                    <a:xfrm>
                      <a:off x="0" y="0"/>
                      <a:ext cx="2628900" cy="1971675"/>
                    </a:xfrm>
                    <a:prstGeom prst="rect">
                      <a:avLst/>
                    </a:prstGeom>
                    <a:noFill/>
                    <a:ln w="9525">
                      <a:noFill/>
                      <a:miter lim="800000"/>
                      <a:headEnd/>
                      <a:tailEnd/>
                    </a:ln>
                  </pic:spPr>
                </pic:pic>
              </a:graphicData>
            </a:graphic>
          </wp:anchor>
        </w:drawing>
      </w:r>
      <w:r w:rsidR="008F57C3" w:rsidRPr="008F57C3">
        <w:rPr>
          <w:rFonts w:ascii="Calibri" w:eastAsia="Times New Roman" w:hAnsi="Calibri" w:cs="Times New Roman"/>
          <w:color w:val="5A5A5A"/>
          <w:sz w:val="28"/>
          <w:szCs w:val="28"/>
          <w:lang w:val="fr-FR"/>
        </w:rPr>
        <w:tab/>
        <w:t>J’ai pris part à ce projet attrayant, j’ai travaillé en atelier, dégusté du chocolat, fait mon discours lors de la présentation au Conseil de l’Europe.</w:t>
      </w:r>
    </w:p>
    <w:p w:rsidR="008F57C3" w:rsidRPr="008F57C3" w:rsidRDefault="008F57C3" w:rsidP="00800CA0">
      <w:pPr>
        <w:spacing w:after="0"/>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ab/>
        <w:t>Dans notre spectacle j’ai joué le héraut et le boyard. La représentation a eu du succès, de plus, tout à la fin, à la surprise du public, nous avons aussi dansé.  Après la représentation trois enfants de notre groupe ont parlé du droit que nous avons illustré, de ce que nous en pensons. J’étais l’un d’eux. En parlant je me suis troublé et j’ai buté une fois, mais pour le reste tout a été normal. Ce même jour nous avons travaillé en atelier. Un atelier c’est un endroit où nous avons d’abord joué, puis fait et peint des mains correspondant aux nôtres.</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ab/>
        <w:t xml:space="preserve"> A </w:t>
      </w:r>
      <w:smartTag w:uri="urn:schemas-microsoft-com:office:smarttags" w:element="PersonName">
        <w:smartTagPr>
          <w:attr w:name="ProductID" w:val="La Cour"/>
        </w:smartTagPr>
        <w:r w:rsidRPr="008F57C3">
          <w:rPr>
            <w:rFonts w:ascii="Calibri" w:eastAsia="Times New Roman" w:hAnsi="Calibri" w:cs="Times New Roman"/>
            <w:color w:val="5A5A5A"/>
            <w:sz w:val="28"/>
            <w:szCs w:val="28"/>
            <w:lang w:val="fr-FR"/>
          </w:rPr>
          <w:t>la Cour</w:t>
        </w:r>
      </w:smartTag>
      <w:r w:rsidRPr="008F57C3">
        <w:rPr>
          <w:rFonts w:ascii="Calibri" w:eastAsia="Times New Roman" w:hAnsi="Calibri" w:cs="Times New Roman"/>
          <w:color w:val="5A5A5A"/>
          <w:sz w:val="28"/>
          <w:szCs w:val="28"/>
          <w:lang w:val="fr-FR"/>
        </w:rPr>
        <w:t xml:space="preserve"> européenne de justice j’ai pris la parole pour dire ce que je pensais des droits de l’homme.</w:t>
      </w:r>
    </w:p>
    <w:p w:rsidR="008F57C3" w:rsidRPr="008F57C3" w:rsidRDefault="008F57C3" w:rsidP="008F57C3">
      <w:pPr>
        <w:ind w:left="567"/>
        <w:jc w:val="both"/>
        <w:rPr>
          <w:rFonts w:ascii="Calibri" w:eastAsia="Times New Roman" w:hAnsi="Calibri" w:cs="Times New Roman"/>
          <w:i/>
          <w:color w:val="5A5A5A"/>
          <w:sz w:val="28"/>
          <w:szCs w:val="28"/>
          <w:lang w:val="fr-FR"/>
        </w:rPr>
      </w:pPr>
      <w:r w:rsidRPr="008F57C3">
        <w:rPr>
          <w:rFonts w:ascii="Calibri" w:eastAsia="Times New Roman" w:hAnsi="Calibri" w:cs="Times New Roman"/>
          <w:color w:val="5A5A5A"/>
          <w:sz w:val="28"/>
          <w:szCs w:val="28"/>
          <w:lang w:val="fr-FR"/>
        </w:rPr>
        <w:t xml:space="preserve"> </w:t>
      </w:r>
      <w:r w:rsidRPr="008F57C3">
        <w:rPr>
          <w:rFonts w:ascii="Calibri" w:eastAsia="Times New Roman" w:hAnsi="Calibri" w:cs="Times New Roman"/>
          <w:color w:val="5A5A5A"/>
          <w:sz w:val="28"/>
          <w:szCs w:val="28"/>
          <w:lang w:val="fr-FR"/>
        </w:rPr>
        <w:tab/>
      </w:r>
      <w:r w:rsidRPr="008F57C3">
        <w:rPr>
          <w:rFonts w:ascii="Calibri" w:eastAsia="Times New Roman" w:hAnsi="Calibri" w:cs="Times New Roman"/>
          <w:i/>
          <w:color w:val="5A5A5A"/>
          <w:sz w:val="28"/>
          <w:szCs w:val="28"/>
          <w:lang w:val="fr-FR"/>
        </w:rPr>
        <w:t>Mon avis sur le projet</w:t>
      </w:r>
    </w:p>
    <w:p w:rsidR="008F57C3" w:rsidRP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Si on regarde le projet à travers mes yeux, il apparaît comme un heureux événement. Et si on fait marcher son imagination, alors il devient tout simplement magnifique et magique.</w:t>
      </w:r>
    </w:p>
    <w:p w:rsidR="000C2DA5"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i/>
          <w:color w:val="5A5A5A"/>
          <w:sz w:val="28"/>
          <w:szCs w:val="28"/>
          <w:lang w:val="fr-FR"/>
        </w:rPr>
        <w:t xml:space="preserve">       Bilan du projet</w:t>
      </w:r>
      <w:r w:rsidRPr="008F57C3">
        <w:rPr>
          <w:rFonts w:ascii="Calibri" w:eastAsia="Times New Roman" w:hAnsi="Calibri" w:cs="Times New Roman"/>
          <w:color w:val="5A5A5A"/>
          <w:sz w:val="28"/>
          <w:szCs w:val="28"/>
          <w:lang w:val="fr-FR"/>
        </w:rPr>
        <w:tab/>
      </w:r>
    </w:p>
    <w:p w:rsidR="008F57C3" w:rsidRDefault="008F57C3" w:rsidP="008F57C3">
      <w:pPr>
        <w:ind w:left="567"/>
        <w:jc w:val="both"/>
        <w:rPr>
          <w:rFonts w:ascii="Calibri" w:eastAsia="Times New Roman" w:hAnsi="Calibri" w:cs="Times New Roman"/>
          <w:color w:val="5A5A5A"/>
          <w:sz w:val="28"/>
          <w:szCs w:val="28"/>
          <w:lang w:val="fr-FR"/>
        </w:rPr>
      </w:pPr>
      <w:r w:rsidRPr="008F57C3">
        <w:rPr>
          <w:rFonts w:ascii="Calibri" w:eastAsia="Times New Roman" w:hAnsi="Calibri" w:cs="Times New Roman"/>
          <w:color w:val="5A5A5A"/>
          <w:sz w:val="28"/>
          <w:szCs w:val="28"/>
          <w:lang w:val="fr-FR"/>
        </w:rPr>
        <w:t xml:space="preserve">Le projet tout entier était intéressant et  haut en couleurs. En considérant que notre groupe de Russie, je l’espère, a été le meilleur et que tout s’est déroulé de façon tout simplement remarquable. </w:t>
      </w:r>
    </w:p>
    <w:p w:rsidR="00A511AA" w:rsidRPr="00A511AA" w:rsidRDefault="00544A5E" w:rsidP="00A511AA">
      <w:pPr>
        <w:ind w:left="567"/>
        <w:jc w:val="both"/>
        <w:rPr>
          <w:rFonts w:ascii="Calibri" w:eastAsia="Times New Roman" w:hAnsi="Calibri" w:cs="Times New Roman"/>
          <w:color w:val="5A5A5A"/>
          <w:sz w:val="28"/>
          <w:szCs w:val="28"/>
          <w:lang w:val="fr-FR"/>
        </w:rPr>
      </w:pPr>
      <w:r w:rsidRPr="00544A5E">
        <w:rPr>
          <w:noProof/>
        </w:rPr>
        <w:lastRenderedPageBreak/>
        <w:pict>
          <v:shape id="_x0000_s1077" type="#_x0000_t136" style="position:absolute;left:0;text-align:left;margin-left:126.15pt;margin-top:49.85pt;width:276.75pt;height:19.5pt;z-index:25183232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illustrée par Lilia Kirdianova."/>
          </v:shape>
        </w:pict>
      </w:r>
      <w:r w:rsidRPr="00544A5E">
        <w:rPr>
          <w:rFonts w:ascii="Calibri" w:eastAsia="Times New Roman" w:hAnsi="Calibri" w:cs="Times New Roman"/>
          <w:color w:val="5A5A5A"/>
          <w:sz w:val="28"/>
          <w:szCs w:val="28"/>
          <w:lang w:val="fr-FR"/>
        </w:rPr>
        <w:pict>
          <v:shape id="_x0000_i1043" type="#_x0000_t136" style="width:459pt;height:4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La Convention européenne des Droits de l’Homme"/>
          </v:shape>
        </w:pict>
      </w:r>
    </w:p>
    <w:p w:rsidR="00A511AA" w:rsidRDefault="00EE5C2B" w:rsidP="00A511AA">
      <w:pPr>
        <w:ind w:left="567"/>
        <w:jc w:val="both"/>
        <w:rPr>
          <w:rFonts w:ascii="Calibri" w:eastAsia="Times New Roman" w:hAnsi="Calibri" w:cs="Times New Roman"/>
          <w:color w:val="5A5A5A"/>
          <w:sz w:val="28"/>
          <w:szCs w:val="28"/>
        </w:rPr>
      </w:pPr>
      <w:r>
        <w:rPr>
          <w:rFonts w:ascii="Calibri" w:eastAsia="Times New Roman" w:hAnsi="Calibri" w:cs="Times New Roman"/>
          <w:noProof/>
          <w:color w:val="5A5A5A"/>
          <w:sz w:val="28"/>
          <w:szCs w:val="28"/>
          <w:lang w:val="ru-RU" w:eastAsia="ru-RU" w:bidi="ar-SA"/>
        </w:rPr>
        <w:drawing>
          <wp:anchor distT="0" distB="0" distL="114300" distR="114300" simplePos="0" relativeHeight="251875328" behindDoc="0" locked="0" layoutInCell="1" allowOverlap="1">
            <wp:simplePos x="0" y="0"/>
            <wp:positionH relativeFrom="column">
              <wp:posOffset>1755140</wp:posOffset>
            </wp:positionH>
            <wp:positionV relativeFrom="paragraph">
              <wp:posOffset>249555</wp:posOffset>
            </wp:positionV>
            <wp:extent cx="3178175" cy="2381250"/>
            <wp:effectExtent l="19050" t="0" r="3175" b="0"/>
            <wp:wrapSquare wrapText="bothSides"/>
            <wp:docPr id="257" name="Рисунок 47" descr="E:\Дипломы\питер 10.05.08 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Дипломы\питер 10.05.08 058.jpg"/>
                    <pic:cNvPicPr>
                      <a:picLocks noChangeAspect="1" noChangeArrowheads="1"/>
                    </pic:cNvPicPr>
                  </pic:nvPicPr>
                  <pic:blipFill>
                    <a:blip r:embed="rId126" cstate="print"/>
                    <a:srcRect/>
                    <a:stretch>
                      <a:fillRect/>
                    </a:stretch>
                  </pic:blipFill>
                  <pic:spPr bwMode="auto">
                    <a:xfrm>
                      <a:off x="0" y="0"/>
                      <a:ext cx="3178175" cy="2381250"/>
                    </a:xfrm>
                    <a:prstGeom prst="rect">
                      <a:avLst/>
                    </a:prstGeom>
                    <a:ln>
                      <a:noFill/>
                    </a:ln>
                    <a:effectLst>
                      <a:softEdge rad="112500"/>
                    </a:effectLst>
                  </pic:spPr>
                </pic:pic>
              </a:graphicData>
            </a:graphic>
          </wp:anchor>
        </w:drawing>
      </w:r>
    </w:p>
    <w:p w:rsidR="00EE5C2B" w:rsidRDefault="00EE5C2B" w:rsidP="00A511AA">
      <w:pPr>
        <w:ind w:left="567"/>
        <w:jc w:val="both"/>
        <w:rPr>
          <w:rFonts w:ascii="Calibri" w:eastAsia="Times New Roman" w:hAnsi="Calibri" w:cs="Times New Roman"/>
          <w:color w:val="5A5A5A"/>
          <w:sz w:val="28"/>
          <w:szCs w:val="28"/>
        </w:rPr>
      </w:pPr>
    </w:p>
    <w:p w:rsidR="00EE5C2B" w:rsidRDefault="00EE5C2B" w:rsidP="00A511AA">
      <w:pPr>
        <w:ind w:left="567"/>
        <w:jc w:val="both"/>
        <w:rPr>
          <w:rFonts w:ascii="Calibri" w:eastAsia="Times New Roman" w:hAnsi="Calibri" w:cs="Times New Roman"/>
          <w:color w:val="5A5A5A"/>
          <w:sz w:val="28"/>
          <w:szCs w:val="28"/>
        </w:rPr>
      </w:pPr>
    </w:p>
    <w:p w:rsidR="00EE5C2B" w:rsidRDefault="00EE5C2B" w:rsidP="00A511AA">
      <w:pPr>
        <w:ind w:left="567"/>
        <w:jc w:val="both"/>
        <w:rPr>
          <w:rFonts w:ascii="Calibri" w:eastAsia="Times New Roman" w:hAnsi="Calibri" w:cs="Times New Roman"/>
          <w:color w:val="5A5A5A"/>
          <w:sz w:val="28"/>
          <w:szCs w:val="28"/>
        </w:rPr>
      </w:pPr>
    </w:p>
    <w:p w:rsidR="00EE5C2B" w:rsidRDefault="00EE5C2B" w:rsidP="00A511AA">
      <w:pPr>
        <w:ind w:left="567"/>
        <w:jc w:val="both"/>
        <w:rPr>
          <w:rFonts w:ascii="Calibri" w:eastAsia="Times New Roman" w:hAnsi="Calibri" w:cs="Times New Roman"/>
          <w:color w:val="5A5A5A"/>
          <w:sz w:val="28"/>
          <w:szCs w:val="28"/>
        </w:rPr>
      </w:pPr>
    </w:p>
    <w:p w:rsidR="00EE5C2B" w:rsidRDefault="00EE5C2B" w:rsidP="00A511AA">
      <w:pPr>
        <w:ind w:left="567"/>
        <w:jc w:val="both"/>
        <w:rPr>
          <w:rFonts w:ascii="Calibri" w:eastAsia="Times New Roman" w:hAnsi="Calibri" w:cs="Times New Roman"/>
          <w:color w:val="5A5A5A"/>
          <w:sz w:val="28"/>
          <w:szCs w:val="28"/>
        </w:rPr>
      </w:pPr>
    </w:p>
    <w:p w:rsidR="00EE5C2B" w:rsidRPr="00EE5C2B" w:rsidRDefault="00EE5C2B" w:rsidP="00A511AA">
      <w:pPr>
        <w:ind w:left="567"/>
        <w:jc w:val="both"/>
        <w:rPr>
          <w:rFonts w:ascii="Calibri" w:eastAsia="Times New Roman" w:hAnsi="Calibri" w:cs="Times New Roman"/>
          <w:color w:val="5A5A5A"/>
          <w:sz w:val="28"/>
          <w:szCs w:val="28"/>
        </w:rPr>
      </w:pPr>
    </w:p>
    <w:p w:rsidR="001225CB" w:rsidRPr="001225CB" w:rsidRDefault="001225CB" w:rsidP="00A511AA">
      <w:pPr>
        <w:ind w:left="567"/>
        <w:jc w:val="both"/>
        <w:rPr>
          <w:rFonts w:ascii="Calibri" w:eastAsia="Times New Roman" w:hAnsi="Calibri" w:cs="Times New Roman"/>
          <w:color w:val="5A5A5A"/>
          <w:sz w:val="28"/>
          <w:szCs w:val="28"/>
          <w:lang w:val="ru-RU"/>
        </w:rPr>
      </w:pPr>
    </w:p>
    <w:p w:rsidR="00A511AA" w:rsidRDefault="00544A5E" w:rsidP="001225CB">
      <w:pPr>
        <w:spacing w:after="12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4" type="#_x0000_t136" style="width:459pt;height:17.25pt">
            <v:shadow on="t" opacity="52429f"/>
            <v:textpath style="font-family:&quot;Arial Black&quot;;font-size:18pt;font-style:italic;v-text-kern:t" trim="t" fitpath="t" string="Art. 1 – Obligation pour les Etats de respecter les droits de l’Homme."/>
          </v:shape>
        </w:pict>
      </w:r>
    </w:p>
    <w:p w:rsidR="001B1300" w:rsidRPr="001B1300" w:rsidRDefault="0029785F" w:rsidP="001F09B6">
      <w:pPr>
        <w:spacing w:after="120"/>
        <w:ind w:left="567"/>
        <w:jc w:val="both"/>
        <w:rPr>
          <w:rFonts w:ascii="Calibri" w:eastAsia="Times New Roman" w:hAnsi="Calibri" w:cs="Times New Roman"/>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7680" behindDoc="1" locked="0" layoutInCell="1" allowOverlap="1">
            <wp:simplePos x="0" y="0"/>
            <wp:positionH relativeFrom="column">
              <wp:posOffset>1816100</wp:posOffset>
            </wp:positionH>
            <wp:positionV relativeFrom="paragraph">
              <wp:posOffset>568960</wp:posOffset>
            </wp:positionV>
            <wp:extent cx="3672840" cy="2755265"/>
            <wp:effectExtent l="114300" t="38100" r="60960" b="64135"/>
            <wp:wrapTight wrapText="bothSides">
              <wp:wrapPolygon edited="0">
                <wp:start x="1793" y="-299"/>
                <wp:lineTo x="1120" y="-149"/>
                <wp:lineTo x="-448" y="1493"/>
                <wp:lineTo x="-672" y="18817"/>
                <wp:lineTo x="112" y="21207"/>
                <wp:lineTo x="224" y="21356"/>
                <wp:lineTo x="1568" y="22103"/>
                <wp:lineTo x="1793" y="22103"/>
                <wp:lineTo x="19382" y="22103"/>
                <wp:lineTo x="19606" y="22103"/>
                <wp:lineTo x="20950" y="21356"/>
                <wp:lineTo x="20950" y="21207"/>
                <wp:lineTo x="21062" y="21207"/>
                <wp:lineTo x="21846" y="18967"/>
                <wp:lineTo x="21846" y="18817"/>
                <wp:lineTo x="21959" y="16577"/>
                <wp:lineTo x="21959" y="4480"/>
                <wp:lineTo x="21734" y="2389"/>
                <wp:lineTo x="21622" y="2091"/>
                <wp:lineTo x="21734" y="1493"/>
                <wp:lineTo x="20054" y="-149"/>
                <wp:lineTo x="19382" y="-299"/>
                <wp:lineTo x="1793" y="-299"/>
              </wp:wrapPolygon>
            </wp:wrapTight>
            <wp:docPr id="275" name="Рисунок 275" descr="C:\Documents and Settings\Администратор\Рабочий стол\проект\Рисунки(права человека)\P102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Documents and Settings\Администратор\Рабочий стол\проект\Рисунки(права человека)\P1020211.JPG"/>
                    <pic:cNvPicPr>
                      <a:picLocks noChangeAspect="1" noChangeArrowheads="1"/>
                    </pic:cNvPicPr>
                  </pic:nvPicPr>
                  <pic:blipFill>
                    <a:blip r:embed="rId127" cstate="print"/>
                    <a:srcRect/>
                    <a:stretch>
                      <a:fillRect/>
                    </a:stretch>
                  </pic:blipFill>
                  <pic:spPr bwMode="auto">
                    <a:xfrm>
                      <a:off x="0" y="0"/>
                      <a:ext cx="3672840" cy="27552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511AA" w:rsidRPr="00A511AA">
        <w:rPr>
          <w:rFonts w:ascii="Calibri" w:eastAsia="Times New Roman" w:hAnsi="Calibri" w:cs="Times New Roman"/>
          <w:i/>
          <w:iCs/>
          <w:color w:val="5A5A5A"/>
          <w:sz w:val="28"/>
          <w:szCs w:val="28"/>
          <w:lang w:val="fr-FR"/>
        </w:rPr>
        <w:t>Les Etats doivent reconnaître à toute personne les droits contenus dans la Convention.</w:t>
      </w:r>
    </w:p>
    <w:p w:rsidR="001B1300" w:rsidRPr="001B1300" w:rsidRDefault="001B1300" w:rsidP="001B1300">
      <w:pPr>
        <w:ind w:left="720"/>
        <w:jc w:val="both"/>
        <w:rPr>
          <w:rFonts w:ascii="Calibri" w:eastAsia="Times New Roman" w:hAnsi="Calibri" w:cs="Times New Roman"/>
          <w:color w:val="5A5A5A"/>
          <w:sz w:val="28"/>
          <w:szCs w:val="28"/>
          <w:lang w:val="fr-FR"/>
        </w:rPr>
      </w:pPr>
    </w:p>
    <w:p w:rsidR="001B1300" w:rsidRPr="001B1300" w:rsidRDefault="001B1300" w:rsidP="001B1300">
      <w:pPr>
        <w:ind w:left="720"/>
        <w:jc w:val="both"/>
        <w:rPr>
          <w:rFonts w:ascii="Calibri" w:eastAsia="Times New Roman" w:hAnsi="Calibri" w:cs="Times New Roman"/>
          <w:color w:val="5A5A5A"/>
          <w:sz w:val="28"/>
          <w:szCs w:val="28"/>
          <w:lang w:val="fr-FR"/>
        </w:rPr>
      </w:pPr>
    </w:p>
    <w:p w:rsidR="001B1300" w:rsidRPr="001B1300" w:rsidRDefault="001B1300" w:rsidP="001B1300">
      <w:pPr>
        <w:ind w:left="720"/>
        <w:jc w:val="both"/>
        <w:rPr>
          <w:rFonts w:ascii="Calibri" w:eastAsia="Times New Roman" w:hAnsi="Calibri" w:cs="Times New Roman"/>
          <w:color w:val="5A5A5A"/>
          <w:sz w:val="28"/>
          <w:szCs w:val="28"/>
          <w:lang w:val="fr-FR"/>
        </w:rPr>
      </w:pPr>
    </w:p>
    <w:p w:rsidR="001B1300" w:rsidRPr="001B1300" w:rsidRDefault="001B1300" w:rsidP="001B1300">
      <w:pPr>
        <w:ind w:left="720"/>
        <w:jc w:val="both"/>
        <w:rPr>
          <w:rFonts w:ascii="Calibri" w:eastAsia="Times New Roman" w:hAnsi="Calibri" w:cs="Times New Roman"/>
          <w:color w:val="5A5A5A"/>
          <w:sz w:val="28"/>
          <w:szCs w:val="28"/>
          <w:lang w:val="fr-FR"/>
        </w:rPr>
      </w:pPr>
    </w:p>
    <w:p w:rsidR="001B1300" w:rsidRPr="001B1300" w:rsidRDefault="001B1300" w:rsidP="001B1300">
      <w:pPr>
        <w:ind w:left="720"/>
        <w:jc w:val="both"/>
        <w:rPr>
          <w:rFonts w:ascii="Calibri" w:eastAsia="Times New Roman" w:hAnsi="Calibri" w:cs="Times New Roman"/>
          <w:color w:val="5A5A5A"/>
          <w:sz w:val="28"/>
          <w:szCs w:val="28"/>
          <w:lang w:val="fr-FR"/>
        </w:rPr>
      </w:pPr>
    </w:p>
    <w:p w:rsidR="001225CB" w:rsidRPr="001F09B6" w:rsidRDefault="001225CB" w:rsidP="001225CB">
      <w:pPr>
        <w:pStyle w:val="ae"/>
        <w:ind w:left="754"/>
        <w:jc w:val="both"/>
        <w:rPr>
          <w:rFonts w:ascii="Calibri" w:eastAsia="Times New Roman" w:hAnsi="Calibri" w:cs="Times New Roman"/>
          <w:color w:val="5A5A5A"/>
          <w:sz w:val="28"/>
          <w:szCs w:val="28"/>
          <w:lang w:val="fr-FR"/>
        </w:rPr>
      </w:pPr>
    </w:p>
    <w:p w:rsidR="001F09B6" w:rsidRPr="001F09B6" w:rsidRDefault="001F09B6" w:rsidP="001F09B6">
      <w:pPr>
        <w:jc w:val="both"/>
        <w:rPr>
          <w:rFonts w:ascii="Calibri" w:eastAsia="Times New Roman" w:hAnsi="Calibri" w:cs="Times New Roman"/>
          <w:color w:val="5A5A5A"/>
          <w:sz w:val="28"/>
          <w:szCs w:val="28"/>
          <w:lang w:val="fr-FR"/>
        </w:rPr>
      </w:pPr>
    </w:p>
    <w:p w:rsidR="001F09B6" w:rsidRPr="001F09B6" w:rsidRDefault="001F09B6" w:rsidP="001F09B6">
      <w:pPr>
        <w:ind w:left="1114"/>
        <w:jc w:val="both"/>
        <w:rPr>
          <w:rFonts w:ascii="Calibri" w:eastAsia="Times New Roman" w:hAnsi="Calibri" w:cs="Times New Roman"/>
          <w:color w:val="5A5A5A"/>
          <w:sz w:val="28"/>
          <w:szCs w:val="28"/>
          <w:lang w:val="fr-FR"/>
        </w:rPr>
      </w:pPr>
    </w:p>
    <w:p w:rsidR="00A511AA" w:rsidRPr="001B1300" w:rsidRDefault="00A511AA" w:rsidP="001225CB">
      <w:pPr>
        <w:pStyle w:val="ae"/>
        <w:numPr>
          <w:ilvl w:val="0"/>
          <w:numId w:val="34"/>
        </w:numPr>
        <w:ind w:left="754" w:hanging="357"/>
        <w:jc w:val="both"/>
        <w:rPr>
          <w:rFonts w:ascii="Calibri" w:eastAsia="Times New Roman" w:hAnsi="Calibri" w:cs="Times New Roman"/>
          <w:color w:val="5A5A5A"/>
          <w:sz w:val="28"/>
          <w:szCs w:val="28"/>
          <w:lang w:val="fr-FR"/>
        </w:rPr>
      </w:pPr>
      <w:r w:rsidRPr="001B1300">
        <w:rPr>
          <w:rFonts w:ascii="Calibri" w:eastAsia="Times New Roman" w:hAnsi="Calibri" w:cs="Times New Roman"/>
          <w:color w:val="5A5A5A"/>
          <w:sz w:val="28"/>
          <w:szCs w:val="28"/>
          <w:lang w:val="fr-FR"/>
        </w:rPr>
        <w:t xml:space="preserve">« A toute personne » : sans aucune </w:t>
      </w:r>
      <w:r w:rsidRPr="001B1300">
        <w:rPr>
          <w:rFonts w:ascii="Calibri" w:eastAsia="Times New Roman" w:hAnsi="Calibri" w:cs="Times New Roman"/>
          <w:b/>
          <w:bCs/>
          <w:color w:val="5A5A5A"/>
          <w:sz w:val="28"/>
          <w:szCs w:val="28"/>
          <w:lang w:val="fr-FR"/>
        </w:rPr>
        <w:t>discrimination</w:t>
      </w:r>
      <w:r w:rsidRPr="001B1300">
        <w:rPr>
          <w:rFonts w:ascii="Calibri" w:eastAsia="Times New Roman" w:hAnsi="Calibri" w:cs="Times New Roman"/>
          <w:color w:val="5A5A5A"/>
          <w:sz w:val="28"/>
          <w:szCs w:val="28"/>
          <w:lang w:val="fr-FR"/>
        </w:rPr>
        <w:t xml:space="preserve">, mais aussi </w:t>
      </w:r>
      <w:r w:rsidRPr="001B1300">
        <w:rPr>
          <w:rFonts w:ascii="Calibri" w:eastAsia="Times New Roman" w:hAnsi="Calibri" w:cs="Times New Roman"/>
          <w:b/>
          <w:bCs/>
          <w:color w:val="5A5A5A"/>
          <w:sz w:val="28"/>
          <w:szCs w:val="28"/>
          <w:lang w:val="fr-FR"/>
        </w:rPr>
        <w:t>sans</w:t>
      </w:r>
      <w:r w:rsidRPr="001B1300">
        <w:rPr>
          <w:rFonts w:ascii="Calibri" w:eastAsia="Times New Roman" w:hAnsi="Calibri" w:cs="Times New Roman"/>
          <w:color w:val="5A5A5A"/>
          <w:sz w:val="28"/>
          <w:szCs w:val="28"/>
          <w:lang w:val="fr-FR"/>
        </w:rPr>
        <w:t xml:space="preserve"> </w:t>
      </w:r>
      <w:r w:rsidRPr="001B1300">
        <w:rPr>
          <w:rFonts w:ascii="Calibri" w:eastAsia="Times New Roman" w:hAnsi="Calibri" w:cs="Times New Roman"/>
          <w:b/>
          <w:bCs/>
          <w:color w:val="5A5A5A"/>
          <w:sz w:val="28"/>
          <w:szCs w:val="28"/>
          <w:lang w:val="fr-FR"/>
        </w:rPr>
        <w:t>réciprocité entre Etats</w:t>
      </w:r>
      <w:r w:rsidRPr="001B1300">
        <w:rPr>
          <w:rFonts w:ascii="Calibri" w:eastAsia="Times New Roman" w:hAnsi="Calibri" w:cs="Times New Roman"/>
          <w:color w:val="5A5A5A"/>
          <w:sz w:val="28"/>
          <w:szCs w:val="28"/>
          <w:lang w:val="fr-FR"/>
        </w:rPr>
        <w:t xml:space="preserve"> : autrement dit si l’Etat A ne respecte pas les droits des ressortissants de l’Etat B chez lui, l’Etat B ne peut en tirer argument pour ne pas respecter à son tour les droits des ressortissants de l’Etat A. </w:t>
      </w:r>
    </w:p>
    <w:p w:rsidR="00A511AA" w:rsidRPr="00A511AA" w:rsidRDefault="00A511AA" w:rsidP="001B1300">
      <w:pPr>
        <w:numPr>
          <w:ilvl w:val="0"/>
          <w:numId w:val="3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Ces droits sont « reconnus », autrement dit ils ne sont pas « octroyés », mais ils procèdent du </w:t>
      </w:r>
      <w:r w:rsidRPr="00A511AA">
        <w:rPr>
          <w:rFonts w:ascii="Calibri" w:eastAsia="Times New Roman" w:hAnsi="Calibri" w:cs="Times New Roman"/>
          <w:b/>
          <w:bCs/>
          <w:color w:val="5A5A5A"/>
          <w:sz w:val="28"/>
          <w:szCs w:val="28"/>
          <w:lang w:val="fr-FR"/>
        </w:rPr>
        <w:t xml:space="preserve">postulat </w:t>
      </w:r>
      <w:r w:rsidRPr="00A511AA">
        <w:rPr>
          <w:rFonts w:ascii="Calibri" w:eastAsia="Times New Roman" w:hAnsi="Calibri" w:cs="Times New Roman"/>
          <w:color w:val="5A5A5A"/>
          <w:sz w:val="28"/>
          <w:szCs w:val="28"/>
          <w:lang w:val="fr-FR"/>
        </w:rPr>
        <w:t xml:space="preserve">de l’égalité et de la dignité de toutes les personnes : « comme la Déclaration universelle, la Convention européenne n’est pas une </w:t>
      </w:r>
      <w:r w:rsidRPr="00A511AA">
        <w:rPr>
          <w:rFonts w:ascii="Calibri" w:eastAsia="Times New Roman" w:hAnsi="Calibri" w:cs="Times New Roman"/>
          <w:color w:val="5A5A5A"/>
          <w:sz w:val="28"/>
          <w:szCs w:val="28"/>
          <w:lang w:val="fr-FR"/>
        </w:rPr>
        <w:lastRenderedPageBreak/>
        <w:t>activité de ‘création’ des droits de l’Homme, mais de ‘reconnaissance’ du ‘droit d’être un homme’, valeur permanente et antérieure à tout acte politique ». En d’autres termes, l’Etat « ne nous fait pas cadeau » de nos droits de l’Homme. Ces droits nous appartiennent par le simple fait d’être un être humain.</w:t>
      </w:r>
    </w:p>
    <w:p w:rsidR="00A511AA" w:rsidRPr="001B1300" w:rsidRDefault="00A511AA" w:rsidP="001B1300">
      <w:pPr>
        <w:numPr>
          <w:ilvl w:val="0"/>
          <w:numId w:val="3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Les Etats sont tenus non seulement de ne pas violer ces droits, mais aussi </w:t>
      </w:r>
      <w:r w:rsidRPr="00A511AA">
        <w:rPr>
          <w:rFonts w:ascii="Calibri" w:eastAsia="Times New Roman" w:hAnsi="Calibri" w:cs="Times New Roman"/>
          <w:b/>
          <w:bCs/>
          <w:color w:val="5A5A5A"/>
          <w:sz w:val="28"/>
          <w:szCs w:val="28"/>
          <w:lang w:val="fr-FR"/>
        </w:rPr>
        <w:t>de façon positive</w:t>
      </w:r>
      <w:r w:rsidRPr="00A511AA">
        <w:rPr>
          <w:rFonts w:ascii="Calibri" w:eastAsia="Times New Roman" w:hAnsi="Calibri" w:cs="Times New Roman"/>
          <w:color w:val="5A5A5A"/>
          <w:sz w:val="28"/>
          <w:szCs w:val="28"/>
          <w:lang w:val="fr-FR"/>
        </w:rPr>
        <w:t xml:space="preserve">, de les promouvoir, et de mettre en œuvre ce qui relève de leur responsabilité pour qu’ils soient effectifs. Ils sont également tenus de prendre les mesures nécessaires pour que leurs titulaires puissent effectivement les exercer (par exemple empêcher des contre-manifestants à entrâver le bon déroulement d’une manifestation autorisée). </w:t>
      </w:r>
    </w:p>
    <w:p w:rsidR="001225CB" w:rsidRPr="00327A75" w:rsidRDefault="001225CB" w:rsidP="001225CB">
      <w:pPr>
        <w:ind w:left="567"/>
        <w:jc w:val="both"/>
        <w:rPr>
          <w:rFonts w:ascii="Calibri" w:eastAsia="Times New Roman" w:hAnsi="Calibri" w:cs="Times New Roman"/>
          <w:i/>
          <w:iCs/>
          <w:color w:val="5A5A5A"/>
          <w:sz w:val="28"/>
          <w:szCs w:val="28"/>
          <w:lang w:val="fr-FR"/>
        </w:rPr>
      </w:pPr>
    </w:p>
    <w:p w:rsidR="00A511AA" w:rsidRDefault="00544A5E" w:rsidP="00EE5C2B">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5" type="#_x0000_t136" style="width:119.25pt;height:16.5pt">
            <v:shadow on="t" opacity="52429f"/>
            <v:textpath style="font-family:&quot;Arial Black&quot;;font-size:18pt;font-style:italic;v-text-kern:t" trim="t" fitpath="t" string="Art. 2 – Droit à la vie"/>
          </v:shape>
        </w:pict>
      </w:r>
    </w:p>
    <w:p w:rsidR="00A511AA" w:rsidRPr="001B1300" w:rsidRDefault="00A511AA" w:rsidP="00EE5C2B">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 xml:space="preserve">Le droit de toute personne à la vie est protégé par la loi. </w:t>
      </w:r>
    </w:p>
    <w:p w:rsidR="001225CB" w:rsidRPr="001225CB" w:rsidRDefault="00D866B1" w:rsidP="001225CB">
      <w:pPr>
        <w:ind w:left="360"/>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39488" behindDoc="1" locked="0" layoutInCell="1" allowOverlap="1">
            <wp:simplePos x="0" y="0"/>
            <wp:positionH relativeFrom="column">
              <wp:posOffset>1659890</wp:posOffset>
            </wp:positionH>
            <wp:positionV relativeFrom="paragraph">
              <wp:posOffset>26035</wp:posOffset>
            </wp:positionV>
            <wp:extent cx="3867150" cy="2900045"/>
            <wp:effectExtent l="76200" t="38100" r="38100" b="71755"/>
            <wp:wrapTight wrapText="bothSides">
              <wp:wrapPolygon edited="0">
                <wp:start x="1915" y="-284"/>
                <wp:lineTo x="1064" y="0"/>
                <wp:lineTo x="-426" y="1419"/>
                <wp:lineTo x="-319" y="20716"/>
                <wp:lineTo x="1277" y="22134"/>
                <wp:lineTo x="1915" y="22134"/>
                <wp:lineTo x="19259" y="22134"/>
                <wp:lineTo x="19898" y="22134"/>
                <wp:lineTo x="21600" y="20716"/>
                <wp:lineTo x="21494" y="20148"/>
                <wp:lineTo x="21600" y="20148"/>
                <wp:lineTo x="21813" y="18162"/>
                <wp:lineTo x="21813" y="4257"/>
                <wp:lineTo x="21706" y="2412"/>
                <wp:lineTo x="21600" y="1986"/>
                <wp:lineTo x="21706" y="1419"/>
                <wp:lineTo x="20217" y="0"/>
                <wp:lineTo x="19259" y="-284"/>
                <wp:lineTo x="1915" y="-284"/>
              </wp:wrapPolygon>
            </wp:wrapTight>
            <wp:docPr id="263" name="Рисунок 263" descr="C:\Documents and Settings\Администратор\Рабочий стол\проект\Рисунки(права человека)\P102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Documents and Settings\Администратор\Рабочий стол\проект\Рисунки(права человека)\P1020198.JPG"/>
                    <pic:cNvPicPr>
                      <a:picLocks noChangeAspect="1" noChangeArrowheads="1"/>
                    </pic:cNvPicPr>
                  </pic:nvPicPr>
                  <pic:blipFill>
                    <a:blip r:embed="rId128" cstate="print"/>
                    <a:srcRect/>
                    <a:stretch>
                      <a:fillRect/>
                    </a:stretch>
                  </pic:blipFill>
                  <pic:spPr bwMode="auto">
                    <a:xfrm>
                      <a:off x="0" y="0"/>
                      <a:ext cx="3867150" cy="29000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225CB" w:rsidRPr="001225CB" w:rsidRDefault="001225CB" w:rsidP="001225CB">
      <w:pPr>
        <w:ind w:left="360"/>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D866B1" w:rsidRDefault="00D866B1" w:rsidP="00D866B1">
      <w:pPr>
        <w:ind w:left="360"/>
        <w:jc w:val="both"/>
        <w:rPr>
          <w:rFonts w:ascii="Calibri" w:eastAsia="Times New Roman" w:hAnsi="Calibri" w:cs="Times New Roman"/>
          <w:color w:val="5A5A5A"/>
          <w:sz w:val="28"/>
          <w:szCs w:val="28"/>
          <w:lang w:val="fr-FR"/>
        </w:rPr>
      </w:pPr>
    </w:p>
    <w:p w:rsidR="00D866B1" w:rsidRPr="00D866B1" w:rsidRDefault="00D866B1" w:rsidP="00D866B1">
      <w:pPr>
        <w:pStyle w:val="ae"/>
        <w:jc w:val="both"/>
        <w:rPr>
          <w:rFonts w:ascii="Calibri" w:eastAsia="Times New Roman" w:hAnsi="Calibri" w:cs="Times New Roman"/>
          <w:color w:val="5A5A5A"/>
          <w:sz w:val="28"/>
          <w:szCs w:val="28"/>
          <w:lang w:val="fr-FR"/>
        </w:rPr>
      </w:pPr>
    </w:p>
    <w:p w:rsidR="00D866B1" w:rsidRPr="00327A75" w:rsidRDefault="00D866B1" w:rsidP="00D866B1">
      <w:pPr>
        <w:ind w:left="0"/>
        <w:jc w:val="both"/>
        <w:rPr>
          <w:rFonts w:ascii="Calibri" w:eastAsia="Times New Roman" w:hAnsi="Calibri" w:cs="Times New Roman"/>
          <w:color w:val="5A5A5A"/>
          <w:sz w:val="28"/>
          <w:szCs w:val="28"/>
          <w:lang w:val="fr-FR"/>
        </w:rPr>
      </w:pPr>
    </w:p>
    <w:p w:rsidR="00A511AA" w:rsidRPr="001225CB" w:rsidRDefault="00A511AA" w:rsidP="001225CB">
      <w:pPr>
        <w:pStyle w:val="ae"/>
        <w:numPr>
          <w:ilvl w:val="0"/>
          <w:numId w:val="32"/>
        </w:numPr>
        <w:jc w:val="both"/>
        <w:rPr>
          <w:rFonts w:ascii="Calibri" w:eastAsia="Times New Roman" w:hAnsi="Calibri" w:cs="Times New Roman"/>
          <w:color w:val="5A5A5A"/>
          <w:sz w:val="28"/>
          <w:szCs w:val="28"/>
          <w:lang w:val="fr-FR"/>
        </w:rPr>
      </w:pPr>
      <w:r w:rsidRPr="001225CB">
        <w:rPr>
          <w:rFonts w:ascii="Calibri" w:eastAsia="Times New Roman" w:hAnsi="Calibri" w:cs="Times New Roman"/>
          <w:color w:val="5A5A5A"/>
          <w:sz w:val="28"/>
          <w:szCs w:val="28"/>
          <w:lang w:val="fr-FR"/>
        </w:rPr>
        <w:t>L’Etat doit prendre toutes les mesures nécessaires pour que chaque personne résidant sur son territoire puisse jouir de ce droit évidemment fondamental, et base de tous les autres.</w:t>
      </w:r>
    </w:p>
    <w:p w:rsidR="00A511AA" w:rsidRPr="00A511AA" w:rsidRDefault="00A511AA" w:rsidP="001225CB">
      <w:pPr>
        <w:numPr>
          <w:ilvl w:val="0"/>
          <w:numId w:val="3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Cela implique </w:t>
      </w:r>
      <w:r w:rsidRPr="00A511AA">
        <w:rPr>
          <w:rFonts w:ascii="Calibri" w:eastAsia="Times New Roman" w:hAnsi="Calibri" w:cs="Times New Roman"/>
          <w:b/>
          <w:bCs/>
          <w:color w:val="5A5A5A"/>
          <w:sz w:val="28"/>
          <w:szCs w:val="28"/>
          <w:lang w:val="fr-FR"/>
        </w:rPr>
        <w:t>l’interdiction de la peine de mort</w:t>
      </w:r>
      <w:r w:rsidRPr="00A511AA">
        <w:rPr>
          <w:rFonts w:ascii="Calibri" w:eastAsia="Times New Roman" w:hAnsi="Calibri" w:cs="Times New Roman"/>
          <w:color w:val="5A5A5A"/>
          <w:sz w:val="28"/>
          <w:szCs w:val="28"/>
          <w:lang w:val="fr-FR"/>
        </w:rPr>
        <w:t xml:space="preserve"> dans tous les Etats membres.</w:t>
      </w:r>
    </w:p>
    <w:p w:rsidR="00A511AA" w:rsidRPr="00A511AA" w:rsidRDefault="00A511AA" w:rsidP="001225CB">
      <w:pPr>
        <w:numPr>
          <w:ilvl w:val="0"/>
          <w:numId w:val="3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Cela interdit aux forces de police ou de sécurité de faire </w:t>
      </w:r>
      <w:r w:rsidRPr="00A511AA">
        <w:rPr>
          <w:rFonts w:ascii="Calibri" w:eastAsia="Times New Roman" w:hAnsi="Calibri" w:cs="Times New Roman"/>
          <w:b/>
          <w:bCs/>
          <w:color w:val="5A5A5A"/>
          <w:sz w:val="28"/>
          <w:szCs w:val="28"/>
          <w:lang w:val="fr-FR"/>
        </w:rPr>
        <w:t>usage de leurs armes</w:t>
      </w:r>
      <w:r w:rsidRPr="00A511AA">
        <w:rPr>
          <w:rFonts w:ascii="Calibri" w:eastAsia="Times New Roman" w:hAnsi="Calibri" w:cs="Times New Roman"/>
          <w:color w:val="5A5A5A"/>
          <w:sz w:val="28"/>
          <w:szCs w:val="28"/>
          <w:lang w:val="fr-FR"/>
        </w:rPr>
        <w:t xml:space="preserve"> sans justification suffisante. </w:t>
      </w:r>
    </w:p>
    <w:p w:rsidR="00A511AA" w:rsidRPr="00A511AA" w:rsidRDefault="00A511AA" w:rsidP="001225CB">
      <w:pPr>
        <w:numPr>
          <w:ilvl w:val="0"/>
          <w:numId w:val="3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En cas de mort violente ou suspecte, l’Etat est tenu d’ouvrir en collaboration avec la famille du défunt une </w:t>
      </w:r>
      <w:r w:rsidRPr="00A511AA">
        <w:rPr>
          <w:rFonts w:ascii="Calibri" w:eastAsia="Times New Roman" w:hAnsi="Calibri" w:cs="Times New Roman"/>
          <w:b/>
          <w:bCs/>
          <w:color w:val="5A5A5A"/>
          <w:sz w:val="28"/>
          <w:szCs w:val="28"/>
          <w:lang w:val="fr-FR"/>
        </w:rPr>
        <w:t>enquête</w:t>
      </w:r>
      <w:r w:rsidRPr="00A511AA">
        <w:rPr>
          <w:rFonts w:ascii="Calibri" w:eastAsia="Times New Roman" w:hAnsi="Calibri" w:cs="Times New Roman"/>
          <w:color w:val="5A5A5A"/>
          <w:sz w:val="28"/>
          <w:szCs w:val="28"/>
          <w:lang w:val="fr-FR"/>
        </w:rPr>
        <w:t xml:space="preserve"> effective et efficace, destinée à établir les </w:t>
      </w:r>
      <w:r w:rsidRPr="00A511AA">
        <w:rPr>
          <w:rFonts w:ascii="Calibri" w:eastAsia="Times New Roman" w:hAnsi="Calibri" w:cs="Times New Roman"/>
          <w:color w:val="5A5A5A"/>
          <w:sz w:val="28"/>
          <w:szCs w:val="28"/>
          <w:lang w:val="fr-FR"/>
        </w:rPr>
        <w:lastRenderedPageBreak/>
        <w:t>responsabilités : ne pas l’ouvrir ou la laisser traîner est une façon de contrevenir à l’article 2.</w:t>
      </w:r>
    </w:p>
    <w:p w:rsidR="00A511AA" w:rsidRPr="00A511AA" w:rsidRDefault="00A511AA" w:rsidP="001225CB">
      <w:pPr>
        <w:numPr>
          <w:ilvl w:val="0"/>
          <w:numId w:val="3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b/>
          <w:bCs/>
          <w:color w:val="5A5A5A"/>
          <w:sz w:val="28"/>
          <w:szCs w:val="28"/>
          <w:lang w:val="fr-FR"/>
        </w:rPr>
        <w:t>Pas d’expulsion</w:t>
      </w:r>
      <w:r w:rsidRPr="00A511AA">
        <w:rPr>
          <w:rFonts w:ascii="Calibri" w:eastAsia="Times New Roman" w:hAnsi="Calibri" w:cs="Times New Roman"/>
          <w:color w:val="5A5A5A"/>
          <w:sz w:val="28"/>
          <w:szCs w:val="28"/>
          <w:lang w:val="fr-FR"/>
        </w:rPr>
        <w:t xml:space="preserve"> du territoire d’une personne vers un pays où sa vie serait menacée (ainsi les demandeurs d’asile) ; de même </w:t>
      </w:r>
      <w:r w:rsidRPr="00A511AA">
        <w:rPr>
          <w:rFonts w:ascii="Calibri" w:eastAsia="Times New Roman" w:hAnsi="Calibri" w:cs="Times New Roman"/>
          <w:b/>
          <w:bCs/>
          <w:color w:val="5A5A5A"/>
          <w:sz w:val="28"/>
          <w:szCs w:val="28"/>
          <w:lang w:val="fr-FR"/>
        </w:rPr>
        <w:t>pas d’extradition</w:t>
      </w:r>
      <w:r w:rsidRPr="00A511AA">
        <w:rPr>
          <w:rFonts w:ascii="Calibri" w:eastAsia="Times New Roman" w:hAnsi="Calibri" w:cs="Times New Roman"/>
          <w:color w:val="5A5A5A"/>
          <w:sz w:val="28"/>
          <w:szCs w:val="28"/>
          <w:lang w:val="fr-FR"/>
        </w:rPr>
        <w:t xml:space="preserve"> judiciaire d’un prévenu ou d’un condamné vers un pays où il risque la peine de mort.</w:t>
      </w:r>
    </w:p>
    <w:p w:rsidR="00A511AA" w:rsidRPr="00A511AA" w:rsidRDefault="00A511AA" w:rsidP="001225CB">
      <w:pPr>
        <w:numPr>
          <w:ilvl w:val="0"/>
          <w:numId w:val="3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Cet article ouvre des droits à la satisfaction de tous les </w:t>
      </w:r>
      <w:r w:rsidRPr="00A511AA">
        <w:rPr>
          <w:rFonts w:ascii="Calibri" w:eastAsia="Times New Roman" w:hAnsi="Calibri" w:cs="Times New Roman"/>
          <w:b/>
          <w:bCs/>
          <w:color w:val="5A5A5A"/>
          <w:sz w:val="28"/>
          <w:szCs w:val="28"/>
          <w:lang w:val="fr-FR"/>
        </w:rPr>
        <w:t>droits vitaux</w:t>
      </w:r>
      <w:r w:rsidRPr="00A511AA">
        <w:rPr>
          <w:rFonts w:ascii="Calibri" w:eastAsia="Times New Roman" w:hAnsi="Calibri" w:cs="Times New Roman"/>
          <w:color w:val="5A5A5A"/>
          <w:sz w:val="28"/>
          <w:szCs w:val="28"/>
          <w:lang w:val="fr-FR"/>
        </w:rPr>
        <w:t xml:space="preserve"> élémentaires (droit à des soins de santé, à un minimum de ressources pour avoir de quoi se nourrir, etc.)</w:t>
      </w:r>
    </w:p>
    <w:p w:rsidR="00BB2057" w:rsidRDefault="00544A5E" w:rsidP="001225CB">
      <w:pPr>
        <w:spacing w:after="12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6" type="#_x0000_t136" style="width:213.75pt;height:15pt">
            <v:shadow on="t" opacity="52429f"/>
            <v:textpath style="font-family:&quot;Arial Black&quot;;font-size:18pt;font-style:italic;v-text-kern:t" trim="t" fitpath="t" string="Art. 3 – Interdiction de la torture"/>
          </v:shape>
        </w:pict>
      </w:r>
    </w:p>
    <w:p w:rsidR="00A511AA" w:rsidRDefault="00A511AA" w:rsidP="001225CB">
      <w:pPr>
        <w:spacing w:after="120"/>
        <w:ind w:left="567"/>
        <w:jc w:val="both"/>
        <w:rPr>
          <w:rFonts w:ascii="Calibri" w:eastAsia="Times New Roman" w:hAnsi="Calibri" w:cs="Times New Roman"/>
          <w:i/>
          <w:iCs/>
          <w:color w:val="5A5A5A"/>
          <w:sz w:val="28"/>
          <w:szCs w:val="28"/>
          <w:lang w:val="ru-RU"/>
        </w:rPr>
      </w:pPr>
      <w:r w:rsidRPr="00A511AA">
        <w:rPr>
          <w:rFonts w:ascii="Calibri" w:eastAsia="Times New Roman" w:hAnsi="Calibri" w:cs="Times New Roman"/>
          <w:i/>
          <w:iCs/>
          <w:color w:val="5A5A5A"/>
          <w:sz w:val="28"/>
          <w:szCs w:val="28"/>
          <w:lang w:val="fr-FR"/>
        </w:rPr>
        <w:t>Personne ne peut infliger à quiconque des blessures ou des tortures. Même en détention, la dignité humaine doit être respectée.</w:t>
      </w:r>
    </w:p>
    <w:p w:rsidR="001225CB" w:rsidRPr="001225CB" w:rsidRDefault="00D866B1" w:rsidP="00A511AA">
      <w:pPr>
        <w:ind w:left="567"/>
        <w:jc w:val="both"/>
        <w:rPr>
          <w:rFonts w:ascii="Calibri" w:eastAsia="Times New Roman" w:hAnsi="Calibri" w:cs="Times New Roman"/>
          <w:i/>
          <w:iCs/>
          <w:color w:val="5A5A5A"/>
          <w:sz w:val="28"/>
          <w:szCs w:val="28"/>
          <w:lang w:val="ru-RU"/>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0512" behindDoc="1" locked="0" layoutInCell="1" allowOverlap="1">
            <wp:simplePos x="0" y="0"/>
            <wp:positionH relativeFrom="column">
              <wp:posOffset>1612265</wp:posOffset>
            </wp:positionH>
            <wp:positionV relativeFrom="paragraph">
              <wp:posOffset>105410</wp:posOffset>
            </wp:positionV>
            <wp:extent cx="3882390" cy="2905125"/>
            <wp:effectExtent l="76200" t="38100" r="41910" b="66675"/>
            <wp:wrapTight wrapText="bothSides">
              <wp:wrapPolygon edited="0">
                <wp:start x="1908" y="-283"/>
                <wp:lineTo x="954" y="0"/>
                <wp:lineTo x="-424" y="1416"/>
                <wp:lineTo x="-318" y="20113"/>
                <wp:lineTo x="1272" y="22096"/>
                <wp:lineTo x="1802" y="22096"/>
                <wp:lineTo x="19395" y="22096"/>
                <wp:lineTo x="19925" y="22096"/>
                <wp:lineTo x="21515" y="20538"/>
                <wp:lineTo x="21515" y="20113"/>
                <wp:lineTo x="21833" y="17988"/>
                <wp:lineTo x="21833" y="4249"/>
                <wp:lineTo x="21621" y="2125"/>
                <wp:lineTo x="21621" y="1983"/>
                <wp:lineTo x="21727" y="1416"/>
                <wp:lineTo x="20243" y="0"/>
                <wp:lineTo x="19289" y="-283"/>
                <wp:lineTo x="1908" y="-283"/>
              </wp:wrapPolygon>
            </wp:wrapTight>
            <wp:docPr id="123" name="Рисунок 264" descr="C:\Documents and Settings\Администратор\Рабочий стол\проект\Рисунки(права человека)\P102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Documents and Settings\Администратор\Рабочий стол\проект\Рисунки(права человека)\P1020209.JPG"/>
                    <pic:cNvPicPr>
                      <a:picLocks noChangeAspect="1" noChangeArrowheads="1"/>
                    </pic:cNvPicPr>
                  </pic:nvPicPr>
                  <pic:blipFill>
                    <a:blip r:embed="rId129" cstate="print"/>
                    <a:srcRect/>
                    <a:stretch>
                      <a:fillRect/>
                    </a:stretch>
                  </pic:blipFill>
                  <pic:spPr bwMode="auto">
                    <a:xfrm>
                      <a:off x="0" y="0"/>
                      <a:ext cx="3882390" cy="2905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1225CB" w:rsidRDefault="001225CB" w:rsidP="001225CB">
      <w:pPr>
        <w:ind w:left="720"/>
        <w:jc w:val="both"/>
        <w:rPr>
          <w:rFonts w:ascii="Calibri" w:eastAsia="Times New Roman" w:hAnsi="Calibri" w:cs="Times New Roman"/>
          <w:color w:val="5A5A5A"/>
          <w:sz w:val="28"/>
          <w:szCs w:val="28"/>
          <w:lang w:val="ru-RU"/>
        </w:rPr>
      </w:pPr>
    </w:p>
    <w:p w:rsidR="00A511AA" w:rsidRPr="001225CB" w:rsidRDefault="00A511AA" w:rsidP="001225CB">
      <w:pPr>
        <w:pStyle w:val="ae"/>
        <w:numPr>
          <w:ilvl w:val="1"/>
          <w:numId w:val="33"/>
        </w:numPr>
        <w:ind w:left="754" w:hanging="357"/>
        <w:jc w:val="both"/>
        <w:rPr>
          <w:rFonts w:ascii="Calibri" w:eastAsia="Times New Roman" w:hAnsi="Calibri" w:cs="Times New Roman"/>
          <w:color w:val="5A5A5A"/>
          <w:sz w:val="28"/>
          <w:szCs w:val="28"/>
          <w:lang w:val="fr-FR"/>
        </w:rPr>
      </w:pPr>
      <w:r w:rsidRPr="001225CB">
        <w:rPr>
          <w:rFonts w:ascii="Calibri" w:eastAsia="Times New Roman" w:hAnsi="Calibri" w:cs="Times New Roman"/>
          <w:color w:val="5A5A5A"/>
          <w:sz w:val="28"/>
          <w:szCs w:val="28"/>
          <w:lang w:val="fr-FR"/>
        </w:rPr>
        <w:t xml:space="preserve">Cette interdiction est </w:t>
      </w:r>
      <w:r w:rsidRPr="001225CB">
        <w:rPr>
          <w:rFonts w:ascii="Calibri" w:eastAsia="Times New Roman" w:hAnsi="Calibri" w:cs="Times New Roman"/>
          <w:b/>
          <w:bCs/>
          <w:color w:val="5A5A5A"/>
          <w:sz w:val="28"/>
          <w:szCs w:val="28"/>
          <w:lang w:val="fr-FR"/>
        </w:rPr>
        <w:t>absolue </w:t>
      </w:r>
      <w:r w:rsidRPr="001225CB">
        <w:rPr>
          <w:rFonts w:ascii="Calibri" w:eastAsia="Times New Roman" w:hAnsi="Calibri" w:cs="Times New Roman"/>
          <w:color w:val="5A5A5A"/>
          <w:sz w:val="28"/>
          <w:szCs w:val="28"/>
          <w:lang w:val="fr-FR"/>
        </w:rPr>
        <w:t>: en aucun cas, même en cas de guerre, de terrorisme, de conflit, on ne peut chercher à obtenir des renseignements par la torture.</w:t>
      </w:r>
    </w:p>
    <w:p w:rsidR="00A511AA" w:rsidRPr="00A511AA" w:rsidRDefault="00A511AA" w:rsidP="001225CB">
      <w:pPr>
        <w:numPr>
          <w:ilvl w:val="0"/>
          <w:numId w:val="33"/>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Les traitements « dégradants « ou « inhumains » sont interdits, y compris dans les prisons, les commissariats de police, les lieux de détention – par exemple : laisser des détenus sans nourriture, sans soins ; ou encore des conditions de détention comme des cellules de prison surpeuplées, sans toilettes, etc. De tels traitements, </w:t>
      </w:r>
      <w:r w:rsidRPr="00A511AA">
        <w:rPr>
          <w:rFonts w:ascii="Calibri" w:eastAsia="Times New Roman" w:hAnsi="Calibri" w:cs="Times New Roman"/>
          <w:b/>
          <w:bCs/>
          <w:color w:val="5A5A5A"/>
          <w:sz w:val="28"/>
          <w:szCs w:val="28"/>
          <w:lang w:val="fr-FR"/>
        </w:rPr>
        <w:t>même involontaires</w:t>
      </w:r>
      <w:r w:rsidRPr="00A511AA">
        <w:rPr>
          <w:rFonts w:ascii="Calibri" w:eastAsia="Times New Roman" w:hAnsi="Calibri" w:cs="Times New Roman"/>
          <w:color w:val="5A5A5A"/>
          <w:sz w:val="28"/>
          <w:szCs w:val="28"/>
          <w:lang w:val="fr-FR"/>
        </w:rPr>
        <w:t xml:space="preserve"> et sans intention de maltraiter, tombent sous le coup de cet article.</w:t>
      </w:r>
    </w:p>
    <w:p w:rsidR="001F09B6" w:rsidRPr="0029785F" w:rsidRDefault="00A511AA" w:rsidP="00D866B1">
      <w:pPr>
        <w:numPr>
          <w:ilvl w:val="0"/>
          <w:numId w:val="33"/>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lastRenderedPageBreak/>
        <w:t xml:space="preserve">En cas d’allégation de tels traitements, l’Etat a obligation de mener une </w:t>
      </w:r>
      <w:r w:rsidRPr="00A511AA">
        <w:rPr>
          <w:rFonts w:ascii="Calibri" w:eastAsia="Times New Roman" w:hAnsi="Calibri" w:cs="Times New Roman"/>
          <w:b/>
          <w:bCs/>
          <w:color w:val="5A5A5A"/>
          <w:sz w:val="28"/>
          <w:szCs w:val="28"/>
          <w:lang w:val="fr-FR"/>
        </w:rPr>
        <w:t>enquête</w:t>
      </w:r>
      <w:r w:rsidRPr="00A511AA">
        <w:rPr>
          <w:rFonts w:ascii="Calibri" w:eastAsia="Times New Roman" w:hAnsi="Calibri" w:cs="Times New Roman"/>
          <w:color w:val="5A5A5A"/>
          <w:sz w:val="28"/>
          <w:szCs w:val="28"/>
          <w:lang w:val="fr-FR"/>
        </w:rPr>
        <w:t xml:space="preserve"> sérieuse  pour déterminer et sanctionner les responsabilités.</w:t>
      </w:r>
    </w:p>
    <w:p w:rsidR="00EE5C2B" w:rsidRDefault="00544A5E" w:rsidP="00D866B1">
      <w:pPr>
        <w:spacing w:after="0"/>
        <w:ind w:left="567"/>
        <w:jc w:val="both"/>
        <w:rPr>
          <w:rFonts w:ascii="Calibri" w:eastAsia="Times New Roman" w:hAnsi="Calibri" w:cs="Times New Roman"/>
          <w:i/>
          <w:iCs/>
          <w:color w:val="5A5A5A"/>
          <w:sz w:val="28"/>
          <w:szCs w:val="28"/>
          <w:lang w:val="fr-FR"/>
        </w:rPr>
      </w:pPr>
      <w:r w:rsidRPr="00544A5E">
        <w:rPr>
          <w:noProof/>
        </w:rPr>
        <w:pict>
          <v:shape id="_x0000_s1078" type="#_x0000_t136" style="position:absolute;left:0;text-align:left;margin-left:28.65pt;margin-top:-1.15pt;width:375.75pt;height:18pt;z-index:-251479040" wrapcoords="2156 -900 388 -900 -43 1800 -86 18900 6510 23400 13150 23400 13408 23400 18323 23400 21729 18900 21729 9900 21643 -900 2156 -900">
            <v:shadow on="t" opacity="52429f"/>
            <v:textpath style="font-family:&quot;Arial Black&quot;;font-size:18pt;font-style:italic;v-text-kern:t" trim="t" fitpath="t" string="Art. 4 – Interdiction de l’esclavage et du travail forcé"/>
            <w10:wrap type="tight"/>
          </v:shape>
        </w:pict>
      </w:r>
    </w:p>
    <w:p w:rsidR="001F09B6" w:rsidRPr="001F09B6" w:rsidRDefault="00A511AA" w:rsidP="00D866B1">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Nul ne peut être traité comme un esclave ou être obligé d’accomplir un travail forcé.</w:t>
      </w:r>
    </w:p>
    <w:p w:rsidR="001F09B6" w:rsidRPr="001F09B6" w:rsidRDefault="00D866B1"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1536" behindDoc="1" locked="0" layoutInCell="1" allowOverlap="1">
            <wp:simplePos x="0" y="0"/>
            <wp:positionH relativeFrom="column">
              <wp:posOffset>1412240</wp:posOffset>
            </wp:positionH>
            <wp:positionV relativeFrom="paragraph">
              <wp:posOffset>54610</wp:posOffset>
            </wp:positionV>
            <wp:extent cx="3600450" cy="2695575"/>
            <wp:effectExtent l="114300" t="38100" r="57150" b="66675"/>
            <wp:wrapTight wrapText="bothSides">
              <wp:wrapPolygon edited="0">
                <wp:start x="1943" y="-305"/>
                <wp:lineTo x="1143" y="-153"/>
                <wp:lineTo x="-457" y="1374"/>
                <wp:lineTo x="-686" y="19234"/>
                <wp:lineTo x="571" y="21676"/>
                <wp:lineTo x="1600" y="22134"/>
                <wp:lineTo x="1829" y="22134"/>
                <wp:lineTo x="19314" y="22134"/>
                <wp:lineTo x="19543" y="22134"/>
                <wp:lineTo x="20343" y="21829"/>
                <wp:lineTo x="20343" y="21676"/>
                <wp:lineTo x="20571" y="21676"/>
                <wp:lineTo x="21829" y="19539"/>
                <wp:lineTo x="21829" y="19234"/>
                <wp:lineTo x="21943" y="16944"/>
                <wp:lineTo x="21943" y="4580"/>
                <wp:lineTo x="21714" y="2442"/>
                <wp:lineTo x="21600" y="2137"/>
                <wp:lineTo x="21714" y="1527"/>
                <wp:lineTo x="19886" y="-153"/>
                <wp:lineTo x="19200" y="-305"/>
                <wp:lineTo x="1943" y="-305"/>
              </wp:wrapPolygon>
            </wp:wrapTight>
            <wp:docPr id="265" name="Рисунок 265" descr="C:\Documents and Settings\Администратор\Рабочий стол\проект\Рисунки(права человека)\P102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Documents and Settings\Администратор\Рабочий стол\проект\Рисунки(права человека)\P1020213.JPG"/>
                    <pic:cNvPicPr>
                      <a:picLocks noChangeAspect="1" noChangeArrowheads="1"/>
                    </pic:cNvPicPr>
                  </pic:nvPicPr>
                  <pic:blipFill>
                    <a:blip r:embed="rId130" cstate="print"/>
                    <a:srcRect/>
                    <a:stretch>
                      <a:fillRect/>
                    </a:stretch>
                  </pic:blipFill>
                  <pic:spPr bwMode="auto">
                    <a:xfrm>
                      <a:off x="0" y="0"/>
                      <a:ext cx="3600450" cy="26955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1F09B6" w:rsidRPr="001F09B6" w:rsidRDefault="001F09B6" w:rsidP="001F09B6">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19"/>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Les peines judiciaires de </w:t>
      </w:r>
      <w:r w:rsidRPr="00A511AA">
        <w:rPr>
          <w:rFonts w:ascii="Calibri" w:eastAsia="Times New Roman" w:hAnsi="Calibri" w:cs="Times New Roman"/>
          <w:b/>
          <w:bCs/>
          <w:color w:val="5A5A5A"/>
          <w:sz w:val="28"/>
          <w:szCs w:val="28"/>
          <w:lang w:val="fr-FR"/>
        </w:rPr>
        <w:t xml:space="preserve">travaux forcés </w:t>
      </w:r>
      <w:r w:rsidRPr="00A511AA">
        <w:rPr>
          <w:rFonts w:ascii="Calibri" w:eastAsia="Times New Roman" w:hAnsi="Calibri" w:cs="Times New Roman"/>
          <w:color w:val="5A5A5A"/>
          <w:sz w:val="28"/>
          <w:szCs w:val="28"/>
          <w:lang w:val="fr-FR"/>
        </w:rPr>
        <w:t>sont interdites dans les Etats membres.</w:t>
      </w:r>
    </w:p>
    <w:p w:rsidR="00A511AA" w:rsidRPr="00A511AA" w:rsidRDefault="00A511AA" w:rsidP="00BB2057">
      <w:pPr>
        <w:numPr>
          <w:ilvl w:val="0"/>
          <w:numId w:val="19"/>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Tombe sous cet article </w:t>
      </w:r>
      <w:r w:rsidRPr="00A511AA">
        <w:rPr>
          <w:rFonts w:ascii="Calibri" w:eastAsia="Times New Roman" w:hAnsi="Calibri" w:cs="Times New Roman"/>
          <w:b/>
          <w:bCs/>
          <w:color w:val="5A5A5A"/>
          <w:sz w:val="28"/>
          <w:szCs w:val="28"/>
          <w:lang w:val="fr-FR"/>
        </w:rPr>
        <w:t>la traite des êtres humains</w:t>
      </w:r>
      <w:r w:rsidRPr="00A511AA">
        <w:rPr>
          <w:rFonts w:ascii="Calibri" w:eastAsia="Times New Roman" w:hAnsi="Calibri" w:cs="Times New Roman"/>
          <w:color w:val="5A5A5A"/>
          <w:sz w:val="28"/>
          <w:szCs w:val="28"/>
          <w:lang w:val="fr-FR"/>
        </w:rPr>
        <w:t xml:space="preserve"> sous toutes ses formes (par exemple la traite des enfants, la prostitution forcée) dans la mesure où l’Etat ne prendrait pas les mesures nécessaires pour les empêcher.</w:t>
      </w:r>
    </w:p>
    <w:p w:rsidR="00A511AA" w:rsidRPr="00A511AA" w:rsidRDefault="00A511AA" w:rsidP="00BB2057">
      <w:pPr>
        <w:numPr>
          <w:ilvl w:val="0"/>
          <w:numId w:val="19"/>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Il y a eu plusieurs cas en Europe récemment de personnes retenues chez des particuliers pour y travailler sans respect de leur liberté et sous une menace permanente.</w:t>
      </w:r>
    </w:p>
    <w:p w:rsidR="00BB2057" w:rsidRDefault="00544A5E" w:rsidP="00D866B1">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7" type="#_x0000_t136" style="width:290.25pt;height:12.75pt">
            <v:shadow on="t" opacity="52429f"/>
            <v:textpath style="font-family:&quot;Arial Black&quot;;font-style:italic;v-text-kern:t" trim="t" fitpath="t" string="Art. 5 – Droit à la liberté et à la sûreté"/>
          </v:shape>
        </w:pict>
      </w:r>
    </w:p>
    <w:p w:rsidR="00A511AA" w:rsidRPr="00327A75" w:rsidRDefault="00A511AA" w:rsidP="00D866B1">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Toute personne a droit à sa liberté. Toute personne arrêtée a le droit de savoir pourquoi. Elle doit être jugée rapidement ou être libérée en attendant son procès.</w:t>
      </w:r>
    </w:p>
    <w:p w:rsidR="00D866B1" w:rsidRPr="00327A75" w:rsidRDefault="00EE5C2B" w:rsidP="00D866B1">
      <w:pPr>
        <w:spacing w:after="0"/>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74304" behindDoc="0" locked="0" layoutInCell="1" allowOverlap="1">
            <wp:simplePos x="0" y="0"/>
            <wp:positionH relativeFrom="column">
              <wp:posOffset>1602740</wp:posOffset>
            </wp:positionH>
            <wp:positionV relativeFrom="paragraph">
              <wp:posOffset>74930</wp:posOffset>
            </wp:positionV>
            <wp:extent cx="3331210" cy="2495550"/>
            <wp:effectExtent l="133350" t="38100" r="59690" b="76200"/>
            <wp:wrapSquare wrapText="bothSides"/>
            <wp:docPr id="264" name="Рисунок 66" descr="C:\Documents and Settings\Администратор\Рабочий стол\проект\Рисунки(права человека)\P1020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Администратор\Рабочий стол\проект\Рисунки(права человека)\P1020212.JPG"/>
                    <pic:cNvPicPr>
                      <a:picLocks noChangeAspect="1" noChangeArrowheads="1"/>
                    </pic:cNvPicPr>
                  </pic:nvPicPr>
                  <pic:blipFill>
                    <a:blip r:embed="rId131" cstate="print"/>
                    <a:srcRect/>
                    <a:stretch>
                      <a:fillRect/>
                    </a:stretch>
                  </pic:blipFill>
                  <pic:spPr bwMode="auto">
                    <a:xfrm>
                      <a:off x="0" y="0"/>
                      <a:ext cx="3331210" cy="24955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D866B1" w:rsidRPr="00327A75" w:rsidRDefault="00D866B1" w:rsidP="00D866B1">
      <w:pPr>
        <w:spacing w:after="0"/>
        <w:ind w:left="567"/>
        <w:jc w:val="both"/>
        <w:rPr>
          <w:rFonts w:ascii="Calibri" w:eastAsia="Times New Roman" w:hAnsi="Calibri" w:cs="Times New Roman"/>
          <w:i/>
          <w:iCs/>
          <w:color w:val="5A5A5A"/>
          <w:sz w:val="28"/>
          <w:szCs w:val="28"/>
          <w:lang w:val="fr-FR"/>
        </w:rPr>
      </w:pPr>
    </w:p>
    <w:p w:rsidR="00D866B1" w:rsidRPr="00327A75" w:rsidRDefault="00D866B1" w:rsidP="00D866B1">
      <w:pPr>
        <w:spacing w:after="0"/>
        <w:ind w:left="567"/>
        <w:jc w:val="both"/>
        <w:rPr>
          <w:rFonts w:ascii="Calibri" w:eastAsia="Times New Roman" w:hAnsi="Calibri" w:cs="Times New Roman"/>
          <w:i/>
          <w:iCs/>
          <w:color w:val="5A5A5A"/>
          <w:sz w:val="28"/>
          <w:szCs w:val="28"/>
          <w:lang w:val="fr-FR"/>
        </w:rPr>
      </w:pPr>
    </w:p>
    <w:p w:rsidR="00D866B1" w:rsidRPr="00327A75" w:rsidRDefault="00D866B1" w:rsidP="00D866B1">
      <w:pPr>
        <w:spacing w:after="0"/>
        <w:ind w:left="567"/>
        <w:jc w:val="both"/>
        <w:rPr>
          <w:rFonts w:ascii="Calibri" w:eastAsia="Times New Roman" w:hAnsi="Calibri" w:cs="Times New Roman"/>
          <w:i/>
          <w:iCs/>
          <w:color w:val="5A5A5A"/>
          <w:sz w:val="28"/>
          <w:szCs w:val="28"/>
          <w:lang w:val="fr-FR"/>
        </w:rPr>
      </w:pPr>
    </w:p>
    <w:p w:rsidR="00D866B1" w:rsidRPr="00327A75" w:rsidRDefault="00D866B1" w:rsidP="00D866B1">
      <w:pPr>
        <w:spacing w:after="0"/>
        <w:ind w:left="567"/>
        <w:jc w:val="both"/>
        <w:rPr>
          <w:rFonts w:ascii="Calibri" w:eastAsia="Times New Roman" w:hAnsi="Calibri" w:cs="Times New Roman"/>
          <w:i/>
          <w:iCs/>
          <w:color w:val="5A5A5A"/>
          <w:sz w:val="28"/>
          <w:szCs w:val="28"/>
          <w:lang w:val="fr-FR"/>
        </w:rPr>
      </w:pPr>
    </w:p>
    <w:p w:rsidR="00D866B1" w:rsidRPr="00327A75" w:rsidRDefault="00D866B1" w:rsidP="00D866B1">
      <w:pPr>
        <w:spacing w:after="0"/>
        <w:ind w:left="567"/>
        <w:jc w:val="both"/>
        <w:rPr>
          <w:rFonts w:ascii="Calibri" w:eastAsia="Times New Roman" w:hAnsi="Calibri" w:cs="Times New Roman"/>
          <w:i/>
          <w:iCs/>
          <w:color w:val="5A5A5A"/>
          <w:sz w:val="28"/>
          <w:szCs w:val="28"/>
          <w:lang w:val="fr-FR"/>
        </w:rPr>
      </w:pPr>
    </w:p>
    <w:p w:rsidR="00B00D4D" w:rsidRPr="00B00D4D" w:rsidRDefault="00B00D4D" w:rsidP="00B00D4D">
      <w:pPr>
        <w:ind w:left="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20"/>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Une personne ne  peut être privée de sa liberté que dans </w:t>
      </w:r>
      <w:r w:rsidRPr="00A511AA">
        <w:rPr>
          <w:rFonts w:ascii="Calibri" w:eastAsia="Times New Roman" w:hAnsi="Calibri" w:cs="Times New Roman"/>
          <w:b/>
          <w:bCs/>
          <w:color w:val="5A5A5A"/>
          <w:sz w:val="28"/>
          <w:szCs w:val="28"/>
          <w:lang w:val="fr-FR"/>
        </w:rPr>
        <w:t>des cas bien précis</w:t>
      </w:r>
      <w:r w:rsidRPr="00A511AA">
        <w:rPr>
          <w:rFonts w:ascii="Calibri" w:eastAsia="Times New Roman" w:hAnsi="Calibri" w:cs="Times New Roman"/>
          <w:color w:val="5A5A5A"/>
          <w:sz w:val="28"/>
          <w:szCs w:val="28"/>
          <w:lang w:val="fr-FR"/>
        </w:rPr>
        <w:t>, prévus par la loi.</w:t>
      </w:r>
    </w:p>
    <w:p w:rsidR="00A511AA" w:rsidRPr="00A511AA" w:rsidRDefault="00A511AA" w:rsidP="00BB2057">
      <w:pPr>
        <w:numPr>
          <w:ilvl w:val="0"/>
          <w:numId w:val="20"/>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Si quelqu’un est arrêté, il doit être </w:t>
      </w:r>
      <w:r w:rsidRPr="00A511AA">
        <w:rPr>
          <w:rFonts w:ascii="Calibri" w:eastAsia="Times New Roman" w:hAnsi="Calibri" w:cs="Times New Roman"/>
          <w:b/>
          <w:bCs/>
          <w:color w:val="5A5A5A"/>
          <w:sz w:val="28"/>
          <w:szCs w:val="28"/>
          <w:lang w:val="fr-FR"/>
        </w:rPr>
        <w:t>informé aussitôt</w:t>
      </w:r>
      <w:r w:rsidRPr="00A511AA">
        <w:rPr>
          <w:rFonts w:ascii="Calibri" w:eastAsia="Times New Roman" w:hAnsi="Calibri" w:cs="Times New Roman"/>
          <w:color w:val="5A5A5A"/>
          <w:sz w:val="28"/>
          <w:szCs w:val="28"/>
          <w:lang w:val="fr-FR"/>
        </w:rPr>
        <w:t xml:space="preserve"> par la police des motifs de son arrestation. </w:t>
      </w:r>
    </w:p>
    <w:p w:rsidR="00A511AA" w:rsidRPr="00A511AA" w:rsidRDefault="00A511AA" w:rsidP="00BB2057">
      <w:pPr>
        <w:numPr>
          <w:ilvl w:val="0"/>
          <w:numId w:val="20"/>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Il doit être rapidement </w:t>
      </w:r>
      <w:r w:rsidRPr="00A511AA">
        <w:rPr>
          <w:rFonts w:ascii="Calibri" w:eastAsia="Times New Roman" w:hAnsi="Calibri" w:cs="Times New Roman"/>
          <w:b/>
          <w:bCs/>
          <w:color w:val="5A5A5A"/>
          <w:sz w:val="28"/>
          <w:szCs w:val="28"/>
          <w:lang w:val="fr-FR"/>
        </w:rPr>
        <w:t>présenté à un magistrat</w:t>
      </w:r>
      <w:r w:rsidRPr="00A511AA">
        <w:rPr>
          <w:rFonts w:ascii="Calibri" w:eastAsia="Times New Roman" w:hAnsi="Calibri" w:cs="Times New Roman"/>
          <w:color w:val="5A5A5A"/>
          <w:sz w:val="28"/>
          <w:szCs w:val="28"/>
          <w:lang w:val="fr-FR"/>
        </w:rPr>
        <w:t xml:space="preserve"> qui doit confirmer la légalité et le bien-fondé de l’arrestation. </w:t>
      </w:r>
    </w:p>
    <w:p w:rsidR="00A511AA" w:rsidRPr="00A511AA" w:rsidRDefault="00A511AA" w:rsidP="00BB2057">
      <w:pPr>
        <w:numPr>
          <w:ilvl w:val="0"/>
          <w:numId w:val="20"/>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On ne peut détenir quelqu’un préventivement en prison sans motifs, et </w:t>
      </w:r>
      <w:r w:rsidRPr="00A511AA">
        <w:rPr>
          <w:rFonts w:ascii="Calibri" w:eastAsia="Times New Roman" w:hAnsi="Calibri" w:cs="Times New Roman"/>
          <w:b/>
          <w:bCs/>
          <w:color w:val="5A5A5A"/>
          <w:sz w:val="28"/>
          <w:szCs w:val="28"/>
          <w:lang w:val="fr-FR"/>
        </w:rPr>
        <w:t>la prison préventive</w:t>
      </w:r>
      <w:r w:rsidRPr="00A511AA">
        <w:rPr>
          <w:rFonts w:ascii="Calibri" w:eastAsia="Times New Roman" w:hAnsi="Calibri" w:cs="Times New Roman"/>
          <w:color w:val="5A5A5A"/>
          <w:sz w:val="28"/>
          <w:szCs w:val="28"/>
          <w:lang w:val="fr-FR"/>
        </w:rPr>
        <w:t xml:space="preserve"> doit être de durée brève : si le procès tarde, la personne doit être remise en liberté en attendant ce procès qui déterminera si elle est coupable ou non. Si elle est maintenue en prison, ce doit être pour des motifs graves comme le risque de fuite à l’étranger, le risque de destruction de preuves ou de collusion.</w:t>
      </w:r>
    </w:p>
    <w:p w:rsidR="00A511AA" w:rsidRPr="00A511AA" w:rsidRDefault="00A511AA" w:rsidP="00A511AA">
      <w:pPr>
        <w:ind w:left="567"/>
        <w:jc w:val="both"/>
        <w:rPr>
          <w:rFonts w:ascii="Calibri" w:eastAsia="Times New Roman" w:hAnsi="Calibri" w:cs="Times New Roman"/>
          <w:color w:val="5A5A5A"/>
          <w:sz w:val="28"/>
          <w:szCs w:val="28"/>
          <w:lang w:val="fr-FR"/>
        </w:rPr>
      </w:pPr>
    </w:p>
    <w:p w:rsidR="00BB2057" w:rsidRDefault="00544A5E" w:rsidP="00EE5C2B">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8" type="#_x0000_t136" style="width:264.75pt;height:18pt">
            <v:shadow on="t" opacity="52429f"/>
            <v:textpath style="font-family:&quot;Arial Black&quot;;font-style:italic;v-text-kern:t" trim="t" fitpath="t" string="Art. 6 – Droit à un procès équitable"/>
          </v:shape>
        </w:pict>
      </w:r>
    </w:p>
    <w:p w:rsidR="00A511AA" w:rsidRPr="00327A75" w:rsidRDefault="00A511AA" w:rsidP="00EE5C2B">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Toute personne a le droit d’être jugée équitablement par un juge indépendant et impartial. Si vous êtes accusé, vous êtes présumé innocent jusqu’à ce que votre culpabilité ait été établie. Vous avez le droit d’être défendu par un avocat, payé par l’Etat si vous n’avez pas les moyens de le rémunérer.</w:t>
      </w:r>
    </w:p>
    <w:p w:rsidR="00B00D4D" w:rsidRPr="00327A75" w:rsidRDefault="00B00D4D"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3584" behindDoc="1" locked="0" layoutInCell="1" allowOverlap="1">
            <wp:simplePos x="0" y="0"/>
            <wp:positionH relativeFrom="column">
              <wp:posOffset>1840230</wp:posOffset>
            </wp:positionH>
            <wp:positionV relativeFrom="paragraph">
              <wp:posOffset>47625</wp:posOffset>
            </wp:positionV>
            <wp:extent cx="3228975" cy="2146300"/>
            <wp:effectExtent l="133350" t="38100" r="47625" b="63500"/>
            <wp:wrapTight wrapText="bothSides">
              <wp:wrapPolygon edited="0">
                <wp:start x="1402" y="-383"/>
                <wp:lineTo x="510" y="192"/>
                <wp:lineTo x="-765" y="2109"/>
                <wp:lineTo x="-892" y="18788"/>
                <wp:lineTo x="-255" y="21089"/>
                <wp:lineTo x="1147" y="22239"/>
                <wp:lineTo x="1402" y="22239"/>
                <wp:lineTo x="19625" y="22239"/>
                <wp:lineTo x="19880" y="22239"/>
                <wp:lineTo x="21027" y="21280"/>
                <wp:lineTo x="21027" y="21089"/>
                <wp:lineTo x="21281" y="21089"/>
                <wp:lineTo x="21919" y="18596"/>
                <wp:lineTo x="21919" y="5751"/>
                <wp:lineTo x="21791" y="2876"/>
                <wp:lineTo x="21791" y="2684"/>
                <wp:lineTo x="21919" y="2109"/>
                <wp:lineTo x="20517" y="192"/>
                <wp:lineTo x="19625" y="-383"/>
                <wp:lineTo x="1402" y="-383"/>
              </wp:wrapPolygon>
            </wp:wrapTight>
            <wp:docPr id="270" name="Рисунок 270" descr="C:\Documents and Settings\Администратор\Рабочий стол\рисунки1\DSC_0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Documents and Settings\Администратор\Рабочий стол\рисунки1\DSC_0744.JPG"/>
                    <pic:cNvPicPr>
                      <a:picLocks noChangeAspect="1" noChangeArrowheads="1"/>
                    </pic:cNvPicPr>
                  </pic:nvPicPr>
                  <pic:blipFill>
                    <a:blip r:embed="rId132" cstate="print"/>
                    <a:srcRect/>
                    <a:stretch>
                      <a:fillRect/>
                    </a:stretch>
                  </pic:blipFill>
                  <pic:spPr bwMode="auto">
                    <a:xfrm>
                      <a:off x="0" y="0"/>
                      <a:ext cx="3228975" cy="21463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A511AA" w:rsidRPr="00A511AA" w:rsidRDefault="00A511AA" w:rsidP="00A511AA">
      <w:pPr>
        <w:ind w:left="567"/>
        <w:jc w:val="both"/>
        <w:rPr>
          <w:rFonts w:ascii="Calibri" w:eastAsia="Times New Roman" w:hAnsi="Calibri" w:cs="Times New Roman"/>
          <w:color w:val="5A5A5A"/>
          <w:sz w:val="28"/>
          <w:szCs w:val="28"/>
          <w:lang w:val="fr-FR"/>
        </w:rPr>
      </w:pPr>
    </w:p>
    <w:p w:rsidR="00B00D4D" w:rsidRPr="00B00D4D" w:rsidRDefault="00B00D4D" w:rsidP="00B00D4D">
      <w:pPr>
        <w:jc w:val="both"/>
        <w:rPr>
          <w:rFonts w:ascii="Calibri" w:eastAsia="Times New Roman" w:hAnsi="Calibri" w:cs="Times New Roman"/>
          <w:color w:val="5A5A5A"/>
          <w:sz w:val="28"/>
          <w:szCs w:val="28"/>
          <w:lang w:val="fr-FR"/>
        </w:rPr>
      </w:pPr>
    </w:p>
    <w:p w:rsidR="00B00D4D" w:rsidRPr="00B00D4D" w:rsidRDefault="00B00D4D" w:rsidP="00B00D4D">
      <w:pPr>
        <w:jc w:val="both"/>
        <w:rPr>
          <w:rFonts w:ascii="Calibri" w:eastAsia="Times New Roman" w:hAnsi="Calibri" w:cs="Times New Roman"/>
          <w:color w:val="5A5A5A"/>
          <w:sz w:val="28"/>
          <w:szCs w:val="28"/>
          <w:lang w:val="fr-FR"/>
        </w:rPr>
      </w:pPr>
    </w:p>
    <w:p w:rsidR="00B00D4D" w:rsidRPr="00B00D4D" w:rsidRDefault="00B00D4D" w:rsidP="00B00D4D">
      <w:pPr>
        <w:jc w:val="both"/>
        <w:rPr>
          <w:rFonts w:ascii="Calibri" w:eastAsia="Times New Roman" w:hAnsi="Calibri" w:cs="Times New Roman"/>
          <w:color w:val="5A5A5A"/>
          <w:sz w:val="28"/>
          <w:szCs w:val="28"/>
          <w:lang w:val="fr-FR"/>
        </w:rPr>
      </w:pPr>
    </w:p>
    <w:p w:rsidR="00B00D4D" w:rsidRPr="00B00D4D" w:rsidRDefault="00B00D4D" w:rsidP="00B00D4D">
      <w:pPr>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2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 juge doit être </w:t>
      </w:r>
      <w:r w:rsidRPr="00A511AA">
        <w:rPr>
          <w:rFonts w:ascii="Calibri" w:eastAsia="Times New Roman" w:hAnsi="Calibri" w:cs="Times New Roman"/>
          <w:b/>
          <w:bCs/>
          <w:color w:val="5A5A5A"/>
          <w:sz w:val="28"/>
          <w:szCs w:val="28"/>
          <w:lang w:val="fr-FR"/>
        </w:rPr>
        <w:t>« indépendant » et « impartial ».</w:t>
      </w:r>
    </w:p>
    <w:p w:rsidR="00A511AA" w:rsidRPr="00A511AA" w:rsidRDefault="00A511AA" w:rsidP="00BB2057">
      <w:pPr>
        <w:numPr>
          <w:ilvl w:val="0"/>
          <w:numId w:val="2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 n’est pas vous qui avez la charge d’établir votre propre innocence. C’est au contraire à l’accusation d’établir la preuve de votre culpabilité, et </w:t>
      </w:r>
      <w:r w:rsidRPr="00A511AA">
        <w:rPr>
          <w:rFonts w:ascii="Calibri" w:eastAsia="Times New Roman" w:hAnsi="Calibri" w:cs="Times New Roman"/>
          <w:b/>
          <w:bCs/>
          <w:color w:val="5A5A5A"/>
          <w:sz w:val="28"/>
          <w:szCs w:val="28"/>
          <w:lang w:val="fr-FR"/>
        </w:rPr>
        <w:t xml:space="preserve">vous êtes présumé innocent </w:t>
      </w:r>
      <w:r w:rsidRPr="00A511AA">
        <w:rPr>
          <w:rFonts w:ascii="Calibri" w:eastAsia="Times New Roman" w:hAnsi="Calibri" w:cs="Times New Roman"/>
          <w:color w:val="5A5A5A"/>
          <w:sz w:val="28"/>
          <w:szCs w:val="28"/>
          <w:lang w:val="fr-FR"/>
        </w:rPr>
        <w:t>jusqu’à ce que cette culpabilité ait été établie par l’autorité indépendante d’un tribunal ou d’un juge.</w:t>
      </w:r>
    </w:p>
    <w:p w:rsidR="00A511AA" w:rsidRPr="00A511AA" w:rsidRDefault="00A511AA" w:rsidP="00BB2057">
      <w:pPr>
        <w:numPr>
          <w:ilvl w:val="0"/>
          <w:numId w:val="2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lastRenderedPageBreak/>
        <w:t xml:space="preserve">L’accusé a </w:t>
      </w:r>
      <w:r w:rsidRPr="00A511AA">
        <w:rPr>
          <w:rFonts w:ascii="Calibri" w:eastAsia="Times New Roman" w:hAnsi="Calibri" w:cs="Times New Roman"/>
          <w:b/>
          <w:bCs/>
          <w:color w:val="5A5A5A"/>
          <w:sz w:val="28"/>
          <w:szCs w:val="28"/>
          <w:lang w:val="fr-FR"/>
        </w:rPr>
        <w:t>le droit d’être défendu par un avocat</w:t>
      </w:r>
      <w:r w:rsidRPr="00A511AA">
        <w:rPr>
          <w:rFonts w:ascii="Calibri" w:eastAsia="Times New Roman" w:hAnsi="Calibri" w:cs="Times New Roman"/>
          <w:color w:val="5A5A5A"/>
          <w:sz w:val="28"/>
          <w:szCs w:val="28"/>
          <w:lang w:val="fr-FR"/>
        </w:rPr>
        <w:t xml:space="preserve">, et l’Etat a la charge de vous fournir une </w:t>
      </w:r>
      <w:r w:rsidRPr="00A511AA">
        <w:rPr>
          <w:rFonts w:ascii="Calibri" w:eastAsia="Times New Roman" w:hAnsi="Calibri" w:cs="Times New Roman"/>
          <w:b/>
          <w:bCs/>
          <w:color w:val="5A5A5A"/>
          <w:sz w:val="28"/>
          <w:szCs w:val="28"/>
          <w:lang w:val="fr-FR"/>
        </w:rPr>
        <w:t>assistance judiciaire</w:t>
      </w:r>
      <w:r w:rsidRPr="00A511AA">
        <w:rPr>
          <w:rFonts w:ascii="Calibri" w:eastAsia="Times New Roman" w:hAnsi="Calibri" w:cs="Times New Roman"/>
          <w:color w:val="5A5A5A"/>
          <w:sz w:val="28"/>
          <w:szCs w:val="28"/>
          <w:lang w:val="fr-FR"/>
        </w:rPr>
        <w:t xml:space="preserve">, c’est-à-dire d’en trouver et d’en payer un, « commis d’office », si vous n’en avez pas les moyens financiers ou autres. </w:t>
      </w:r>
    </w:p>
    <w:p w:rsidR="00A511AA" w:rsidRPr="00A511AA" w:rsidRDefault="00A511AA" w:rsidP="00BB2057">
      <w:pPr>
        <w:numPr>
          <w:ilvl w:val="0"/>
          <w:numId w:val="21"/>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Vous avez le droit de faire citer des témoins à décharge. </w:t>
      </w:r>
    </w:p>
    <w:p w:rsidR="00BB2057" w:rsidRDefault="00544A5E" w:rsidP="00B00D4D">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49" type="#_x0000_t136" style="width:254.25pt;height:14.25pt">
            <v:shadow on="t" opacity="52429f"/>
            <v:textpath style="font-family:&quot;Arial Black&quot;;font-style:italic;v-text-kern:t" trim="t" fitpath="t" string="Art. 7 – Pas de sanction sans loi"/>
          </v:shape>
        </w:pict>
      </w:r>
    </w:p>
    <w:p w:rsidR="00A511AA" w:rsidRPr="00B00D4D" w:rsidRDefault="00A511AA" w:rsidP="00B00D4D">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On ne peut être jugé coupable d’une infraction si elle n’est pas prévue par la loi, et en particulier si l’action incriminée ne constituait pas une infraction à l’époque où elle a été commise.</w:t>
      </w:r>
    </w:p>
    <w:p w:rsidR="00B00D4D" w:rsidRPr="00B00D4D" w:rsidRDefault="0029785F"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4608" behindDoc="1" locked="0" layoutInCell="1" allowOverlap="1">
            <wp:simplePos x="0" y="0"/>
            <wp:positionH relativeFrom="column">
              <wp:posOffset>1811655</wp:posOffset>
            </wp:positionH>
            <wp:positionV relativeFrom="paragraph">
              <wp:posOffset>109220</wp:posOffset>
            </wp:positionV>
            <wp:extent cx="3400425" cy="2552700"/>
            <wp:effectExtent l="95250" t="38100" r="47625" b="76200"/>
            <wp:wrapTight wrapText="bothSides">
              <wp:wrapPolygon edited="0">
                <wp:start x="1936" y="-322"/>
                <wp:lineTo x="1089" y="-161"/>
                <wp:lineTo x="-605" y="1451"/>
                <wp:lineTo x="-484" y="20310"/>
                <wp:lineTo x="1331" y="22245"/>
                <wp:lineTo x="1815" y="22245"/>
                <wp:lineTo x="19240" y="22245"/>
                <wp:lineTo x="19845" y="22245"/>
                <wp:lineTo x="21539" y="20794"/>
                <wp:lineTo x="21539" y="20310"/>
                <wp:lineTo x="21661" y="20310"/>
                <wp:lineTo x="21903" y="18054"/>
                <wp:lineTo x="21903" y="4836"/>
                <wp:lineTo x="21782" y="2740"/>
                <wp:lineTo x="21661" y="2257"/>
                <wp:lineTo x="21782" y="1612"/>
                <wp:lineTo x="19966" y="-161"/>
                <wp:lineTo x="19119" y="-322"/>
                <wp:lineTo x="1936" y="-322"/>
              </wp:wrapPolygon>
            </wp:wrapTight>
            <wp:docPr id="271" name="Рисунок 271" descr="C:\Documents and Settings\Администратор\Рабочий стол\проект\Рисунки(права человека)\P102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Documents and Settings\Администратор\Рабочий стол\проект\Рисунки(права человека)\P1020215.JPG"/>
                    <pic:cNvPicPr>
                      <a:picLocks noChangeAspect="1" noChangeArrowheads="1"/>
                    </pic:cNvPicPr>
                  </pic:nvPicPr>
                  <pic:blipFill>
                    <a:blip r:embed="rId133" cstate="print"/>
                    <a:srcRect/>
                    <a:stretch>
                      <a:fillRect/>
                    </a:stretch>
                  </pic:blipFill>
                  <pic:spPr bwMode="auto">
                    <a:xfrm>
                      <a:off x="0" y="0"/>
                      <a:ext cx="3400425" cy="25527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360"/>
        <w:jc w:val="both"/>
        <w:rPr>
          <w:rFonts w:ascii="Calibri" w:eastAsia="Times New Roman" w:hAnsi="Calibri" w:cs="Times New Roman"/>
          <w:color w:val="5A5A5A"/>
          <w:sz w:val="28"/>
          <w:szCs w:val="28"/>
          <w:lang w:val="fr-FR"/>
        </w:rPr>
      </w:pPr>
    </w:p>
    <w:p w:rsidR="00A511AA" w:rsidRPr="00A511AA" w:rsidRDefault="00A511AA" w:rsidP="00BB2057">
      <w:pPr>
        <w:numPr>
          <w:ilvl w:val="0"/>
          <w:numId w:val="2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On ne peut être jugé coupable que si l’acte commis est une </w:t>
      </w:r>
      <w:r w:rsidRPr="00A511AA">
        <w:rPr>
          <w:rFonts w:ascii="Calibri" w:eastAsia="Times New Roman" w:hAnsi="Calibri" w:cs="Times New Roman"/>
          <w:b/>
          <w:bCs/>
          <w:color w:val="5A5A5A"/>
          <w:sz w:val="28"/>
          <w:szCs w:val="28"/>
          <w:lang w:val="fr-FR"/>
        </w:rPr>
        <w:t>infraction</w:t>
      </w:r>
      <w:r w:rsidRPr="00A511AA">
        <w:rPr>
          <w:rFonts w:ascii="Calibri" w:eastAsia="Times New Roman" w:hAnsi="Calibri" w:cs="Times New Roman"/>
          <w:color w:val="5A5A5A"/>
          <w:sz w:val="28"/>
          <w:szCs w:val="28"/>
          <w:lang w:val="fr-FR"/>
        </w:rPr>
        <w:t xml:space="preserve"> à une loi explicite.</w:t>
      </w:r>
    </w:p>
    <w:p w:rsidR="00A511AA" w:rsidRPr="00A511AA" w:rsidRDefault="00A511AA" w:rsidP="00BB2057">
      <w:pPr>
        <w:numPr>
          <w:ilvl w:val="0"/>
          <w:numId w:val="22"/>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Il n’y a pas de </w:t>
      </w:r>
      <w:r w:rsidRPr="00A511AA">
        <w:rPr>
          <w:rFonts w:ascii="Calibri" w:eastAsia="Times New Roman" w:hAnsi="Calibri" w:cs="Times New Roman"/>
          <w:b/>
          <w:bCs/>
          <w:color w:val="5A5A5A"/>
          <w:sz w:val="28"/>
          <w:szCs w:val="28"/>
          <w:lang w:val="fr-FR"/>
        </w:rPr>
        <w:t>« rétroactivité »</w:t>
      </w:r>
      <w:r w:rsidRPr="00A511AA">
        <w:rPr>
          <w:rFonts w:ascii="Calibri" w:eastAsia="Times New Roman" w:hAnsi="Calibri" w:cs="Times New Roman"/>
          <w:color w:val="5A5A5A"/>
          <w:sz w:val="28"/>
          <w:szCs w:val="28"/>
          <w:lang w:val="fr-FR"/>
        </w:rPr>
        <w:t xml:space="preserve"> des lois.</w:t>
      </w:r>
    </w:p>
    <w:p w:rsidR="00BB2057" w:rsidRDefault="00544A5E" w:rsidP="00B00D4D">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50" type="#_x0000_t136" style="width:331.5pt;height:22.5pt">
            <v:shadow on="t" opacity="52429f"/>
            <v:textpath style="font-family:&quot;Arial Black&quot;;font-style:italic;v-text-kern:t" trim="t" fitpath="t" string="Art. 8 – Droit au respect de la vie privée et familiale"/>
          </v:shape>
        </w:pict>
      </w:r>
    </w:p>
    <w:p w:rsidR="00A511AA" w:rsidRPr="00B00D4D" w:rsidRDefault="00A511AA" w:rsidP="00B00D4D">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Toute personne a droit au respect de sa vie privée et familiale, de son domicile et de sa correspondance.</w:t>
      </w:r>
    </w:p>
    <w:p w:rsidR="00B00D4D" w:rsidRPr="00B00D4D" w:rsidRDefault="00EE5C2B"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5632" behindDoc="1" locked="0" layoutInCell="1" allowOverlap="1">
            <wp:simplePos x="0" y="0"/>
            <wp:positionH relativeFrom="column">
              <wp:posOffset>1859915</wp:posOffset>
            </wp:positionH>
            <wp:positionV relativeFrom="paragraph">
              <wp:posOffset>60960</wp:posOffset>
            </wp:positionV>
            <wp:extent cx="3082290" cy="2047875"/>
            <wp:effectExtent l="133350" t="38100" r="60960" b="66675"/>
            <wp:wrapTight wrapText="bothSides">
              <wp:wrapPolygon edited="0">
                <wp:start x="1735" y="-402"/>
                <wp:lineTo x="801" y="-201"/>
                <wp:lineTo x="-801" y="1808"/>
                <wp:lineTo x="-934" y="18887"/>
                <wp:lineTo x="534" y="22102"/>
                <wp:lineTo x="1335" y="22303"/>
                <wp:lineTo x="1602" y="22303"/>
                <wp:lineTo x="19491" y="22303"/>
                <wp:lineTo x="19758" y="22303"/>
                <wp:lineTo x="20292" y="22102"/>
                <wp:lineTo x="20559" y="22102"/>
                <wp:lineTo x="22027" y="19490"/>
                <wp:lineTo x="22027" y="6028"/>
                <wp:lineTo x="21894" y="3014"/>
                <wp:lineTo x="21894" y="2813"/>
                <wp:lineTo x="22027" y="1808"/>
                <wp:lineTo x="20425" y="-201"/>
                <wp:lineTo x="19357" y="-402"/>
                <wp:lineTo x="1735" y="-402"/>
              </wp:wrapPolygon>
            </wp:wrapTight>
            <wp:docPr id="273" name="Рисунок 273" descr="C:\Documents and Settings\Администратор\Рабочий стол\рисунки1\DSC_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Documents and Settings\Администратор\Рабочий стол\рисунки1\DSC_0747.JPG"/>
                    <pic:cNvPicPr>
                      <a:picLocks noChangeAspect="1" noChangeArrowheads="1"/>
                    </pic:cNvPicPr>
                  </pic:nvPicPr>
                  <pic:blipFill>
                    <a:blip r:embed="rId134" cstate="print"/>
                    <a:srcRect/>
                    <a:stretch>
                      <a:fillRect/>
                    </a:stretch>
                  </pic:blipFill>
                  <pic:spPr bwMode="auto">
                    <a:xfrm>
                      <a:off x="0" y="0"/>
                      <a:ext cx="3082290" cy="20478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B00D4D" w:rsidRPr="00B00D4D" w:rsidRDefault="00B00D4D" w:rsidP="00A511AA">
      <w:pPr>
        <w:ind w:left="567"/>
        <w:jc w:val="both"/>
        <w:rPr>
          <w:rFonts w:ascii="Calibri" w:eastAsia="Times New Roman" w:hAnsi="Calibri" w:cs="Times New Roman"/>
          <w:color w:val="5A5A5A"/>
          <w:sz w:val="28"/>
          <w:szCs w:val="28"/>
          <w:lang w:val="fr-FR"/>
        </w:rPr>
      </w:pPr>
    </w:p>
    <w:p w:rsidR="00B00D4D" w:rsidRPr="00B00D4D" w:rsidRDefault="00B00D4D" w:rsidP="00A511AA">
      <w:pPr>
        <w:ind w:left="567"/>
        <w:jc w:val="both"/>
        <w:rPr>
          <w:rFonts w:ascii="Calibri" w:eastAsia="Times New Roman" w:hAnsi="Calibri" w:cs="Times New Roman"/>
          <w:color w:val="5A5A5A"/>
          <w:sz w:val="28"/>
          <w:szCs w:val="28"/>
          <w:lang w:val="fr-FR"/>
        </w:rPr>
      </w:pPr>
    </w:p>
    <w:p w:rsidR="00B00D4D" w:rsidRPr="00B00D4D" w:rsidRDefault="00B00D4D" w:rsidP="00A511AA">
      <w:pPr>
        <w:ind w:left="567"/>
        <w:jc w:val="both"/>
        <w:rPr>
          <w:rFonts w:ascii="Calibri" w:eastAsia="Times New Roman" w:hAnsi="Calibri" w:cs="Times New Roman"/>
          <w:color w:val="5A5A5A"/>
          <w:sz w:val="28"/>
          <w:szCs w:val="28"/>
          <w:lang w:val="fr-FR"/>
        </w:rPr>
      </w:pPr>
    </w:p>
    <w:p w:rsidR="00B00D4D" w:rsidRPr="00B00D4D" w:rsidRDefault="00B00D4D" w:rsidP="00A511AA">
      <w:pPr>
        <w:ind w:left="567"/>
        <w:jc w:val="both"/>
        <w:rPr>
          <w:rFonts w:ascii="Calibri" w:eastAsia="Times New Roman" w:hAnsi="Calibri" w:cs="Times New Roman"/>
          <w:color w:val="5A5A5A"/>
          <w:sz w:val="28"/>
          <w:szCs w:val="28"/>
          <w:lang w:val="fr-FR"/>
        </w:rPr>
      </w:pPr>
    </w:p>
    <w:p w:rsidR="00EE5C2B" w:rsidRDefault="00EE5C2B" w:rsidP="00A511AA">
      <w:pPr>
        <w:ind w:left="567"/>
        <w:jc w:val="both"/>
        <w:rPr>
          <w:rFonts w:ascii="Calibri" w:eastAsia="Times New Roman" w:hAnsi="Calibri" w:cs="Times New Roman"/>
          <w:color w:val="5A5A5A"/>
          <w:sz w:val="28"/>
          <w:szCs w:val="28"/>
          <w:lang w:val="fr-FR"/>
        </w:rPr>
      </w:pP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lastRenderedPageBreak/>
        <w:t>Ceci implique, entre autres :</w:t>
      </w:r>
    </w:p>
    <w:p w:rsidR="00A511AA" w:rsidRPr="00A511AA" w:rsidRDefault="00A511AA" w:rsidP="00BB2057">
      <w:pPr>
        <w:numPr>
          <w:ilvl w:val="0"/>
          <w:numId w:val="23"/>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Le droit au regroupement familial, de façon, par exemple, à ne pas séparer les enfants et les parents. Cela s’applique à la famille au sens large (p. ex. dans le cas où ce sont les grands-parents qui assurent l’éducation de leurs petits-enfants en raison d’une absence des parents.</w:t>
      </w:r>
    </w:p>
    <w:p w:rsidR="00A511AA" w:rsidRPr="00A511AA" w:rsidRDefault="00A511AA" w:rsidP="00BB2057">
      <w:pPr>
        <w:numPr>
          <w:ilvl w:val="0"/>
          <w:numId w:val="23"/>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L’interdiction de violer le secret de la correspondance (courrier, écoutes téléphoniques, enregistrement de la localisation et des appels passés depuis les téléphones portables, enregistrement des correspondances par mail, etc.).</w:t>
      </w:r>
    </w:p>
    <w:p w:rsidR="00A511AA" w:rsidRPr="00A511AA" w:rsidRDefault="00A511AA" w:rsidP="00BB2057">
      <w:pPr>
        <w:numPr>
          <w:ilvl w:val="0"/>
          <w:numId w:val="23"/>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Les perquisitions au domicile doivent être effectuées par un juge ou sous son autorité.</w:t>
      </w:r>
    </w:p>
    <w:p w:rsidR="00BB2057" w:rsidRDefault="00544A5E" w:rsidP="00A511AA">
      <w:pPr>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51" type="#_x0000_t136" style="width:411pt;height:21pt">
            <v:shadow on="t" opacity="52429f"/>
            <v:textpath style="font-family:&quot;Arial Black&quot;;font-style:italic;v-text-kern:t" trim="t" fitpath="t" string="Art. 9 – Liberté de pensée, de conscience et de religion"/>
          </v:shape>
        </w:pict>
      </w:r>
    </w:p>
    <w:p w:rsidR="00A511AA" w:rsidRPr="00327A75" w:rsidRDefault="00B00D4D"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6656" behindDoc="1" locked="0" layoutInCell="1" allowOverlap="1">
            <wp:simplePos x="0" y="0"/>
            <wp:positionH relativeFrom="column">
              <wp:posOffset>2088515</wp:posOffset>
            </wp:positionH>
            <wp:positionV relativeFrom="paragraph">
              <wp:posOffset>781685</wp:posOffset>
            </wp:positionV>
            <wp:extent cx="3213100" cy="2409825"/>
            <wp:effectExtent l="133350" t="38100" r="44450" b="66675"/>
            <wp:wrapTight wrapText="bothSides">
              <wp:wrapPolygon edited="0">
                <wp:start x="1665" y="-342"/>
                <wp:lineTo x="768" y="0"/>
                <wp:lineTo x="-640" y="1537"/>
                <wp:lineTo x="-896" y="18783"/>
                <wp:lineTo x="256" y="21515"/>
                <wp:lineTo x="1409" y="22198"/>
                <wp:lineTo x="1665" y="22198"/>
                <wp:lineTo x="19338" y="22198"/>
                <wp:lineTo x="19594" y="22198"/>
                <wp:lineTo x="20618" y="21685"/>
                <wp:lineTo x="20618" y="21515"/>
                <wp:lineTo x="20746" y="21515"/>
                <wp:lineTo x="21899" y="19124"/>
                <wp:lineTo x="21899" y="5123"/>
                <wp:lineTo x="21771" y="2903"/>
                <wp:lineTo x="21643" y="2391"/>
                <wp:lineTo x="21771" y="1708"/>
                <wp:lineTo x="20234" y="0"/>
                <wp:lineTo x="19338" y="-342"/>
                <wp:lineTo x="1665" y="-342"/>
              </wp:wrapPolygon>
            </wp:wrapTight>
            <wp:docPr id="274" name="Рисунок 274" descr="C:\Documents and Settings\Администратор\Рабочий стол\проект\Рисунки(права человека)\P102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Documents and Settings\Администратор\Рабочий стол\проект\Рисунки(права человека)\P1020232.JPG"/>
                    <pic:cNvPicPr>
                      <a:picLocks noChangeAspect="1" noChangeArrowheads="1"/>
                    </pic:cNvPicPr>
                  </pic:nvPicPr>
                  <pic:blipFill>
                    <a:blip r:embed="rId135" cstate="print"/>
                    <a:srcRect/>
                    <a:stretch>
                      <a:fillRect/>
                    </a:stretch>
                  </pic:blipFill>
                  <pic:spPr bwMode="auto">
                    <a:xfrm>
                      <a:off x="0" y="0"/>
                      <a:ext cx="3213100" cy="24098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511AA" w:rsidRPr="00A511AA">
        <w:rPr>
          <w:rFonts w:ascii="Calibri" w:eastAsia="Times New Roman" w:hAnsi="Calibri" w:cs="Times New Roman"/>
          <w:i/>
          <w:iCs/>
          <w:color w:val="5A5A5A"/>
          <w:sz w:val="28"/>
          <w:szCs w:val="28"/>
          <w:lang w:val="fr-FR"/>
        </w:rPr>
        <w:t>Toute personne a droit à la liberté de pensée, de conscience et de religion. Vous pouvez pratiquer librement votre religion chez vous ou en public, et en changer si vous le souhaitez.</w:t>
      </w:r>
    </w:p>
    <w:p w:rsidR="00B00D4D" w:rsidRPr="00327A75" w:rsidRDefault="00B00D4D" w:rsidP="00A511AA">
      <w:pPr>
        <w:ind w:left="567"/>
        <w:jc w:val="both"/>
        <w:rPr>
          <w:rFonts w:ascii="Calibri" w:eastAsia="Times New Roman" w:hAnsi="Calibri" w:cs="Times New Roman"/>
          <w:i/>
          <w:iCs/>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B00D4D" w:rsidRPr="00B00D4D" w:rsidRDefault="00B00D4D" w:rsidP="00B00D4D">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24"/>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Ceci implique la liberté </w:t>
      </w:r>
      <w:r w:rsidRPr="00A511AA">
        <w:rPr>
          <w:rFonts w:ascii="Calibri" w:eastAsia="Times New Roman" w:hAnsi="Calibri" w:cs="Times New Roman"/>
          <w:b/>
          <w:bCs/>
          <w:color w:val="5A5A5A"/>
          <w:sz w:val="28"/>
          <w:szCs w:val="28"/>
          <w:lang w:val="fr-FR"/>
        </w:rPr>
        <w:t>d’avoir ou non</w:t>
      </w:r>
      <w:r w:rsidRPr="00A511AA">
        <w:rPr>
          <w:rFonts w:ascii="Calibri" w:eastAsia="Times New Roman" w:hAnsi="Calibri" w:cs="Times New Roman"/>
          <w:color w:val="5A5A5A"/>
          <w:sz w:val="28"/>
          <w:szCs w:val="28"/>
          <w:lang w:val="fr-FR"/>
        </w:rPr>
        <w:t xml:space="preserve"> une religion, et de </w:t>
      </w:r>
      <w:r w:rsidRPr="00A511AA">
        <w:rPr>
          <w:rFonts w:ascii="Calibri" w:eastAsia="Times New Roman" w:hAnsi="Calibri" w:cs="Times New Roman"/>
          <w:b/>
          <w:bCs/>
          <w:color w:val="5A5A5A"/>
          <w:sz w:val="28"/>
          <w:szCs w:val="28"/>
          <w:lang w:val="fr-FR"/>
        </w:rPr>
        <w:t>changer</w:t>
      </w:r>
      <w:r w:rsidRPr="00A511AA">
        <w:rPr>
          <w:rFonts w:ascii="Calibri" w:eastAsia="Times New Roman" w:hAnsi="Calibri" w:cs="Times New Roman"/>
          <w:color w:val="5A5A5A"/>
          <w:sz w:val="28"/>
          <w:szCs w:val="28"/>
          <w:lang w:val="fr-FR"/>
        </w:rPr>
        <w:t xml:space="preserve"> de conviction ou de religion si quelqu’un le souhaite (l’Etat doit garantir cette liberté, par exemple face aux pressions qui peuvent s’exercer éventuellement de la part de certains responsables religieux).</w:t>
      </w:r>
    </w:p>
    <w:p w:rsidR="00A511AA" w:rsidRPr="00A511AA" w:rsidRDefault="00A511AA" w:rsidP="00BB2057">
      <w:pPr>
        <w:numPr>
          <w:ilvl w:val="0"/>
          <w:numId w:val="24"/>
        </w:numPr>
        <w:jc w:val="both"/>
        <w:rPr>
          <w:rFonts w:ascii="Calibri" w:eastAsia="Times New Roman" w:hAnsi="Calibri" w:cs="Times New Roman"/>
          <w:color w:val="5A5A5A"/>
          <w:sz w:val="28"/>
          <w:szCs w:val="28"/>
          <w:lang w:val="fr-FR"/>
        </w:rPr>
      </w:pPr>
      <w:r w:rsidRPr="00A511AA">
        <w:rPr>
          <w:rFonts w:ascii="Calibri" w:eastAsia="Times New Roman" w:hAnsi="Calibri" w:cs="Times New Roman"/>
          <w:b/>
          <w:bCs/>
          <w:color w:val="5A5A5A"/>
          <w:sz w:val="28"/>
          <w:szCs w:val="28"/>
          <w:lang w:val="fr-FR"/>
        </w:rPr>
        <w:t>Pas de discrimination</w:t>
      </w:r>
      <w:r w:rsidRPr="00A511AA">
        <w:rPr>
          <w:rFonts w:ascii="Calibri" w:eastAsia="Times New Roman" w:hAnsi="Calibri" w:cs="Times New Roman"/>
          <w:color w:val="5A5A5A"/>
          <w:sz w:val="28"/>
          <w:szCs w:val="28"/>
          <w:lang w:val="fr-FR"/>
        </w:rPr>
        <w:t xml:space="preserve"> en fonction des convictions ou de la religion. </w:t>
      </w:r>
    </w:p>
    <w:p w:rsidR="00A511AA" w:rsidRPr="00A511AA" w:rsidRDefault="00A511AA" w:rsidP="00BB2057">
      <w:pPr>
        <w:numPr>
          <w:ilvl w:val="0"/>
          <w:numId w:val="24"/>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Liberté de </w:t>
      </w:r>
      <w:r w:rsidRPr="00A511AA">
        <w:rPr>
          <w:rFonts w:ascii="Calibri" w:eastAsia="Times New Roman" w:hAnsi="Calibri" w:cs="Times New Roman"/>
          <w:b/>
          <w:bCs/>
          <w:color w:val="5A5A5A"/>
          <w:sz w:val="28"/>
          <w:szCs w:val="28"/>
          <w:lang w:val="fr-FR"/>
        </w:rPr>
        <w:t>culte</w:t>
      </w:r>
      <w:r w:rsidRPr="00A511AA">
        <w:rPr>
          <w:rFonts w:ascii="Calibri" w:eastAsia="Times New Roman" w:hAnsi="Calibri" w:cs="Times New Roman"/>
          <w:color w:val="5A5A5A"/>
          <w:sz w:val="28"/>
          <w:szCs w:val="28"/>
          <w:lang w:val="fr-FR"/>
        </w:rPr>
        <w:t xml:space="preserve">, liberté de </w:t>
      </w:r>
      <w:r w:rsidRPr="00A511AA">
        <w:rPr>
          <w:rFonts w:ascii="Calibri" w:eastAsia="Times New Roman" w:hAnsi="Calibri" w:cs="Times New Roman"/>
          <w:b/>
          <w:bCs/>
          <w:color w:val="5A5A5A"/>
          <w:sz w:val="28"/>
          <w:szCs w:val="28"/>
          <w:lang w:val="fr-FR"/>
        </w:rPr>
        <w:t>manifester publiquement</w:t>
      </w:r>
      <w:r w:rsidRPr="00A511AA">
        <w:rPr>
          <w:rFonts w:ascii="Calibri" w:eastAsia="Times New Roman" w:hAnsi="Calibri" w:cs="Times New Roman"/>
          <w:color w:val="5A5A5A"/>
          <w:sz w:val="28"/>
          <w:szCs w:val="28"/>
          <w:lang w:val="fr-FR"/>
        </w:rPr>
        <w:t xml:space="preserve"> ses convictions, seul ou en groupe.</w:t>
      </w:r>
    </w:p>
    <w:p w:rsidR="00A511AA" w:rsidRPr="00A511AA" w:rsidRDefault="00A511AA" w:rsidP="00A511AA">
      <w:pPr>
        <w:ind w:left="567"/>
        <w:jc w:val="both"/>
        <w:rPr>
          <w:rFonts w:ascii="Calibri" w:eastAsia="Times New Roman" w:hAnsi="Calibri" w:cs="Times New Roman"/>
          <w:color w:val="5A5A5A"/>
          <w:sz w:val="28"/>
          <w:szCs w:val="28"/>
          <w:lang w:val="fr-FR"/>
        </w:rPr>
      </w:pPr>
    </w:p>
    <w:p w:rsidR="00BB2057" w:rsidRDefault="00544A5E" w:rsidP="00A511AA">
      <w:pPr>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lastRenderedPageBreak/>
        <w:pict>
          <v:shape id="_x0000_i1052" type="#_x0000_t136" style="width:231pt;height:18pt">
            <v:shadow on="t" opacity="52429f"/>
            <v:textpath style="font-family:&quot;Arial Black&quot;;font-style:italic;v-text-kern:t" trim="t" fitpath="t" string="Art. 10 – Liberté d’expression"/>
          </v:shape>
        </w:pict>
      </w:r>
    </w:p>
    <w:p w:rsidR="0029785F" w:rsidRDefault="00A511AA" w:rsidP="00A511AA">
      <w:pPr>
        <w:ind w:left="567"/>
        <w:jc w:val="both"/>
        <w:rPr>
          <w:rFonts w:ascii="Calibri" w:eastAsia="Times New Roman" w:hAnsi="Calibri" w:cs="Times New Roman"/>
          <w:i/>
          <w:iCs/>
          <w:color w:val="5A5A5A"/>
          <w:sz w:val="28"/>
          <w:szCs w:val="28"/>
          <w:lang w:val="ru-RU"/>
        </w:rPr>
      </w:pPr>
      <w:r w:rsidRPr="00A511AA">
        <w:rPr>
          <w:rFonts w:ascii="Calibri" w:eastAsia="Times New Roman" w:hAnsi="Calibri" w:cs="Times New Roman"/>
          <w:i/>
          <w:iCs/>
          <w:color w:val="5A5A5A"/>
          <w:sz w:val="28"/>
          <w:szCs w:val="28"/>
          <w:lang w:val="fr-FR"/>
        </w:rPr>
        <w:t>Chacun a le droit de dire et d’écrire ce qu’il pense, et de recevoir ou de communiquer des informations. Ce droit englobe la liberté de la presse.</w:t>
      </w:r>
    </w:p>
    <w:p w:rsidR="0029785F" w:rsidRDefault="0029785F" w:rsidP="00A511AA">
      <w:pPr>
        <w:ind w:left="567"/>
        <w:jc w:val="both"/>
        <w:rPr>
          <w:rFonts w:ascii="Calibri" w:eastAsia="Times New Roman" w:hAnsi="Calibri" w:cs="Times New Roman"/>
          <w:i/>
          <w:iCs/>
          <w:color w:val="5A5A5A"/>
          <w:sz w:val="28"/>
          <w:szCs w:val="28"/>
          <w:lang w:val="ru-RU"/>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48704" behindDoc="1" locked="0" layoutInCell="1" allowOverlap="1">
            <wp:simplePos x="0" y="0"/>
            <wp:positionH relativeFrom="column">
              <wp:posOffset>1517650</wp:posOffset>
            </wp:positionH>
            <wp:positionV relativeFrom="paragraph">
              <wp:posOffset>55245</wp:posOffset>
            </wp:positionV>
            <wp:extent cx="3856355" cy="2562225"/>
            <wp:effectExtent l="114300" t="19050" r="29845" b="47625"/>
            <wp:wrapTight wrapText="bothSides">
              <wp:wrapPolygon edited="0">
                <wp:start x="1067" y="-161"/>
                <wp:lineTo x="640" y="161"/>
                <wp:lineTo x="-640" y="2088"/>
                <wp:lineTo x="-320" y="20396"/>
                <wp:lineTo x="854" y="22001"/>
                <wp:lineTo x="1067" y="22001"/>
                <wp:lineTo x="20060" y="22001"/>
                <wp:lineTo x="20273" y="22001"/>
                <wp:lineTo x="21447" y="20556"/>
                <wp:lineTo x="21447" y="20396"/>
                <wp:lineTo x="21554" y="20396"/>
                <wp:lineTo x="21767" y="18147"/>
                <wp:lineTo x="21767" y="2088"/>
                <wp:lineTo x="20487" y="161"/>
                <wp:lineTo x="20060" y="-161"/>
                <wp:lineTo x="1067" y="-161"/>
              </wp:wrapPolygon>
            </wp:wrapTight>
            <wp:docPr id="276" name="Рисунок 276" descr="C:\Documents and Settings\Администратор\Рабочий стол\рисунки1\DSC_0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Documents and Settings\Администратор\Рабочий стол\рисунки1\DSC_0756.JPG"/>
                    <pic:cNvPicPr>
                      <a:picLocks noChangeAspect="1" noChangeArrowheads="1"/>
                    </pic:cNvPicPr>
                  </pic:nvPicPr>
                  <pic:blipFill>
                    <a:blip r:embed="rId136" cstate="print"/>
                    <a:srcRect/>
                    <a:stretch>
                      <a:fillRect/>
                    </a:stretch>
                  </pic:blipFill>
                  <pic:spPr bwMode="auto">
                    <a:xfrm>
                      <a:off x="0" y="0"/>
                      <a:ext cx="3856355" cy="25622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29785F" w:rsidRDefault="0029785F" w:rsidP="00A511AA">
      <w:pPr>
        <w:ind w:left="567"/>
        <w:jc w:val="both"/>
        <w:rPr>
          <w:rFonts w:ascii="Calibri" w:eastAsia="Times New Roman" w:hAnsi="Calibri" w:cs="Times New Roman"/>
          <w:i/>
          <w:iCs/>
          <w:color w:val="5A5A5A"/>
          <w:sz w:val="28"/>
          <w:szCs w:val="28"/>
          <w:lang w:val="ru-RU"/>
        </w:rPr>
      </w:pPr>
    </w:p>
    <w:p w:rsidR="0029785F" w:rsidRDefault="0029785F" w:rsidP="00A511AA">
      <w:pPr>
        <w:ind w:left="567"/>
        <w:jc w:val="both"/>
        <w:rPr>
          <w:rFonts w:ascii="Calibri" w:eastAsia="Times New Roman" w:hAnsi="Calibri" w:cs="Times New Roman"/>
          <w:i/>
          <w:iCs/>
          <w:color w:val="5A5A5A"/>
          <w:sz w:val="28"/>
          <w:szCs w:val="28"/>
          <w:lang w:val="ru-RU"/>
        </w:rPr>
      </w:pPr>
    </w:p>
    <w:p w:rsidR="0029785F" w:rsidRDefault="0029785F" w:rsidP="00A511AA">
      <w:pPr>
        <w:ind w:left="567"/>
        <w:jc w:val="both"/>
        <w:rPr>
          <w:rFonts w:ascii="Calibri" w:eastAsia="Times New Roman" w:hAnsi="Calibri" w:cs="Times New Roman"/>
          <w:i/>
          <w:iCs/>
          <w:color w:val="5A5A5A"/>
          <w:sz w:val="28"/>
          <w:szCs w:val="28"/>
          <w:lang w:val="ru-RU"/>
        </w:rPr>
      </w:pPr>
    </w:p>
    <w:p w:rsidR="0029785F" w:rsidRDefault="0029785F" w:rsidP="00A511AA">
      <w:pPr>
        <w:ind w:left="567"/>
        <w:jc w:val="both"/>
        <w:rPr>
          <w:rFonts w:ascii="Calibri" w:eastAsia="Times New Roman" w:hAnsi="Calibri" w:cs="Times New Roman"/>
          <w:i/>
          <w:iCs/>
          <w:color w:val="5A5A5A"/>
          <w:sz w:val="28"/>
          <w:szCs w:val="28"/>
          <w:lang w:val="ru-RU"/>
        </w:rPr>
      </w:pPr>
    </w:p>
    <w:p w:rsidR="0029785F" w:rsidRDefault="0029785F" w:rsidP="00A511AA">
      <w:pPr>
        <w:ind w:left="567"/>
        <w:jc w:val="both"/>
        <w:rPr>
          <w:rFonts w:ascii="Calibri" w:eastAsia="Times New Roman" w:hAnsi="Calibri" w:cs="Times New Roman"/>
          <w:i/>
          <w:iCs/>
          <w:color w:val="5A5A5A"/>
          <w:sz w:val="28"/>
          <w:szCs w:val="28"/>
          <w:lang w:val="ru-RU"/>
        </w:rPr>
      </w:pPr>
    </w:p>
    <w:p w:rsidR="0029785F" w:rsidRDefault="0029785F" w:rsidP="00A511AA">
      <w:pPr>
        <w:ind w:left="567"/>
        <w:jc w:val="both"/>
        <w:rPr>
          <w:rFonts w:ascii="Calibri" w:eastAsia="Times New Roman" w:hAnsi="Calibri" w:cs="Times New Roman"/>
          <w:i/>
          <w:iCs/>
          <w:color w:val="5A5A5A"/>
          <w:sz w:val="28"/>
          <w:szCs w:val="28"/>
          <w:lang w:val="ru-RU"/>
        </w:rPr>
      </w:pPr>
    </w:p>
    <w:p w:rsidR="00A511AA" w:rsidRDefault="00A511AA" w:rsidP="00A511AA">
      <w:pPr>
        <w:ind w:left="567"/>
        <w:jc w:val="both"/>
        <w:rPr>
          <w:rFonts w:ascii="Calibri" w:eastAsia="Times New Roman" w:hAnsi="Calibri" w:cs="Times New Roman"/>
          <w:i/>
          <w:iCs/>
          <w:color w:val="5A5A5A"/>
          <w:sz w:val="28"/>
          <w:szCs w:val="28"/>
          <w:lang w:val="ru-RU"/>
        </w:rPr>
      </w:pPr>
      <w:r w:rsidRPr="00A511AA">
        <w:rPr>
          <w:rFonts w:ascii="Calibri" w:eastAsia="Times New Roman" w:hAnsi="Calibri" w:cs="Times New Roman"/>
          <w:i/>
          <w:iCs/>
          <w:color w:val="5A5A5A"/>
          <w:sz w:val="28"/>
          <w:szCs w:val="28"/>
          <w:lang w:val="fr-FR"/>
        </w:rPr>
        <w:t xml:space="preserve"> </w:t>
      </w:r>
    </w:p>
    <w:p w:rsidR="007E18DA" w:rsidRPr="007E18DA" w:rsidRDefault="007E18DA" w:rsidP="007E18DA">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Tout le monde a </w:t>
      </w:r>
      <w:r w:rsidRPr="00A511AA">
        <w:rPr>
          <w:rFonts w:ascii="Calibri" w:eastAsia="Times New Roman" w:hAnsi="Calibri" w:cs="Times New Roman"/>
          <w:b/>
          <w:bCs/>
          <w:color w:val="5A5A5A"/>
          <w:sz w:val="28"/>
          <w:szCs w:val="28"/>
          <w:lang w:val="fr-FR"/>
        </w:rPr>
        <w:t>droit à la parole</w:t>
      </w:r>
      <w:r w:rsidRPr="00A511AA">
        <w:rPr>
          <w:rFonts w:ascii="Calibri" w:eastAsia="Times New Roman" w:hAnsi="Calibri" w:cs="Times New Roman"/>
          <w:color w:val="5A5A5A"/>
          <w:sz w:val="28"/>
          <w:szCs w:val="28"/>
          <w:lang w:val="fr-FR"/>
        </w:rPr>
        <w:t>, du moment qu’il laisse aussi parler les autres et qu’il les respecte.</w:t>
      </w: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Cela veut dire aussi que les citoyens doivent pouvoir </w:t>
      </w:r>
      <w:r w:rsidRPr="00A511AA">
        <w:rPr>
          <w:rFonts w:ascii="Calibri" w:eastAsia="Times New Roman" w:hAnsi="Calibri" w:cs="Times New Roman"/>
          <w:b/>
          <w:bCs/>
          <w:color w:val="5A5A5A"/>
          <w:sz w:val="28"/>
          <w:szCs w:val="28"/>
          <w:lang w:val="fr-FR"/>
        </w:rPr>
        <w:t>discuter librement</w:t>
      </w:r>
      <w:r w:rsidRPr="00A511AA">
        <w:rPr>
          <w:rFonts w:ascii="Calibri" w:eastAsia="Times New Roman" w:hAnsi="Calibri" w:cs="Times New Roman"/>
          <w:color w:val="5A5A5A"/>
          <w:sz w:val="28"/>
          <w:szCs w:val="28"/>
          <w:lang w:val="fr-FR"/>
        </w:rPr>
        <w:t xml:space="preserve"> de la façon dont le pays est gouverné. Cette liberté d’expression et d’information est essentielle pour que les citoyens soient au courant de tout ce qui se passe et puissent donner leur avis. </w:t>
      </w: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Pour cela il est important que les médias soient </w:t>
      </w:r>
      <w:r w:rsidRPr="00A511AA">
        <w:rPr>
          <w:rFonts w:ascii="Calibri" w:eastAsia="Times New Roman" w:hAnsi="Calibri" w:cs="Times New Roman"/>
          <w:b/>
          <w:bCs/>
          <w:color w:val="5A5A5A"/>
          <w:sz w:val="28"/>
          <w:szCs w:val="28"/>
          <w:lang w:val="fr-FR"/>
        </w:rPr>
        <w:t>indépendants,</w:t>
      </w:r>
      <w:r w:rsidRPr="00A511AA">
        <w:rPr>
          <w:rFonts w:ascii="Calibri" w:eastAsia="Times New Roman" w:hAnsi="Calibri" w:cs="Times New Roman"/>
          <w:color w:val="5A5A5A"/>
          <w:sz w:val="28"/>
          <w:szCs w:val="28"/>
          <w:lang w:val="fr-FR"/>
        </w:rPr>
        <w:t xml:space="preserve"> qu’il y ait beaucoup de médias </w:t>
      </w:r>
      <w:r w:rsidRPr="00A511AA">
        <w:rPr>
          <w:rFonts w:ascii="Calibri" w:eastAsia="Times New Roman" w:hAnsi="Calibri" w:cs="Times New Roman"/>
          <w:b/>
          <w:bCs/>
          <w:color w:val="5A5A5A"/>
          <w:sz w:val="28"/>
          <w:szCs w:val="28"/>
          <w:lang w:val="fr-FR"/>
        </w:rPr>
        <w:t>différents</w:t>
      </w:r>
      <w:r w:rsidRPr="00A511AA">
        <w:rPr>
          <w:rFonts w:ascii="Calibri" w:eastAsia="Times New Roman" w:hAnsi="Calibri" w:cs="Times New Roman"/>
          <w:color w:val="5A5A5A"/>
          <w:sz w:val="28"/>
          <w:szCs w:val="28"/>
          <w:lang w:val="fr-FR"/>
        </w:rPr>
        <w:t xml:space="preserve"> les uns des autres, de façon que toutes les opinions puissent être entendues, que  différents groupes et courants de la société s’expriment et qu’un vrai débat puisse avoir lieu.</w:t>
      </w: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Tout ceci s’applique aussi à </w:t>
      </w:r>
      <w:r w:rsidRPr="00A511AA">
        <w:rPr>
          <w:rFonts w:ascii="Calibri" w:eastAsia="Times New Roman" w:hAnsi="Calibri" w:cs="Times New Roman"/>
          <w:b/>
          <w:bCs/>
          <w:color w:val="5A5A5A"/>
          <w:sz w:val="28"/>
          <w:szCs w:val="28"/>
          <w:lang w:val="fr-FR"/>
        </w:rPr>
        <w:t>Internet</w:t>
      </w:r>
      <w:r w:rsidRPr="00A511AA">
        <w:rPr>
          <w:rFonts w:ascii="Calibri" w:eastAsia="Times New Roman" w:hAnsi="Calibri" w:cs="Times New Roman"/>
          <w:color w:val="5A5A5A"/>
          <w:sz w:val="28"/>
          <w:szCs w:val="28"/>
          <w:lang w:val="fr-FR"/>
        </w:rPr>
        <w:t>.</w:t>
      </w: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Lorsqu’on s’exprime publiquement, en particulier sur un site ou un blog sur Internet, </w:t>
      </w:r>
      <w:r w:rsidRPr="00A511AA">
        <w:rPr>
          <w:rFonts w:ascii="Calibri" w:eastAsia="Times New Roman" w:hAnsi="Calibri" w:cs="Times New Roman"/>
          <w:b/>
          <w:bCs/>
          <w:color w:val="5A5A5A"/>
          <w:sz w:val="28"/>
          <w:szCs w:val="28"/>
          <w:lang w:val="fr-FR"/>
        </w:rPr>
        <w:t>chacun a la responsabilité de respecter les autres,</w:t>
      </w:r>
      <w:r w:rsidRPr="00A511AA">
        <w:rPr>
          <w:rFonts w:ascii="Calibri" w:eastAsia="Times New Roman" w:hAnsi="Calibri" w:cs="Times New Roman"/>
          <w:color w:val="5A5A5A"/>
          <w:sz w:val="28"/>
          <w:szCs w:val="28"/>
          <w:lang w:val="fr-FR"/>
        </w:rPr>
        <w:t xml:space="preserve"> de ne pas dire à leur sujet des choses dont on n’est pas sûr qu’elles soient vraies, de ne pas les insulter, de ne pas leur faire du tort. </w:t>
      </w:r>
    </w:p>
    <w:p w:rsidR="00A511AA" w:rsidRPr="00A511AA" w:rsidRDefault="00A511AA" w:rsidP="00BB2057">
      <w:pPr>
        <w:numPr>
          <w:ilvl w:val="0"/>
          <w:numId w:val="25"/>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Les Etats doivent </w:t>
      </w:r>
      <w:r w:rsidRPr="00A511AA">
        <w:rPr>
          <w:rFonts w:ascii="Calibri" w:eastAsia="Times New Roman" w:hAnsi="Calibri" w:cs="Times New Roman"/>
          <w:b/>
          <w:bCs/>
          <w:color w:val="5A5A5A"/>
          <w:sz w:val="28"/>
          <w:szCs w:val="28"/>
          <w:lang w:val="fr-FR"/>
        </w:rPr>
        <w:t>veiller positivement</w:t>
      </w:r>
      <w:r w:rsidRPr="00A511AA">
        <w:rPr>
          <w:rFonts w:ascii="Calibri" w:eastAsia="Times New Roman" w:hAnsi="Calibri" w:cs="Times New Roman"/>
          <w:color w:val="5A5A5A"/>
          <w:sz w:val="28"/>
          <w:szCs w:val="28"/>
          <w:lang w:val="fr-FR"/>
        </w:rPr>
        <w:t xml:space="preserve"> à cette liberté d’expression et d’information.</w:t>
      </w:r>
    </w:p>
    <w:p w:rsidR="0029785F" w:rsidRPr="00327A75" w:rsidRDefault="0029785F" w:rsidP="00A511AA">
      <w:pPr>
        <w:ind w:left="567"/>
        <w:jc w:val="both"/>
        <w:rPr>
          <w:rFonts w:ascii="Calibri" w:eastAsia="Times New Roman" w:hAnsi="Calibri" w:cs="Times New Roman"/>
          <w:i/>
          <w:iCs/>
          <w:color w:val="5A5A5A"/>
          <w:sz w:val="28"/>
          <w:szCs w:val="28"/>
          <w:lang w:val="fr-FR"/>
        </w:rPr>
      </w:pPr>
    </w:p>
    <w:p w:rsidR="00BB2057" w:rsidRDefault="00544A5E" w:rsidP="00A511AA">
      <w:pPr>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lastRenderedPageBreak/>
        <w:pict>
          <v:shape id="_x0000_i1053" type="#_x0000_t136" style="width:348pt;height:15pt">
            <v:shadow on="t" opacity="52429f"/>
            <v:textpath style="font-family:&quot;Arial Black&quot;;font-style:italic;v-text-kern:t" trim="t" fitpath="t" string="Art. 11 – Liberté de réunion et d’association"/>
          </v:shape>
        </w:pict>
      </w:r>
    </w:p>
    <w:p w:rsidR="003C509E" w:rsidRDefault="003C509E" w:rsidP="00A511AA">
      <w:pPr>
        <w:ind w:left="567"/>
        <w:jc w:val="both"/>
        <w:rPr>
          <w:rFonts w:ascii="Calibri" w:eastAsia="Times New Roman" w:hAnsi="Calibri" w:cs="Times New Roman"/>
          <w:i/>
          <w:iCs/>
          <w:color w:val="5A5A5A"/>
          <w:sz w:val="28"/>
          <w:szCs w:val="28"/>
          <w:lang w:val="fr-FR"/>
        </w:rPr>
      </w:pPr>
    </w:p>
    <w:p w:rsidR="00A511AA" w:rsidRPr="007E18DA" w:rsidRDefault="00A511AA" w:rsidP="00A511AA">
      <w:pPr>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Toute personne a le doit de prendre part à des réunions pacifiques et de créer des associations – y compris des syndicats – et d’y adhérer.</w:t>
      </w:r>
    </w:p>
    <w:p w:rsidR="0029785F" w:rsidRPr="007E18DA" w:rsidRDefault="0029785F" w:rsidP="00A511AA">
      <w:pPr>
        <w:ind w:left="567"/>
        <w:jc w:val="both"/>
        <w:rPr>
          <w:rFonts w:ascii="Calibri" w:eastAsia="Times New Roman" w:hAnsi="Calibri" w:cs="Times New Roman"/>
          <w:i/>
          <w:iCs/>
          <w:color w:val="5A5A5A"/>
          <w:sz w:val="28"/>
          <w:szCs w:val="28"/>
          <w:lang w:val="fr-FR"/>
        </w:rPr>
      </w:pPr>
    </w:p>
    <w:p w:rsidR="007E18DA" w:rsidRPr="007E18DA" w:rsidRDefault="007E18DA" w:rsidP="007E18DA">
      <w:pPr>
        <w:ind w:left="720"/>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49728" behindDoc="1" locked="0" layoutInCell="1" allowOverlap="1">
            <wp:simplePos x="0" y="0"/>
            <wp:positionH relativeFrom="column">
              <wp:posOffset>1412240</wp:posOffset>
            </wp:positionH>
            <wp:positionV relativeFrom="paragraph">
              <wp:posOffset>39370</wp:posOffset>
            </wp:positionV>
            <wp:extent cx="3527425" cy="2647950"/>
            <wp:effectExtent l="95250" t="38100" r="53975" b="76200"/>
            <wp:wrapTight wrapText="bothSides">
              <wp:wrapPolygon edited="0">
                <wp:start x="1983" y="-311"/>
                <wp:lineTo x="1167" y="-155"/>
                <wp:lineTo x="-583" y="1554"/>
                <wp:lineTo x="-583" y="19580"/>
                <wp:lineTo x="817" y="22066"/>
                <wp:lineTo x="1516" y="22222"/>
                <wp:lineTo x="1866" y="22222"/>
                <wp:lineTo x="19248" y="22222"/>
                <wp:lineTo x="19597" y="22222"/>
                <wp:lineTo x="20064" y="22066"/>
                <wp:lineTo x="20297" y="22066"/>
                <wp:lineTo x="21697" y="20046"/>
                <wp:lineTo x="21697" y="19580"/>
                <wp:lineTo x="21931" y="17249"/>
                <wp:lineTo x="21931" y="4662"/>
                <wp:lineTo x="21697" y="2331"/>
                <wp:lineTo x="21697" y="1709"/>
                <wp:lineTo x="19831" y="-311"/>
                <wp:lineTo x="19131" y="-311"/>
                <wp:lineTo x="1983" y="-311"/>
              </wp:wrapPolygon>
            </wp:wrapTight>
            <wp:docPr id="278" name="Рисунок 278" descr="C:\Documents and Settings\Администратор\Рабочий стол\проект\Рисунки(права человека)\P102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Documents and Settings\Администратор\Рабочий стол\проект\Рисунки(права человека)\P1020215.JPG"/>
                    <pic:cNvPicPr>
                      <a:picLocks noChangeAspect="1" noChangeArrowheads="1"/>
                    </pic:cNvPicPr>
                  </pic:nvPicPr>
                  <pic:blipFill>
                    <a:blip r:embed="rId137" cstate="print"/>
                    <a:srcRect/>
                    <a:stretch>
                      <a:fillRect/>
                    </a:stretch>
                  </pic:blipFill>
                  <pic:spPr bwMode="auto">
                    <a:xfrm>
                      <a:off x="0" y="0"/>
                      <a:ext cx="3527425" cy="2647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7E18DA" w:rsidRPr="007E18DA" w:rsidRDefault="007E18DA" w:rsidP="007E18DA">
      <w:pPr>
        <w:ind w:left="720"/>
        <w:jc w:val="both"/>
        <w:rPr>
          <w:rFonts w:ascii="Calibri" w:eastAsia="Times New Roman" w:hAnsi="Calibri" w:cs="Times New Roman"/>
          <w:color w:val="5A5A5A"/>
          <w:sz w:val="28"/>
          <w:szCs w:val="28"/>
          <w:lang w:val="fr-FR"/>
        </w:rPr>
      </w:pPr>
    </w:p>
    <w:p w:rsidR="007E18DA" w:rsidRPr="007E18DA" w:rsidRDefault="007E18DA" w:rsidP="007E18DA">
      <w:pPr>
        <w:ind w:left="720"/>
        <w:jc w:val="both"/>
        <w:rPr>
          <w:rFonts w:ascii="Calibri" w:eastAsia="Times New Roman" w:hAnsi="Calibri" w:cs="Times New Roman"/>
          <w:color w:val="5A5A5A"/>
          <w:sz w:val="28"/>
          <w:szCs w:val="28"/>
          <w:lang w:val="fr-FR"/>
        </w:rPr>
      </w:pPr>
    </w:p>
    <w:p w:rsidR="007E18DA" w:rsidRPr="007E18DA" w:rsidRDefault="007E18DA" w:rsidP="007E18DA">
      <w:pPr>
        <w:ind w:left="720"/>
        <w:jc w:val="both"/>
        <w:rPr>
          <w:rFonts w:ascii="Calibri" w:eastAsia="Times New Roman" w:hAnsi="Calibri" w:cs="Times New Roman"/>
          <w:color w:val="5A5A5A"/>
          <w:sz w:val="28"/>
          <w:szCs w:val="28"/>
          <w:lang w:val="fr-FR"/>
        </w:rPr>
      </w:pPr>
    </w:p>
    <w:p w:rsidR="007E18DA" w:rsidRPr="007E18DA" w:rsidRDefault="007E18DA" w:rsidP="007E18DA">
      <w:pPr>
        <w:ind w:left="720"/>
        <w:jc w:val="both"/>
        <w:rPr>
          <w:rFonts w:ascii="Calibri" w:eastAsia="Times New Roman" w:hAnsi="Calibri" w:cs="Times New Roman"/>
          <w:color w:val="5A5A5A"/>
          <w:sz w:val="28"/>
          <w:szCs w:val="28"/>
          <w:lang w:val="fr-FR"/>
        </w:rPr>
      </w:pPr>
    </w:p>
    <w:p w:rsidR="007E18DA" w:rsidRPr="007E18DA" w:rsidRDefault="007E18DA" w:rsidP="007E18DA">
      <w:pPr>
        <w:ind w:left="0"/>
        <w:jc w:val="both"/>
        <w:rPr>
          <w:rFonts w:ascii="Calibri" w:eastAsia="Times New Roman" w:hAnsi="Calibri" w:cs="Times New Roman"/>
          <w:color w:val="5A5A5A"/>
          <w:sz w:val="28"/>
          <w:szCs w:val="28"/>
          <w:lang w:val="fr-FR"/>
        </w:rPr>
      </w:pPr>
    </w:p>
    <w:p w:rsidR="007E18DA" w:rsidRPr="007E18DA" w:rsidRDefault="007E18DA" w:rsidP="007E18DA">
      <w:pPr>
        <w:ind w:left="720"/>
        <w:jc w:val="both"/>
        <w:rPr>
          <w:rFonts w:ascii="Calibri" w:eastAsia="Times New Roman" w:hAnsi="Calibri" w:cs="Times New Roman"/>
          <w:color w:val="5A5A5A"/>
          <w:sz w:val="28"/>
          <w:szCs w:val="28"/>
          <w:lang w:val="fr-FR"/>
        </w:rPr>
      </w:pPr>
    </w:p>
    <w:p w:rsidR="007E18DA" w:rsidRPr="00327A75" w:rsidRDefault="007E18DA" w:rsidP="007E18DA">
      <w:pPr>
        <w:ind w:left="720"/>
        <w:jc w:val="both"/>
        <w:rPr>
          <w:rFonts w:ascii="Calibri" w:eastAsia="Times New Roman" w:hAnsi="Calibri" w:cs="Times New Roman"/>
          <w:color w:val="5A5A5A"/>
          <w:sz w:val="28"/>
          <w:szCs w:val="28"/>
          <w:lang w:val="fr-FR"/>
        </w:rPr>
      </w:pPr>
    </w:p>
    <w:p w:rsidR="007E18DA" w:rsidRPr="00327A75" w:rsidRDefault="007E18DA" w:rsidP="007E18DA">
      <w:pPr>
        <w:ind w:left="720"/>
        <w:jc w:val="both"/>
        <w:rPr>
          <w:rFonts w:ascii="Calibri" w:eastAsia="Times New Roman" w:hAnsi="Calibri" w:cs="Times New Roman"/>
          <w:color w:val="5A5A5A"/>
          <w:sz w:val="28"/>
          <w:szCs w:val="28"/>
          <w:lang w:val="fr-FR"/>
        </w:rPr>
      </w:pPr>
    </w:p>
    <w:p w:rsidR="00A511AA" w:rsidRPr="00A511AA" w:rsidRDefault="00A511AA" w:rsidP="00BB2057">
      <w:pPr>
        <w:numPr>
          <w:ilvl w:val="0"/>
          <w:numId w:val="26"/>
        </w:numPr>
        <w:jc w:val="both"/>
        <w:rPr>
          <w:rFonts w:ascii="Calibri" w:eastAsia="Times New Roman" w:hAnsi="Calibri" w:cs="Times New Roman"/>
          <w:color w:val="5A5A5A"/>
          <w:sz w:val="28"/>
          <w:szCs w:val="28"/>
          <w:lang w:val="fr-FR"/>
        </w:rPr>
      </w:pPr>
      <w:r w:rsidRPr="00A511AA">
        <w:rPr>
          <w:rFonts w:ascii="Calibri" w:eastAsia="Times New Roman" w:hAnsi="Calibri" w:cs="Times New Roman"/>
          <w:b/>
          <w:bCs/>
          <w:color w:val="5A5A5A"/>
          <w:sz w:val="28"/>
          <w:szCs w:val="28"/>
          <w:lang w:val="fr-FR"/>
        </w:rPr>
        <w:t>« Pacifique »</w:t>
      </w:r>
      <w:r w:rsidRPr="00A511AA">
        <w:rPr>
          <w:rFonts w:ascii="Calibri" w:eastAsia="Times New Roman" w:hAnsi="Calibri" w:cs="Times New Roman"/>
          <w:color w:val="5A5A5A"/>
          <w:sz w:val="28"/>
          <w:szCs w:val="28"/>
          <w:lang w:val="fr-FR"/>
        </w:rPr>
        <w:t xml:space="preserve"> : c’est la condition majeure pour se réunir et s’associer – en revanche se réunir pour faire du mal (ce qu’on appelle « association de malfaiteurs ») est puni par la loi. </w:t>
      </w:r>
    </w:p>
    <w:p w:rsidR="00A511AA" w:rsidRPr="00A511AA" w:rsidRDefault="00A511AA" w:rsidP="00BB2057">
      <w:pPr>
        <w:numPr>
          <w:ilvl w:val="0"/>
          <w:numId w:val="26"/>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Si un groupe veut se réunir ou manifester publiquement, et que d’autres veulent les en empêcher, l’Etat a le devoir de </w:t>
      </w:r>
      <w:r w:rsidRPr="00A511AA">
        <w:rPr>
          <w:rFonts w:ascii="Calibri" w:eastAsia="Times New Roman" w:hAnsi="Calibri" w:cs="Times New Roman"/>
          <w:b/>
          <w:bCs/>
          <w:color w:val="5A5A5A"/>
          <w:sz w:val="28"/>
          <w:szCs w:val="28"/>
          <w:lang w:val="fr-FR"/>
        </w:rPr>
        <w:t>prendre toutes les mesures</w:t>
      </w:r>
      <w:r w:rsidRPr="00A511AA">
        <w:rPr>
          <w:rFonts w:ascii="Calibri" w:eastAsia="Times New Roman" w:hAnsi="Calibri" w:cs="Times New Roman"/>
          <w:color w:val="5A5A5A"/>
          <w:sz w:val="28"/>
          <w:szCs w:val="28"/>
          <w:lang w:val="fr-FR"/>
        </w:rPr>
        <w:t xml:space="preserve"> nécessaires pour protéger la manifestation pacifique. Il ne doit pas prendre argument du risque de trouble à l’ordre public pour interdire une manifestation pacifique. </w:t>
      </w:r>
    </w:p>
    <w:p w:rsidR="00A511AA" w:rsidRPr="00A511AA" w:rsidRDefault="00A511AA" w:rsidP="00BB2057">
      <w:pPr>
        <w:numPr>
          <w:ilvl w:val="0"/>
          <w:numId w:val="26"/>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L’existence et l’activité des </w:t>
      </w:r>
      <w:r w:rsidRPr="00A511AA">
        <w:rPr>
          <w:rFonts w:ascii="Calibri" w:eastAsia="Times New Roman" w:hAnsi="Calibri" w:cs="Times New Roman"/>
          <w:b/>
          <w:bCs/>
          <w:color w:val="5A5A5A"/>
          <w:sz w:val="28"/>
          <w:szCs w:val="28"/>
          <w:lang w:val="fr-FR"/>
        </w:rPr>
        <w:t>syndicats</w:t>
      </w:r>
      <w:r w:rsidRPr="00A511AA">
        <w:rPr>
          <w:rFonts w:ascii="Calibri" w:eastAsia="Times New Roman" w:hAnsi="Calibri" w:cs="Times New Roman"/>
          <w:color w:val="5A5A5A"/>
          <w:sz w:val="28"/>
          <w:szCs w:val="28"/>
          <w:lang w:val="fr-FR"/>
        </w:rPr>
        <w:t xml:space="preserve"> est souvent mise en question par les Etats. Mais c’est au contraire de la responsabilité des Etats que d’aider les syndicats à exercer leurs activités. </w:t>
      </w:r>
    </w:p>
    <w:p w:rsidR="00A511AA" w:rsidRPr="00A511AA" w:rsidRDefault="00A511AA" w:rsidP="00BB2057">
      <w:pPr>
        <w:numPr>
          <w:ilvl w:val="0"/>
          <w:numId w:val="26"/>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Plus généralement, les Etats ont tendance à essayer de limiter l’existence des associations et à surveiller leur fonctionnement : là aussi ils doivent au contraire leur reconnaître le droit à l’existence et à mener leurs activités </w:t>
      </w:r>
      <w:r w:rsidRPr="00A511AA">
        <w:rPr>
          <w:rFonts w:ascii="Calibri" w:eastAsia="Times New Roman" w:hAnsi="Calibri" w:cs="Times New Roman"/>
          <w:b/>
          <w:bCs/>
          <w:color w:val="5A5A5A"/>
          <w:sz w:val="28"/>
          <w:szCs w:val="28"/>
          <w:lang w:val="fr-FR"/>
        </w:rPr>
        <w:t>en toute liberté</w:t>
      </w:r>
      <w:r w:rsidRPr="00A511AA">
        <w:rPr>
          <w:rFonts w:ascii="Calibri" w:eastAsia="Times New Roman" w:hAnsi="Calibri" w:cs="Times New Roman"/>
          <w:color w:val="5A5A5A"/>
          <w:sz w:val="28"/>
          <w:szCs w:val="28"/>
          <w:lang w:val="fr-FR"/>
        </w:rPr>
        <w:t>, du moment que ces associations ne poursuivent pas des buts illégitimes.</w:t>
      </w:r>
    </w:p>
    <w:p w:rsidR="007E18DA" w:rsidRPr="00327A75" w:rsidRDefault="007E18DA" w:rsidP="00A511AA">
      <w:pPr>
        <w:ind w:left="567"/>
        <w:jc w:val="both"/>
        <w:rPr>
          <w:rFonts w:ascii="Calibri" w:eastAsia="Times New Roman" w:hAnsi="Calibri" w:cs="Times New Roman"/>
          <w:i/>
          <w:iCs/>
          <w:color w:val="5A5A5A"/>
          <w:sz w:val="28"/>
          <w:szCs w:val="28"/>
          <w:lang w:val="fr-FR"/>
        </w:rPr>
      </w:pPr>
    </w:p>
    <w:p w:rsidR="00C4347C" w:rsidRDefault="00544A5E" w:rsidP="00A511AA">
      <w:pPr>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lastRenderedPageBreak/>
        <w:pict>
          <v:shape id="_x0000_i1054" type="#_x0000_t136" style="width:182.25pt;height:23.25pt">
            <v:shadow on="t" opacity="52429f"/>
            <v:textpath style="font-family:&quot;Arial Black&quot;;font-style:italic;v-text-kern:t" trim="t" fitpath="t" string="Art. 12 – Droit au mariage"/>
          </v:shape>
        </w:pict>
      </w:r>
    </w:p>
    <w:p w:rsidR="00A511AA" w:rsidRPr="006D7824" w:rsidRDefault="006D7824"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50752" behindDoc="1" locked="0" layoutInCell="1" allowOverlap="1">
            <wp:simplePos x="0" y="0"/>
            <wp:positionH relativeFrom="column">
              <wp:posOffset>1778000</wp:posOffset>
            </wp:positionH>
            <wp:positionV relativeFrom="paragraph">
              <wp:posOffset>325755</wp:posOffset>
            </wp:positionV>
            <wp:extent cx="3171190" cy="2378075"/>
            <wp:effectExtent l="114300" t="38100" r="48260" b="60325"/>
            <wp:wrapTight wrapText="bothSides">
              <wp:wrapPolygon edited="0">
                <wp:start x="1687" y="-346"/>
                <wp:lineTo x="779" y="0"/>
                <wp:lineTo x="-649" y="1557"/>
                <wp:lineTo x="-779" y="19726"/>
                <wp:lineTo x="389" y="21802"/>
                <wp:lineTo x="1557" y="22148"/>
                <wp:lineTo x="1687" y="22148"/>
                <wp:lineTo x="19334" y="22148"/>
                <wp:lineTo x="19463" y="22148"/>
                <wp:lineTo x="20242" y="21802"/>
                <wp:lineTo x="20631" y="21802"/>
                <wp:lineTo x="21799" y="19552"/>
                <wp:lineTo x="21799" y="19033"/>
                <wp:lineTo x="21929" y="16438"/>
                <wp:lineTo x="21929" y="5191"/>
                <wp:lineTo x="21799" y="2942"/>
                <wp:lineTo x="21669" y="2422"/>
                <wp:lineTo x="21799" y="1730"/>
                <wp:lineTo x="20242" y="0"/>
                <wp:lineTo x="19334" y="-346"/>
                <wp:lineTo x="1687" y="-346"/>
              </wp:wrapPolygon>
            </wp:wrapTight>
            <wp:docPr id="279" name="Рисунок 279" descr="C:\Documents and Settings\Администратор\Рабочий стол\проект\Рисунки(права человека)\P102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Documents and Settings\Администратор\Рабочий стол\проект\Рисунки(права человека)\P1020217.JPG"/>
                    <pic:cNvPicPr>
                      <a:picLocks noChangeAspect="1" noChangeArrowheads="1"/>
                    </pic:cNvPicPr>
                  </pic:nvPicPr>
                  <pic:blipFill>
                    <a:blip r:embed="rId138" cstate="print"/>
                    <a:srcRect/>
                    <a:stretch>
                      <a:fillRect/>
                    </a:stretch>
                  </pic:blipFill>
                  <pic:spPr bwMode="auto">
                    <a:xfrm>
                      <a:off x="0" y="0"/>
                      <a:ext cx="3171190" cy="23780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511AA" w:rsidRPr="00A511AA">
        <w:rPr>
          <w:rFonts w:ascii="Calibri" w:eastAsia="Times New Roman" w:hAnsi="Calibri" w:cs="Times New Roman"/>
          <w:i/>
          <w:iCs/>
          <w:color w:val="5A5A5A"/>
          <w:sz w:val="28"/>
          <w:szCs w:val="28"/>
          <w:lang w:val="fr-FR"/>
        </w:rPr>
        <w:t xml:space="preserve">Tout personne a le droit de se marier et de fonder une famille </w:t>
      </w:r>
    </w:p>
    <w:p w:rsidR="007E18DA" w:rsidRPr="006D7824" w:rsidRDefault="007E18DA"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6D7824">
      <w:pPr>
        <w:ind w:left="720"/>
        <w:jc w:val="both"/>
        <w:rPr>
          <w:rFonts w:ascii="Calibri" w:eastAsia="Times New Roman" w:hAnsi="Calibri" w:cs="Times New Roman"/>
          <w:color w:val="5A5A5A"/>
          <w:sz w:val="28"/>
          <w:szCs w:val="28"/>
          <w:lang w:val="fr-FR"/>
        </w:rPr>
      </w:pPr>
    </w:p>
    <w:p w:rsidR="00A511AA" w:rsidRPr="00A511AA" w:rsidRDefault="00A511AA" w:rsidP="00C4347C">
      <w:pPr>
        <w:numPr>
          <w:ilvl w:val="0"/>
          <w:numId w:val="27"/>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 mariage est entendu ici par la jurisprudence de la Cour comme l’union entre personnes de sexe différent. </w:t>
      </w:r>
    </w:p>
    <w:p w:rsidR="00A511AA" w:rsidRPr="00A511AA" w:rsidRDefault="00A511AA" w:rsidP="00C4347C">
      <w:pPr>
        <w:numPr>
          <w:ilvl w:val="0"/>
          <w:numId w:val="27"/>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Fonder une famille » est en revanche un droit qui s’entend plus largement pour une ou des personnes qui ne sont pas forcément mariées.</w:t>
      </w:r>
    </w:p>
    <w:p w:rsidR="00A511AA" w:rsidRPr="00A511AA" w:rsidRDefault="00A511AA" w:rsidP="00A511AA">
      <w:pPr>
        <w:ind w:left="567"/>
        <w:jc w:val="both"/>
        <w:rPr>
          <w:rFonts w:ascii="Calibri" w:eastAsia="Times New Roman" w:hAnsi="Calibri" w:cs="Times New Roman"/>
          <w:color w:val="5A5A5A"/>
          <w:sz w:val="28"/>
          <w:szCs w:val="28"/>
          <w:lang w:val="fr-FR"/>
        </w:rPr>
      </w:pPr>
    </w:p>
    <w:p w:rsidR="00C4347C" w:rsidRDefault="00544A5E" w:rsidP="00A511AA">
      <w:pPr>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76" type="#_x0000_t136" style="width:259.5pt;height:16.5pt">
            <v:shadow on="t" opacity="52429f"/>
            <v:textpath style="font-family:&quot;Arial Black&quot;;font-style:italic;v-text-kern:t" trim="t" fitpath="t" string="Art. 13 – Droit à un recours effectif"/>
          </v:shape>
        </w:pict>
      </w:r>
    </w:p>
    <w:p w:rsidR="00A511AA" w:rsidRPr="006D7824" w:rsidRDefault="006D7824"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51776" behindDoc="1" locked="0" layoutInCell="1" allowOverlap="1">
            <wp:simplePos x="0" y="0"/>
            <wp:positionH relativeFrom="column">
              <wp:posOffset>1774190</wp:posOffset>
            </wp:positionH>
            <wp:positionV relativeFrom="paragraph">
              <wp:posOffset>568960</wp:posOffset>
            </wp:positionV>
            <wp:extent cx="3020060" cy="2266950"/>
            <wp:effectExtent l="95250" t="38100" r="46990" b="76200"/>
            <wp:wrapTight wrapText="bothSides">
              <wp:wrapPolygon edited="0">
                <wp:start x="1635" y="-363"/>
                <wp:lineTo x="817" y="-182"/>
                <wp:lineTo x="-681" y="1815"/>
                <wp:lineTo x="-681" y="19966"/>
                <wp:lineTo x="1090" y="22326"/>
                <wp:lineTo x="1635" y="22326"/>
                <wp:lineTo x="19347" y="22326"/>
                <wp:lineTo x="19892" y="22326"/>
                <wp:lineTo x="21664" y="20511"/>
                <wp:lineTo x="21664" y="19966"/>
                <wp:lineTo x="21936" y="17244"/>
                <wp:lineTo x="21936" y="5445"/>
                <wp:lineTo x="21800" y="2723"/>
                <wp:lineTo x="21800" y="2541"/>
                <wp:lineTo x="21936" y="1997"/>
                <wp:lineTo x="20165" y="-182"/>
                <wp:lineTo x="19347" y="-363"/>
                <wp:lineTo x="1635" y="-363"/>
              </wp:wrapPolygon>
            </wp:wrapTight>
            <wp:docPr id="280" name="Рисунок 280" descr="C:\Documents and Settings\Администратор\Рабочий стол\проект\Рисунки(права человека)\P1020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Documents and Settings\Администратор\Рабочий стол\проект\Рисунки(права человека)\P1020231.JPG"/>
                    <pic:cNvPicPr>
                      <a:picLocks noChangeAspect="1" noChangeArrowheads="1"/>
                    </pic:cNvPicPr>
                  </pic:nvPicPr>
                  <pic:blipFill>
                    <a:blip r:embed="rId139" cstate="print"/>
                    <a:srcRect/>
                    <a:stretch>
                      <a:fillRect/>
                    </a:stretch>
                  </pic:blipFill>
                  <pic:spPr bwMode="auto">
                    <a:xfrm>
                      <a:off x="0" y="0"/>
                      <a:ext cx="3020060" cy="2266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511AA" w:rsidRPr="00A511AA">
        <w:rPr>
          <w:rFonts w:ascii="Calibri" w:eastAsia="Times New Roman" w:hAnsi="Calibri" w:cs="Times New Roman"/>
          <w:i/>
          <w:iCs/>
          <w:color w:val="5A5A5A"/>
          <w:sz w:val="28"/>
          <w:szCs w:val="28"/>
          <w:lang w:val="fr-FR"/>
        </w:rPr>
        <w:t>Toute personne lésée dans ses droits peut déposer plainte officiellement auprès des tribunaux et autres organismes publics.</w:t>
      </w: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 Si quelqu’un estime que ses droits ont été lésés, il a le droit de s’adresser à un juge, à un tribunal ou à toute autre autorité compétente pour </w:t>
      </w:r>
    </w:p>
    <w:p w:rsidR="00A511AA" w:rsidRPr="00A511AA" w:rsidRDefault="00A511AA" w:rsidP="00C4347C">
      <w:pPr>
        <w:numPr>
          <w:ilvl w:val="0"/>
          <w:numId w:val="28"/>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lastRenderedPageBreak/>
        <w:t>Constater la violation effective de ses droits ;</w:t>
      </w:r>
    </w:p>
    <w:p w:rsidR="00A511AA" w:rsidRPr="00A511AA" w:rsidRDefault="00A511AA" w:rsidP="00C4347C">
      <w:pPr>
        <w:numPr>
          <w:ilvl w:val="0"/>
          <w:numId w:val="28"/>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Le cas échéant y remédier, soit par la restitution de ces droits, soit par une compensation financière, soit par toute autre forme de compensation (par ex. une publication dans un journal, etc.). </w:t>
      </w:r>
    </w:p>
    <w:p w:rsidR="00C4347C" w:rsidRDefault="00544A5E" w:rsidP="00EE5C2B">
      <w:pPr>
        <w:spacing w:after="0"/>
        <w:ind w:left="567"/>
        <w:jc w:val="both"/>
        <w:rPr>
          <w:rFonts w:ascii="Calibri" w:eastAsia="Times New Roman" w:hAnsi="Calibri" w:cs="Times New Roman"/>
          <w:i/>
          <w:iCs/>
          <w:color w:val="5A5A5A"/>
          <w:sz w:val="28"/>
          <w:szCs w:val="28"/>
          <w:lang w:val="ru-RU"/>
        </w:rPr>
      </w:pPr>
      <w:r w:rsidRPr="00544A5E">
        <w:rPr>
          <w:rFonts w:ascii="Calibri" w:eastAsia="Times New Roman" w:hAnsi="Calibri" w:cs="Times New Roman"/>
          <w:i/>
          <w:iCs/>
          <w:color w:val="5A5A5A"/>
          <w:sz w:val="28"/>
          <w:szCs w:val="28"/>
          <w:lang w:val="fr-FR"/>
        </w:rPr>
        <w:pict>
          <v:shape id="_x0000_i1056" type="#_x0000_t136" style="width:259.5pt;height:20.25pt">
            <v:shadow on="t" opacity="52429f"/>
            <v:textpath style="font-family:&quot;Arial Black&quot;;font-style:italic;v-text-kern:t" trim="t" fitpath="t" string="Art. 14 – Interdiction de discrimination"/>
          </v:shape>
        </w:pict>
      </w:r>
    </w:p>
    <w:p w:rsidR="00A511AA" w:rsidRPr="006D7824" w:rsidRDefault="00A511AA" w:rsidP="00EE5C2B">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 xml:space="preserve">Chacun jouit de ces droits quels que soient la couleur de sa peau, son sexe, sa langue, ses convictions  politiques ou religieuses, ou ses origines. </w:t>
      </w:r>
    </w:p>
    <w:p w:rsidR="006D7824" w:rsidRPr="006D7824" w:rsidRDefault="00EE5C2B"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drawing>
          <wp:anchor distT="0" distB="0" distL="114300" distR="114300" simplePos="0" relativeHeight="251852800" behindDoc="1" locked="0" layoutInCell="1" allowOverlap="1">
            <wp:simplePos x="0" y="0"/>
            <wp:positionH relativeFrom="column">
              <wp:posOffset>1774190</wp:posOffset>
            </wp:positionH>
            <wp:positionV relativeFrom="paragraph">
              <wp:posOffset>33020</wp:posOffset>
            </wp:positionV>
            <wp:extent cx="3314700" cy="2200275"/>
            <wp:effectExtent l="133350" t="38100" r="76200" b="66675"/>
            <wp:wrapTight wrapText="bothSides">
              <wp:wrapPolygon edited="0">
                <wp:start x="1366" y="-374"/>
                <wp:lineTo x="497" y="187"/>
                <wp:lineTo x="-869" y="2057"/>
                <wp:lineTo x="-497" y="20571"/>
                <wp:lineTo x="1117" y="22255"/>
                <wp:lineTo x="1366" y="22255"/>
                <wp:lineTo x="19738" y="22255"/>
                <wp:lineTo x="19986" y="22255"/>
                <wp:lineTo x="21352" y="20758"/>
                <wp:lineTo x="21352" y="20571"/>
                <wp:lineTo x="21600" y="20571"/>
                <wp:lineTo x="21972" y="18327"/>
                <wp:lineTo x="21972" y="2618"/>
                <wp:lineTo x="22097" y="2244"/>
                <wp:lineTo x="20607" y="187"/>
                <wp:lineTo x="19738" y="-374"/>
                <wp:lineTo x="1366" y="-374"/>
              </wp:wrapPolygon>
            </wp:wrapTight>
            <wp:docPr id="281" name="Рисунок 281" descr="C:\Documents and Settings\Администратор\Рабочий стол\рисунки1\DSC_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Documents and Settings\Администратор\Рабочий стол\рисунки1\DSC_0746.JPG"/>
                    <pic:cNvPicPr>
                      <a:picLocks noChangeAspect="1" noChangeArrowheads="1"/>
                    </pic:cNvPicPr>
                  </pic:nvPicPr>
                  <pic:blipFill>
                    <a:blip r:embed="rId140" cstate="print"/>
                    <a:srcRect/>
                    <a:stretch>
                      <a:fillRect/>
                    </a:stretch>
                  </pic:blipFill>
                  <pic:spPr bwMode="auto">
                    <a:xfrm>
                      <a:off x="0" y="0"/>
                      <a:ext cx="3314700" cy="22002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6D7824" w:rsidRPr="006D7824" w:rsidRDefault="006D7824" w:rsidP="00A511AA">
      <w:pPr>
        <w:ind w:left="567"/>
        <w:jc w:val="both"/>
        <w:rPr>
          <w:rFonts w:ascii="Calibri" w:eastAsia="Times New Roman" w:hAnsi="Calibri" w:cs="Times New Roman"/>
          <w:i/>
          <w:iCs/>
          <w:color w:val="5A5A5A"/>
          <w:sz w:val="28"/>
          <w:szCs w:val="28"/>
          <w:lang w:val="fr-FR"/>
        </w:rPr>
      </w:pPr>
    </w:p>
    <w:p w:rsidR="00EE5C2B" w:rsidRDefault="00EE5C2B" w:rsidP="00A511AA">
      <w:pPr>
        <w:ind w:left="567"/>
        <w:jc w:val="both"/>
        <w:rPr>
          <w:rFonts w:ascii="Calibri" w:eastAsia="Times New Roman" w:hAnsi="Calibri" w:cs="Times New Roman"/>
          <w:color w:val="5A5A5A"/>
          <w:sz w:val="28"/>
          <w:szCs w:val="28"/>
          <w:lang w:val="fr-FR"/>
        </w:rPr>
      </w:pP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 Ces droits sont attachés à toute personne </w:t>
      </w:r>
      <w:r w:rsidRPr="00A511AA">
        <w:rPr>
          <w:rFonts w:ascii="Calibri" w:eastAsia="Times New Roman" w:hAnsi="Calibri" w:cs="Times New Roman"/>
          <w:b/>
          <w:bCs/>
          <w:color w:val="5A5A5A"/>
          <w:sz w:val="28"/>
          <w:szCs w:val="28"/>
          <w:lang w:val="fr-FR"/>
        </w:rPr>
        <w:t>en tant que personne humaine</w:t>
      </w:r>
      <w:r w:rsidRPr="00A511AA">
        <w:rPr>
          <w:rFonts w:ascii="Calibri" w:eastAsia="Times New Roman" w:hAnsi="Calibri" w:cs="Times New Roman"/>
          <w:color w:val="5A5A5A"/>
          <w:sz w:val="28"/>
          <w:szCs w:val="28"/>
          <w:lang w:val="fr-FR"/>
        </w:rPr>
        <w:t xml:space="preserve">. Ceci </w:t>
      </w:r>
      <w:r w:rsidRPr="00A511AA">
        <w:rPr>
          <w:rFonts w:ascii="Calibri" w:eastAsia="Times New Roman" w:hAnsi="Calibri" w:cs="Times New Roman"/>
          <w:b/>
          <w:bCs/>
          <w:color w:val="5A5A5A"/>
          <w:sz w:val="28"/>
          <w:szCs w:val="28"/>
          <w:lang w:val="fr-FR"/>
        </w:rPr>
        <w:t>précède toute distinction et toute différence</w:t>
      </w:r>
      <w:r w:rsidRPr="00A511AA">
        <w:rPr>
          <w:rFonts w:ascii="Calibri" w:eastAsia="Times New Roman" w:hAnsi="Calibri" w:cs="Times New Roman"/>
          <w:color w:val="5A5A5A"/>
          <w:sz w:val="28"/>
          <w:szCs w:val="28"/>
          <w:lang w:val="fr-FR"/>
        </w:rPr>
        <w:t xml:space="preserve"> entre les êtres humains quelles que soient ces différences. Nier l’un de ces droits à une personne revient à ne plus la considérer comme une personne humaine. </w:t>
      </w:r>
    </w:p>
    <w:p w:rsidR="00A511AA" w:rsidRPr="00A511AA" w:rsidRDefault="00A511AA" w:rsidP="00A511AA">
      <w:pPr>
        <w:ind w:left="567"/>
        <w:jc w:val="both"/>
        <w:rPr>
          <w:rFonts w:ascii="Calibri" w:eastAsia="Times New Roman" w:hAnsi="Calibri" w:cs="Times New Roman"/>
          <w:b/>
          <w:bCs/>
          <w:color w:val="5A5A5A"/>
          <w:sz w:val="28"/>
          <w:szCs w:val="28"/>
          <w:lang w:val="fr-FR"/>
        </w:rPr>
      </w:pPr>
      <w:r w:rsidRPr="00A511AA">
        <w:rPr>
          <w:rFonts w:ascii="Calibri" w:eastAsia="Times New Roman" w:hAnsi="Calibri" w:cs="Times New Roman"/>
          <w:color w:val="5A5A5A"/>
          <w:sz w:val="28"/>
          <w:szCs w:val="28"/>
          <w:lang w:val="fr-FR"/>
        </w:rPr>
        <w:t xml:space="preserve">Et si un motif, quel qu’il soit, pouvait être reconnu valable pour ne pas reconnaître à une personne son appartenance à l’humanité, ce serait la porte ouverte à ce que </w:t>
      </w:r>
      <w:r w:rsidRPr="00A511AA">
        <w:rPr>
          <w:rFonts w:ascii="Calibri" w:eastAsia="Times New Roman" w:hAnsi="Calibri" w:cs="Times New Roman"/>
          <w:b/>
          <w:bCs/>
          <w:color w:val="5A5A5A"/>
          <w:sz w:val="28"/>
          <w:szCs w:val="28"/>
          <w:lang w:val="fr-FR"/>
        </w:rPr>
        <w:t>n’importe quel motif puisse être invoqué contre n’importe qui.</w:t>
      </w:r>
    </w:p>
    <w:p w:rsidR="00EE5C2B" w:rsidRDefault="00EE5C2B" w:rsidP="00EE5C2B">
      <w:pPr>
        <w:spacing w:after="0"/>
        <w:ind w:left="567"/>
        <w:jc w:val="both"/>
        <w:rPr>
          <w:rFonts w:ascii="Calibri" w:eastAsia="Times New Roman" w:hAnsi="Calibri" w:cs="Times New Roman"/>
          <w:i/>
          <w:iCs/>
          <w:color w:val="5A5A5A"/>
          <w:sz w:val="28"/>
          <w:szCs w:val="28"/>
          <w:lang w:val="fr-FR"/>
        </w:rPr>
      </w:pPr>
    </w:p>
    <w:p w:rsidR="00C4347C" w:rsidRDefault="00544A5E" w:rsidP="00EE5C2B">
      <w:pPr>
        <w:spacing w:after="0"/>
        <w:ind w:left="567"/>
        <w:jc w:val="both"/>
        <w:rPr>
          <w:rFonts w:ascii="Calibri" w:eastAsia="Times New Roman" w:hAnsi="Calibri" w:cs="Times New Roman"/>
          <w:i/>
          <w:iCs/>
          <w:color w:val="5A5A5A"/>
          <w:sz w:val="28"/>
          <w:szCs w:val="28"/>
          <w:lang w:val="fr-FR"/>
        </w:rPr>
      </w:pPr>
      <w:r w:rsidRPr="00544A5E">
        <w:rPr>
          <w:rFonts w:ascii="Calibri" w:eastAsia="Times New Roman" w:hAnsi="Calibri" w:cs="Times New Roman"/>
          <w:i/>
          <w:iCs/>
          <w:color w:val="5A5A5A"/>
          <w:sz w:val="28"/>
          <w:szCs w:val="28"/>
          <w:lang w:val="fr-FR"/>
        </w:rPr>
        <w:pict>
          <v:shape id="_x0000_i1057" type="#_x0000_t136" style="width:303pt;height:22.5pt">
            <v:shadow on="t" opacity="52429f"/>
            <v:textpath style="font-family:&quot;Arial Black&quot;;font-style:italic;v-text-kern:t" trim="t" fitpath="t" string="Art. 15 – Dérogation en cas d’état d’urgence"/>
          </v:shape>
        </w:pict>
      </w:r>
    </w:p>
    <w:p w:rsidR="00EE5C2B" w:rsidRDefault="00EE5C2B" w:rsidP="00EE5C2B">
      <w:pPr>
        <w:spacing w:after="0"/>
        <w:ind w:left="567"/>
        <w:jc w:val="both"/>
        <w:rPr>
          <w:rFonts w:ascii="Calibri" w:eastAsia="Times New Roman" w:hAnsi="Calibri" w:cs="Times New Roman"/>
          <w:i/>
          <w:iCs/>
          <w:color w:val="5A5A5A"/>
          <w:sz w:val="28"/>
          <w:szCs w:val="28"/>
          <w:lang w:val="fr-FR"/>
        </w:rPr>
      </w:pPr>
    </w:p>
    <w:p w:rsidR="00A511AA" w:rsidRPr="00327A75" w:rsidRDefault="00A511AA" w:rsidP="00EE5C2B">
      <w:pPr>
        <w:spacing w:after="0"/>
        <w:ind w:left="567"/>
        <w:jc w:val="both"/>
        <w:rPr>
          <w:rFonts w:ascii="Calibri" w:eastAsia="Times New Roman" w:hAnsi="Calibri" w:cs="Times New Roman"/>
          <w:i/>
          <w:iCs/>
          <w:color w:val="5A5A5A"/>
          <w:sz w:val="28"/>
          <w:szCs w:val="28"/>
          <w:lang w:val="fr-FR"/>
        </w:rPr>
      </w:pPr>
      <w:r w:rsidRPr="00A511AA">
        <w:rPr>
          <w:rFonts w:ascii="Calibri" w:eastAsia="Times New Roman" w:hAnsi="Calibri" w:cs="Times New Roman"/>
          <w:i/>
          <w:iCs/>
          <w:color w:val="5A5A5A"/>
          <w:sz w:val="28"/>
          <w:szCs w:val="28"/>
          <w:lang w:val="fr-FR"/>
        </w:rPr>
        <w:t xml:space="preserve">En cas de guerre ou dans d’autres situations d’urgence, un gouvernement peut prendre des dispositions qui vont à l’encontre de ces droits, mais seulement dans les strictes limites nécessaires. Même dans ce cas, un gouvernement n’a pas le droit, par exemple, de torturer ou de tuer arbitrairement. </w:t>
      </w: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6D7824" w:rsidRPr="00327A75" w:rsidRDefault="00EE5C2B" w:rsidP="00A511AA">
      <w:pPr>
        <w:ind w:left="567"/>
        <w:jc w:val="both"/>
        <w:rPr>
          <w:rFonts w:ascii="Calibri" w:eastAsia="Times New Roman" w:hAnsi="Calibri" w:cs="Times New Roman"/>
          <w:i/>
          <w:iCs/>
          <w:color w:val="5A5A5A"/>
          <w:sz w:val="28"/>
          <w:szCs w:val="28"/>
          <w:lang w:val="fr-FR"/>
        </w:rPr>
      </w:pPr>
      <w:r>
        <w:rPr>
          <w:rFonts w:ascii="Calibri" w:eastAsia="Times New Roman" w:hAnsi="Calibri" w:cs="Times New Roman"/>
          <w:i/>
          <w:iCs/>
          <w:noProof/>
          <w:color w:val="5A5A5A"/>
          <w:sz w:val="28"/>
          <w:szCs w:val="28"/>
          <w:lang w:val="ru-RU" w:eastAsia="ru-RU" w:bidi="ar-SA"/>
        </w:rPr>
        <w:lastRenderedPageBreak/>
        <w:drawing>
          <wp:anchor distT="0" distB="0" distL="114300" distR="114300" simplePos="0" relativeHeight="251853824" behindDoc="1" locked="0" layoutInCell="1" allowOverlap="1">
            <wp:simplePos x="0" y="0"/>
            <wp:positionH relativeFrom="column">
              <wp:posOffset>1945640</wp:posOffset>
            </wp:positionH>
            <wp:positionV relativeFrom="paragraph">
              <wp:posOffset>-186690</wp:posOffset>
            </wp:positionV>
            <wp:extent cx="2908300" cy="2181225"/>
            <wp:effectExtent l="133350" t="38100" r="44450" b="66675"/>
            <wp:wrapTight wrapText="bothSides">
              <wp:wrapPolygon edited="0">
                <wp:start x="1556" y="-377"/>
                <wp:lineTo x="566" y="189"/>
                <wp:lineTo x="-849" y="2075"/>
                <wp:lineTo x="-990" y="17733"/>
                <wp:lineTo x="-424" y="20751"/>
                <wp:lineTo x="1415" y="22260"/>
                <wp:lineTo x="1556" y="22260"/>
                <wp:lineTo x="19383" y="22260"/>
                <wp:lineTo x="19525" y="22260"/>
                <wp:lineTo x="21223" y="20940"/>
                <wp:lineTo x="21223" y="20751"/>
                <wp:lineTo x="21364" y="20751"/>
                <wp:lineTo x="21930" y="18110"/>
                <wp:lineTo x="21930" y="5659"/>
                <wp:lineTo x="21789" y="2830"/>
                <wp:lineTo x="21789" y="2641"/>
                <wp:lineTo x="21930" y="2075"/>
                <wp:lineTo x="20374" y="189"/>
                <wp:lineTo x="19383" y="-377"/>
                <wp:lineTo x="1556" y="-377"/>
              </wp:wrapPolygon>
            </wp:wrapTight>
            <wp:docPr id="282" name="Рисунок 282" descr="C:\Documents and Settings\Администратор\Рабочий стол\проект\Рисунки(права человека)\P102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Documents and Settings\Администратор\Рабочий стол\проект\Рисунки(права человека)\P1020233.JPG"/>
                    <pic:cNvPicPr>
                      <a:picLocks noChangeAspect="1" noChangeArrowheads="1"/>
                    </pic:cNvPicPr>
                  </pic:nvPicPr>
                  <pic:blipFill>
                    <a:blip r:embed="rId141" cstate="print"/>
                    <a:srcRect/>
                    <a:stretch>
                      <a:fillRect/>
                    </a:stretch>
                  </pic:blipFill>
                  <pic:spPr bwMode="auto">
                    <a:xfrm>
                      <a:off x="0" y="0"/>
                      <a:ext cx="2908300" cy="21812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6D7824" w:rsidRPr="00327A75" w:rsidRDefault="006D7824" w:rsidP="00A511AA">
      <w:pPr>
        <w:ind w:left="567"/>
        <w:jc w:val="both"/>
        <w:rPr>
          <w:rFonts w:ascii="Calibri" w:eastAsia="Times New Roman" w:hAnsi="Calibri" w:cs="Times New Roman"/>
          <w:i/>
          <w:iCs/>
          <w:color w:val="5A5A5A"/>
          <w:sz w:val="28"/>
          <w:szCs w:val="28"/>
          <w:lang w:val="fr-FR"/>
        </w:rPr>
      </w:pPr>
    </w:p>
    <w:p w:rsidR="00EE5C2B" w:rsidRDefault="00EE5C2B" w:rsidP="00EE5C2B">
      <w:pPr>
        <w:ind w:left="720"/>
        <w:jc w:val="both"/>
        <w:rPr>
          <w:rFonts w:ascii="Calibri" w:eastAsia="Times New Roman" w:hAnsi="Calibri" w:cs="Times New Roman"/>
          <w:color w:val="5A5A5A"/>
          <w:sz w:val="28"/>
          <w:szCs w:val="28"/>
          <w:lang w:val="fr-FR"/>
        </w:rPr>
      </w:pPr>
    </w:p>
    <w:p w:rsidR="003C509E" w:rsidRDefault="003C509E" w:rsidP="003C509E">
      <w:pPr>
        <w:ind w:left="720"/>
        <w:jc w:val="both"/>
        <w:rPr>
          <w:rFonts w:ascii="Calibri" w:eastAsia="Times New Roman" w:hAnsi="Calibri" w:cs="Times New Roman"/>
          <w:color w:val="5A5A5A"/>
          <w:sz w:val="28"/>
          <w:szCs w:val="28"/>
          <w:lang w:val="fr-FR"/>
        </w:rPr>
      </w:pPr>
    </w:p>
    <w:p w:rsidR="00A511AA" w:rsidRPr="00A511AA" w:rsidRDefault="00A511AA" w:rsidP="00C4347C">
      <w:pPr>
        <w:numPr>
          <w:ilvl w:val="0"/>
          <w:numId w:val="29"/>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xml:space="preserve">Même dans les cas de guerre ou en cas d’état d’urgence, l’Etat n’a pas le doit de toucher au </w:t>
      </w:r>
      <w:r w:rsidRPr="00A511AA">
        <w:rPr>
          <w:rFonts w:ascii="Calibri" w:eastAsia="Times New Roman" w:hAnsi="Calibri" w:cs="Times New Roman"/>
          <w:b/>
          <w:bCs/>
          <w:color w:val="5A5A5A"/>
          <w:sz w:val="28"/>
          <w:szCs w:val="28"/>
          <w:lang w:val="fr-FR"/>
        </w:rPr>
        <w:t>« noyau dur »</w:t>
      </w:r>
      <w:r w:rsidRPr="00A511AA">
        <w:rPr>
          <w:rFonts w:ascii="Calibri" w:eastAsia="Times New Roman" w:hAnsi="Calibri" w:cs="Times New Roman"/>
          <w:color w:val="5A5A5A"/>
          <w:sz w:val="28"/>
          <w:szCs w:val="28"/>
          <w:lang w:val="fr-FR"/>
        </w:rPr>
        <w:t xml:space="preserve"> des droits édictés par la Convention, ce qu’on appelle les </w:t>
      </w:r>
      <w:r w:rsidRPr="00A511AA">
        <w:rPr>
          <w:rFonts w:ascii="Calibri" w:eastAsia="Times New Roman" w:hAnsi="Calibri" w:cs="Times New Roman"/>
          <w:b/>
          <w:bCs/>
          <w:color w:val="5A5A5A"/>
          <w:sz w:val="28"/>
          <w:szCs w:val="28"/>
          <w:lang w:val="fr-FR"/>
        </w:rPr>
        <w:t>« droits intangibles »</w:t>
      </w:r>
      <w:r w:rsidRPr="00A511AA">
        <w:rPr>
          <w:rFonts w:ascii="Calibri" w:eastAsia="Times New Roman" w:hAnsi="Calibri" w:cs="Times New Roman"/>
          <w:color w:val="5A5A5A"/>
          <w:sz w:val="28"/>
          <w:szCs w:val="28"/>
          <w:lang w:val="fr-FR"/>
        </w:rPr>
        <w:t xml:space="preserve">,  à savoir : </w:t>
      </w: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Le droit à la vie ;</w:t>
      </w: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Le droit à ne pas être torturé et à ne pas subir des traitements inhumains ou dégradants ;</w:t>
      </w: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L’interdiction de l’esclavage et du travail forcé ;</w:t>
      </w:r>
    </w:p>
    <w:p w:rsidR="00A511AA" w:rsidRPr="00A511AA" w:rsidRDefault="00A511AA" w:rsidP="00A511AA">
      <w:pPr>
        <w:ind w:left="567"/>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 La non-rétroactivité des lois.</w:t>
      </w:r>
    </w:p>
    <w:p w:rsidR="00A511AA" w:rsidRDefault="00A511AA" w:rsidP="00C4347C">
      <w:pPr>
        <w:numPr>
          <w:ilvl w:val="0"/>
          <w:numId w:val="30"/>
        </w:numPr>
        <w:jc w:val="both"/>
        <w:rPr>
          <w:rFonts w:ascii="Calibri" w:eastAsia="Times New Roman" w:hAnsi="Calibri" w:cs="Times New Roman"/>
          <w:color w:val="5A5A5A"/>
          <w:sz w:val="28"/>
          <w:szCs w:val="28"/>
          <w:lang w:val="fr-FR"/>
        </w:rPr>
      </w:pPr>
      <w:r w:rsidRPr="00A511AA">
        <w:rPr>
          <w:rFonts w:ascii="Calibri" w:eastAsia="Times New Roman" w:hAnsi="Calibri" w:cs="Times New Roman"/>
          <w:color w:val="5A5A5A"/>
          <w:sz w:val="28"/>
          <w:szCs w:val="28"/>
          <w:lang w:val="fr-FR"/>
        </w:rPr>
        <w:t>La situation d’état d’urgence ne doit pas durer au-delà de ce qui est strictement nécessaire et doit être levée dès que possible.</w:t>
      </w:r>
    </w:p>
    <w:p w:rsidR="009E762A" w:rsidRDefault="009E762A" w:rsidP="009E762A">
      <w:pPr>
        <w:ind w:left="720"/>
        <w:jc w:val="both"/>
        <w:rPr>
          <w:rFonts w:ascii="Calibri" w:eastAsia="Times New Roman" w:hAnsi="Calibri" w:cs="Times New Roman"/>
          <w:color w:val="5A5A5A"/>
          <w:sz w:val="28"/>
          <w:szCs w:val="28"/>
          <w:lang w:val="fr-FR"/>
        </w:rPr>
      </w:pPr>
    </w:p>
    <w:p w:rsidR="00EE5C2B" w:rsidRPr="006D7824" w:rsidRDefault="00EE5C2B" w:rsidP="009E762A">
      <w:pPr>
        <w:ind w:left="720"/>
        <w:jc w:val="both"/>
        <w:rPr>
          <w:rFonts w:ascii="Calibri" w:eastAsia="Times New Roman" w:hAnsi="Calibri" w:cs="Times New Roman"/>
          <w:color w:val="5A5A5A"/>
          <w:sz w:val="28"/>
          <w:szCs w:val="28"/>
          <w:lang w:val="fr-FR"/>
        </w:rPr>
      </w:pPr>
    </w:p>
    <w:p w:rsidR="006D7824" w:rsidRDefault="00544A5E" w:rsidP="006D7824">
      <w:pPr>
        <w:ind w:left="567"/>
        <w:jc w:val="both"/>
        <w:rPr>
          <w:rFonts w:ascii="Calibri" w:eastAsia="Times New Roman" w:hAnsi="Calibri" w:cs="Times New Roman"/>
          <w:color w:val="5A5A5A"/>
          <w:sz w:val="28"/>
          <w:szCs w:val="28"/>
        </w:rPr>
      </w:pPr>
      <w:r w:rsidRPr="00544A5E">
        <w:rPr>
          <w:rFonts w:ascii="Calibri" w:eastAsia="Times New Roman" w:hAnsi="Calibri" w:cs="Times New Roman"/>
          <w:color w:val="5A5A5A"/>
          <w:sz w:val="28"/>
          <w:szCs w:val="28"/>
        </w:rPr>
        <w:pict>
          <v:shape id="_x0000_i1058" type="#_x0000_t136" style="width:417pt;height:24.75pt">
            <v:shadow on="t" opacity="52429f"/>
            <v:textpath style="font-family:&quot;Arial Black&quot;;font-size:18pt;font-style:italic;v-text-kern:t" trim="t" fitpath="t" string="Art.16 - Restrictions à l’activité politique des étrangers"/>
          </v:shape>
        </w:pict>
      </w:r>
    </w:p>
    <w:p w:rsidR="00EE5C2B" w:rsidRDefault="00EE5C2B" w:rsidP="006D7824">
      <w:pPr>
        <w:ind w:left="567"/>
        <w:jc w:val="both"/>
        <w:rPr>
          <w:rFonts w:ascii="Calibri" w:eastAsia="Times New Roman" w:hAnsi="Calibri" w:cs="Times New Roman"/>
          <w:color w:val="5A5A5A"/>
          <w:sz w:val="28"/>
          <w:szCs w:val="28"/>
          <w:lang w:val="fr-FR"/>
        </w:rPr>
      </w:pPr>
    </w:p>
    <w:p w:rsidR="003C509E" w:rsidRDefault="003C509E" w:rsidP="006D7824">
      <w:pPr>
        <w:ind w:left="567"/>
        <w:jc w:val="both"/>
        <w:rPr>
          <w:rFonts w:ascii="Calibri" w:eastAsia="Times New Roman" w:hAnsi="Calibri" w:cs="Times New Roman"/>
          <w:color w:val="5A5A5A"/>
          <w:sz w:val="28"/>
          <w:szCs w:val="28"/>
          <w:lang w:val="fr-FR"/>
        </w:rPr>
      </w:pPr>
    </w:p>
    <w:p w:rsidR="009E762A"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59" type="#_x0000_t136" style="width:288.75pt;height:19.5pt">
            <v:shadow on="t" opacity="52429f"/>
            <v:textpath style="font-family:&quot;Arial Black&quot;;font-size:18pt;font-style:italic;v-text-kern:t" trim="t" fitpath="t" string="Art.17 -   Interdiction de l’abus de droit"/>
          </v:shape>
        </w:pict>
      </w:r>
    </w:p>
    <w:p w:rsidR="00EE5C2B" w:rsidRDefault="00EE5C2B" w:rsidP="006D7824">
      <w:pPr>
        <w:ind w:left="567"/>
        <w:jc w:val="both"/>
        <w:rPr>
          <w:rFonts w:ascii="Calibri" w:eastAsia="Times New Roman" w:hAnsi="Calibri" w:cs="Times New Roman"/>
          <w:color w:val="5A5A5A"/>
          <w:sz w:val="28"/>
          <w:szCs w:val="28"/>
          <w:lang w:val="fr-FR"/>
        </w:rPr>
      </w:pPr>
    </w:p>
    <w:p w:rsidR="003C509E" w:rsidRDefault="003C509E" w:rsidP="006D7824">
      <w:pPr>
        <w:ind w:left="567"/>
        <w:jc w:val="both"/>
        <w:rPr>
          <w:rFonts w:ascii="Calibri" w:eastAsia="Times New Roman" w:hAnsi="Calibri" w:cs="Times New Roman"/>
          <w:color w:val="5A5A5A"/>
          <w:sz w:val="28"/>
          <w:szCs w:val="28"/>
          <w:lang w:val="fr-FR"/>
        </w:rPr>
      </w:pPr>
    </w:p>
    <w:p w:rsidR="006D7824"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0" type="#_x0000_t136" style="width:438pt;height:22.5pt">
            <v:shadow on="t" opacity="52429f"/>
            <v:textpath style="font-family:&quot;Arial Black&quot;;font-size:18pt;font-style:italic;v-text-kern:t" trim="t" fitpath="t" string="Art.18 - Limitation de l’usage des restrictions aux droits"/>
          </v:shape>
        </w:pict>
      </w:r>
    </w:p>
    <w:p w:rsidR="009E762A"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lastRenderedPageBreak/>
        <w:pict>
          <v:shape id="_x0000_i1061" type="#_x0000_t136" style="width:253.5pt;height:23.25pt">
            <v:shadow on="t" opacity="52429f"/>
            <v:textpath style="font-family:&quot;Arial Black&quot;;font-size:18pt;font-style:italic;v-text-kern:t" trim="t" fitpath="t" string="Art.19 - Requêtes individuelles"/>
          </v:shape>
        </w:pict>
      </w:r>
    </w:p>
    <w:p w:rsidR="009E762A" w:rsidRDefault="003C509E" w:rsidP="006D7824">
      <w:pPr>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77376" behindDoc="1" locked="0" layoutInCell="1" allowOverlap="1">
            <wp:simplePos x="0" y="0"/>
            <wp:positionH relativeFrom="column">
              <wp:posOffset>1726565</wp:posOffset>
            </wp:positionH>
            <wp:positionV relativeFrom="paragraph">
              <wp:posOffset>97155</wp:posOffset>
            </wp:positionV>
            <wp:extent cx="2905125" cy="1927860"/>
            <wp:effectExtent l="133350" t="19050" r="66675" b="53340"/>
            <wp:wrapTight wrapText="bothSides">
              <wp:wrapPolygon edited="0">
                <wp:start x="991" y="-213"/>
                <wp:lineTo x="283" y="0"/>
                <wp:lineTo x="-991" y="2134"/>
                <wp:lineTo x="-708" y="20277"/>
                <wp:lineTo x="708" y="22198"/>
                <wp:lineTo x="991" y="22198"/>
                <wp:lineTo x="19971" y="22198"/>
                <wp:lineTo x="20396" y="22198"/>
                <wp:lineTo x="21529" y="20704"/>
                <wp:lineTo x="21529" y="20277"/>
                <wp:lineTo x="21671" y="20277"/>
                <wp:lineTo x="21954" y="17289"/>
                <wp:lineTo x="21954" y="3202"/>
                <wp:lineTo x="22096" y="2348"/>
                <wp:lineTo x="20679" y="0"/>
                <wp:lineTo x="19971" y="-213"/>
                <wp:lineTo x="991" y="-213"/>
              </wp:wrapPolygon>
            </wp:wrapTight>
            <wp:docPr id="266" name="Рисунок 335" descr="C:\Documents and Settings\Администратор\Рабочий стол\рисунки1\DSC_0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Documents and Settings\Администратор\Рабочий стол\рисунки1\DSC_0764.JPG"/>
                    <pic:cNvPicPr>
                      <a:picLocks noChangeAspect="1" noChangeArrowheads="1"/>
                    </pic:cNvPicPr>
                  </pic:nvPicPr>
                  <pic:blipFill>
                    <a:blip r:embed="rId142" cstate="print"/>
                    <a:srcRect/>
                    <a:stretch>
                      <a:fillRect/>
                    </a:stretch>
                  </pic:blipFill>
                  <pic:spPr bwMode="auto">
                    <a:xfrm>
                      <a:off x="0" y="0"/>
                      <a:ext cx="2905125" cy="19278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9E762A" w:rsidRDefault="009E762A" w:rsidP="006D7824">
      <w:pPr>
        <w:ind w:left="567"/>
        <w:jc w:val="both"/>
        <w:rPr>
          <w:rFonts w:ascii="Calibri" w:eastAsia="Times New Roman" w:hAnsi="Calibri" w:cs="Times New Roman"/>
          <w:color w:val="5A5A5A"/>
          <w:sz w:val="28"/>
          <w:szCs w:val="28"/>
          <w:lang w:val="fr-FR"/>
        </w:rPr>
      </w:pPr>
    </w:p>
    <w:p w:rsidR="009E762A" w:rsidRDefault="009E762A" w:rsidP="006D7824">
      <w:pPr>
        <w:ind w:left="567"/>
        <w:jc w:val="both"/>
        <w:rPr>
          <w:rFonts w:ascii="Calibri" w:eastAsia="Times New Roman" w:hAnsi="Calibri" w:cs="Times New Roman"/>
          <w:color w:val="5A5A5A"/>
          <w:sz w:val="28"/>
          <w:szCs w:val="28"/>
          <w:lang w:val="fr-FR"/>
        </w:rPr>
      </w:pPr>
    </w:p>
    <w:p w:rsidR="009E762A" w:rsidRDefault="009E762A"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6D7824"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2" type="#_x0000_t136" style="width:304.5pt;height:21pt">
            <v:shadow on="t" opacity="52429f"/>
            <v:textpath style="font-family:&quot;Arial Black&quot;;font-size:18pt;font-style:italic;v-text-kern:t" trim="t" fitpath="t" string="Art.20 - Enqêtes du Secrétaire Général"/>
          </v:shape>
        </w:pict>
      </w:r>
    </w:p>
    <w:p w:rsidR="003C509E" w:rsidRDefault="003C509E" w:rsidP="006D7824">
      <w:pPr>
        <w:ind w:left="567"/>
        <w:jc w:val="both"/>
        <w:rPr>
          <w:rFonts w:ascii="Calibri" w:eastAsia="Times New Roman" w:hAnsi="Calibri" w:cs="Times New Roman"/>
          <w:color w:val="5A5A5A"/>
          <w:sz w:val="28"/>
          <w:szCs w:val="28"/>
          <w:lang w:val="fr-FR"/>
        </w:rPr>
      </w:pPr>
    </w:p>
    <w:p w:rsidR="009E762A" w:rsidRDefault="00450E46" w:rsidP="006D7824">
      <w:pPr>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55872" behindDoc="1" locked="0" layoutInCell="1" allowOverlap="1">
            <wp:simplePos x="0" y="0"/>
            <wp:positionH relativeFrom="column">
              <wp:posOffset>1726565</wp:posOffset>
            </wp:positionH>
            <wp:positionV relativeFrom="paragraph">
              <wp:posOffset>487680</wp:posOffset>
            </wp:positionV>
            <wp:extent cx="3067050" cy="2035810"/>
            <wp:effectExtent l="114300" t="38100" r="57150" b="59690"/>
            <wp:wrapTight wrapText="bothSides">
              <wp:wrapPolygon edited="0">
                <wp:start x="1744" y="-404"/>
                <wp:lineTo x="671" y="-202"/>
                <wp:lineTo x="-805" y="1819"/>
                <wp:lineTo x="-805" y="20010"/>
                <wp:lineTo x="805" y="22233"/>
                <wp:lineTo x="1610" y="22233"/>
                <wp:lineTo x="19453" y="22233"/>
                <wp:lineTo x="20258" y="22233"/>
                <wp:lineTo x="22002" y="20010"/>
                <wp:lineTo x="21868" y="18999"/>
                <wp:lineTo x="22002" y="15968"/>
                <wp:lineTo x="22002" y="6064"/>
                <wp:lineTo x="21868" y="3032"/>
                <wp:lineTo x="21868" y="2830"/>
                <wp:lineTo x="22002" y="1819"/>
                <wp:lineTo x="20393" y="-202"/>
                <wp:lineTo x="19319" y="-404"/>
                <wp:lineTo x="1744" y="-404"/>
              </wp:wrapPolygon>
            </wp:wrapTight>
            <wp:docPr id="338" name="Рисунок 338" descr="C:\Documents and Settings\Администратор\Рабочий стол\рисунки1\DSC_0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Documents and Settings\Администратор\Рабочий стол\рисунки1\DSC_0762.JPG"/>
                    <pic:cNvPicPr>
                      <a:picLocks noChangeAspect="1" noChangeArrowheads="1"/>
                    </pic:cNvPicPr>
                  </pic:nvPicPr>
                  <pic:blipFill>
                    <a:blip r:embed="rId143" cstate="print"/>
                    <a:srcRect/>
                    <a:stretch>
                      <a:fillRect/>
                    </a:stretch>
                  </pic:blipFill>
                  <pic:spPr bwMode="auto">
                    <a:xfrm>
                      <a:off x="0" y="0"/>
                      <a:ext cx="3067050" cy="2035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44A5E" w:rsidRPr="00544A5E">
        <w:rPr>
          <w:rFonts w:ascii="Calibri" w:eastAsia="Times New Roman" w:hAnsi="Calibri" w:cs="Times New Roman"/>
          <w:color w:val="5A5A5A"/>
          <w:sz w:val="28"/>
          <w:szCs w:val="28"/>
          <w:lang w:val="fr-FR"/>
        </w:rPr>
        <w:pict>
          <v:shape id="_x0000_i1063" type="#_x0000_t136" style="width:253.5pt;height:24.75pt">
            <v:shadow on="t" opacity="52429f"/>
            <v:textpath style="font-family:&quot;Arial Black&quot;;font-size:18pt;font-style:italic;v-text-kern:t" trim="t" fitpath="t" string="Art.21 - Protection de la propriété"/>
          </v:shape>
        </w:pict>
      </w: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9E762A"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4" type="#_x0000_t136" style="width:192.75pt;height:21.75pt">
            <v:shadow on="t" opacity="52429f"/>
            <v:textpath style="font-family:&quot;Arial Black&quot;;font-size:18pt;font-style:italic;v-text-kern:t" trim="t" fitpath="t" string="Art.22 - Droit à l’instruction"/>
          </v:shape>
        </w:pict>
      </w:r>
    </w:p>
    <w:p w:rsidR="00450E46" w:rsidRDefault="00450E46" w:rsidP="006D7824">
      <w:pPr>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56896" behindDoc="1" locked="0" layoutInCell="1" allowOverlap="1">
            <wp:simplePos x="0" y="0"/>
            <wp:positionH relativeFrom="column">
              <wp:posOffset>1540510</wp:posOffset>
            </wp:positionH>
            <wp:positionV relativeFrom="paragraph">
              <wp:posOffset>45085</wp:posOffset>
            </wp:positionV>
            <wp:extent cx="3253105" cy="2162175"/>
            <wp:effectExtent l="133350" t="38100" r="42545" b="66675"/>
            <wp:wrapTight wrapText="bothSides">
              <wp:wrapPolygon edited="0">
                <wp:start x="1518" y="-381"/>
                <wp:lineTo x="759" y="-190"/>
                <wp:lineTo x="-759" y="1903"/>
                <wp:lineTo x="-885" y="17889"/>
                <wp:lineTo x="-253" y="20934"/>
                <wp:lineTo x="1138" y="22266"/>
                <wp:lineTo x="1391" y="22266"/>
                <wp:lineTo x="19606" y="22266"/>
                <wp:lineTo x="19859" y="22266"/>
                <wp:lineTo x="21124" y="21124"/>
                <wp:lineTo x="21124" y="20934"/>
                <wp:lineTo x="21250" y="20934"/>
                <wp:lineTo x="21882" y="18460"/>
                <wp:lineTo x="21882" y="5709"/>
                <wp:lineTo x="21756" y="2855"/>
                <wp:lineTo x="21756" y="2664"/>
                <wp:lineTo x="21882" y="2093"/>
                <wp:lineTo x="20238" y="-190"/>
                <wp:lineTo x="19479" y="-381"/>
                <wp:lineTo x="1518" y="-381"/>
              </wp:wrapPolygon>
            </wp:wrapTight>
            <wp:docPr id="341" name="Рисунок 341" descr="C:\Documents and Settings\Администратор\Рабочий стол\рисунки1\DSC_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Documents and Settings\Администратор\Рабочий стол\рисунки1\DSC_0757.JPG"/>
                    <pic:cNvPicPr>
                      <a:picLocks noChangeAspect="1" noChangeArrowheads="1"/>
                    </pic:cNvPicPr>
                  </pic:nvPicPr>
                  <pic:blipFill>
                    <a:blip r:embed="rId144" cstate="print"/>
                    <a:srcRect/>
                    <a:stretch>
                      <a:fillRect/>
                    </a:stretch>
                  </pic:blipFill>
                  <pic:spPr bwMode="auto">
                    <a:xfrm>
                      <a:off x="0" y="0"/>
                      <a:ext cx="3253105" cy="21621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450E46">
      <w:pPr>
        <w:ind w:left="0"/>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EE5C2B" w:rsidRDefault="00EE5C2B" w:rsidP="006D7824">
      <w:pPr>
        <w:ind w:left="567"/>
        <w:jc w:val="both"/>
        <w:rPr>
          <w:rFonts w:ascii="Calibri" w:eastAsia="Times New Roman" w:hAnsi="Calibri" w:cs="Times New Roman"/>
          <w:color w:val="5A5A5A"/>
          <w:sz w:val="28"/>
          <w:szCs w:val="28"/>
          <w:lang w:val="fr-FR"/>
        </w:rPr>
      </w:pPr>
    </w:p>
    <w:p w:rsidR="009E762A"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5" type="#_x0000_t136" style="width:251.25pt;height:18.75pt">
            <v:shadow on="t" opacity="52429f"/>
            <v:textpath style="font-family:&quot;Arial Black&quot;;font-style:italic;v-text-kern:t" trim="t" fitpath="t" string="Art.23 - Droit à des élections libres"/>
          </v:shape>
        </w:pict>
      </w:r>
    </w:p>
    <w:p w:rsidR="003C509E" w:rsidRDefault="003C509E" w:rsidP="006D7824">
      <w:pPr>
        <w:ind w:left="567"/>
        <w:jc w:val="both"/>
        <w:rPr>
          <w:rFonts w:ascii="Calibri" w:eastAsia="Times New Roman" w:hAnsi="Calibri" w:cs="Times New Roman"/>
          <w:color w:val="5A5A5A"/>
          <w:sz w:val="28"/>
          <w:szCs w:val="28"/>
          <w:lang w:val="fr-FR"/>
        </w:rPr>
      </w:pPr>
    </w:p>
    <w:p w:rsidR="006D7824"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6" type="#_x0000_t136" style="width:232.5pt;height:19.5pt">
            <v:shadow on="t" opacity="52429f"/>
            <v:textpath style="font-family:&quot;Arial Black&quot;;font-size:18pt;font-style:italic;v-text-kern:t" trim="t" fitpath="t" string="Art.24 - Liberté de circulation"/>
          </v:shape>
        </w:pict>
      </w:r>
    </w:p>
    <w:p w:rsidR="00450E46" w:rsidRDefault="00450E46" w:rsidP="006D7824">
      <w:pPr>
        <w:ind w:left="567"/>
        <w:jc w:val="both"/>
        <w:rPr>
          <w:rFonts w:ascii="Calibri" w:eastAsia="Times New Roman" w:hAnsi="Calibri" w:cs="Times New Roman"/>
          <w:color w:val="5A5A5A"/>
          <w:sz w:val="28"/>
          <w:szCs w:val="28"/>
          <w:lang w:val="fr-FR"/>
        </w:rPr>
      </w:pPr>
      <w:r>
        <w:rPr>
          <w:rFonts w:ascii="Calibri" w:eastAsia="Times New Roman" w:hAnsi="Calibri" w:cs="Times New Roman"/>
          <w:noProof/>
          <w:color w:val="5A5A5A"/>
          <w:sz w:val="28"/>
          <w:szCs w:val="28"/>
          <w:lang w:val="ru-RU" w:eastAsia="ru-RU" w:bidi="ar-SA"/>
        </w:rPr>
        <w:drawing>
          <wp:anchor distT="0" distB="0" distL="114300" distR="114300" simplePos="0" relativeHeight="251857920" behindDoc="1" locked="0" layoutInCell="1" allowOverlap="1">
            <wp:simplePos x="0" y="0"/>
            <wp:positionH relativeFrom="column">
              <wp:posOffset>1459865</wp:posOffset>
            </wp:positionH>
            <wp:positionV relativeFrom="paragraph">
              <wp:posOffset>148590</wp:posOffset>
            </wp:positionV>
            <wp:extent cx="3267075" cy="2171700"/>
            <wp:effectExtent l="133350" t="38100" r="47625" b="76200"/>
            <wp:wrapTight wrapText="bothSides">
              <wp:wrapPolygon edited="0">
                <wp:start x="1511" y="-379"/>
                <wp:lineTo x="756" y="-189"/>
                <wp:lineTo x="-756" y="1895"/>
                <wp:lineTo x="-882" y="17811"/>
                <wp:lineTo x="-378" y="20842"/>
                <wp:lineTo x="1134" y="22358"/>
                <wp:lineTo x="1385" y="22358"/>
                <wp:lineTo x="19648" y="22358"/>
                <wp:lineTo x="19900" y="22358"/>
                <wp:lineTo x="21285" y="21032"/>
                <wp:lineTo x="21285" y="20842"/>
                <wp:lineTo x="21537" y="20842"/>
                <wp:lineTo x="21915" y="18568"/>
                <wp:lineTo x="21915" y="5684"/>
                <wp:lineTo x="21789" y="2842"/>
                <wp:lineTo x="21789" y="2653"/>
                <wp:lineTo x="21915" y="2084"/>
                <wp:lineTo x="20278" y="-189"/>
                <wp:lineTo x="19522" y="-379"/>
                <wp:lineTo x="1511" y="-379"/>
              </wp:wrapPolygon>
            </wp:wrapTight>
            <wp:docPr id="342" name="Рисунок 342" descr="C:\Documents and Settings\Администратор\Рабочий стол\рисунки1\DSC_0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Documents and Settings\Администратор\Рабочий стол\рисунки1\DSC_0753.JPG"/>
                    <pic:cNvPicPr>
                      <a:picLocks noChangeAspect="1" noChangeArrowheads="1"/>
                    </pic:cNvPicPr>
                  </pic:nvPicPr>
                  <pic:blipFill>
                    <a:blip r:embed="rId145" cstate="print"/>
                    <a:srcRect/>
                    <a:stretch>
                      <a:fillRect/>
                    </a:stretch>
                  </pic:blipFill>
                  <pic:spPr bwMode="auto">
                    <a:xfrm>
                      <a:off x="0" y="0"/>
                      <a:ext cx="3267075" cy="21717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450E46" w:rsidRDefault="00450E46" w:rsidP="006D7824">
      <w:pPr>
        <w:ind w:left="567"/>
        <w:jc w:val="both"/>
        <w:rPr>
          <w:rFonts w:ascii="Calibri" w:eastAsia="Times New Roman" w:hAnsi="Calibri" w:cs="Times New Roman"/>
          <w:color w:val="5A5A5A"/>
          <w:sz w:val="28"/>
          <w:szCs w:val="28"/>
          <w:lang w:val="fr-FR"/>
        </w:rPr>
      </w:pPr>
    </w:p>
    <w:p w:rsidR="003C509E" w:rsidRDefault="003C509E" w:rsidP="006D7824">
      <w:pPr>
        <w:ind w:left="567"/>
        <w:jc w:val="both"/>
        <w:rPr>
          <w:rFonts w:ascii="Calibri" w:eastAsia="Times New Roman" w:hAnsi="Calibri" w:cs="Times New Roman"/>
          <w:color w:val="5A5A5A"/>
          <w:sz w:val="28"/>
          <w:szCs w:val="28"/>
          <w:lang w:val="fr-FR"/>
        </w:rPr>
      </w:pPr>
    </w:p>
    <w:p w:rsidR="009E762A"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7" type="#_x0000_t136" style="width:303.75pt;height:24.75pt">
            <v:shadow on="t" opacity="52429f"/>
            <v:textpath style="font-family:&quot;Arial Black&quot;;font-size:18pt;font-style:italic;v-text-kern:t" trim="t" fitpath="t" string="Art.25 - Abolition de la peine de mort"/>
          </v:shape>
        </w:pict>
      </w:r>
    </w:p>
    <w:p w:rsidR="00450E46" w:rsidRDefault="00450E46" w:rsidP="006D7824">
      <w:pPr>
        <w:ind w:left="567"/>
        <w:jc w:val="both"/>
        <w:rPr>
          <w:rFonts w:ascii="Calibri" w:eastAsia="Times New Roman" w:hAnsi="Calibri" w:cs="Times New Roman"/>
          <w:color w:val="5A5A5A"/>
          <w:sz w:val="28"/>
          <w:szCs w:val="28"/>
          <w:lang w:val="fr-FR"/>
        </w:rPr>
      </w:pPr>
    </w:p>
    <w:p w:rsidR="006D7824"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8" type="#_x0000_t136" style="width:510pt;height:25.5pt">
            <v:shadow on="t" opacity="52429f"/>
            <v:textpath style="font-family:&quot;Arial Black&quot;;font-size:18pt;font-style:italic;v-text-kern:t" trim="t" fitpath="t" string="Art.26 - Droit à un double degré de juridiction en matière pénale"/>
          </v:shape>
        </w:pict>
      </w:r>
    </w:p>
    <w:p w:rsidR="00450E46" w:rsidRPr="006D7824" w:rsidRDefault="00450E46" w:rsidP="006D7824">
      <w:pPr>
        <w:ind w:left="567"/>
        <w:jc w:val="both"/>
        <w:rPr>
          <w:rFonts w:ascii="Calibri" w:eastAsia="Times New Roman" w:hAnsi="Calibri" w:cs="Times New Roman"/>
          <w:color w:val="5A5A5A"/>
          <w:sz w:val="28"/>
          <w:szCs w:val="28"/>
          <w:lang w:val="fr-FR"/>
        </w:rPr>
      </w:pPr>
    </w:p>
    <w:p w:rsidR="00450E46"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69" type="#_x0000_t136" style="width:480.75pt;height:22.5pt">
            <v:shadow on="t" opacity="52429f"/>
            <v:textpath style="font-family:&quot;Arial Black&quot;;font-size:18pt;font-style:italic;v-text-kern:t" trim="t" fitpath="t" string="Art.27 - Droit à l’indemnisation en cas d’erreur judiciaire"/>
          </v:shape>
        </w:pict>
      </w:r>
    </w:p>
    <w:p w:rsidR="00450E46" w:rsidRDefault="00450E46" w:rsidP="006D7824">
      <w:pPr>
        <w:ind w:left="567"/>
        <w:jc w:val="both"/>
        <w:rPr>
          <w:rFonts w:ascii="Calibri" w:eastAsia="Times New Roman" w:hAnsi="Calibri" w:cs="Times New Roman"/>
          <w:color w:val="5A5A5A"/>
          <w:sz w:val="28"/>
          <w:szCs w:val="28"/>
          <w:lang w:val="fr-FR"/>
        </w:rPr>
      </w:pPr>
    </w:p>
    <w:p w:rsidR="006D7824" w:rsidRPr="006D7824" w:rsidRDefault="00544A5E" w:rsidP="006D7824">
      <w:pPr>
        <w:ind w:left="567"/>
        <w:jc w:val="both"/>
        <w:rPr>
          <w:rFonts w:ascii="Calibri" w:eastAsia="Times New Roman" w:hAnsi="Calibri" w:cs="Times New Roman"/>
          <w:color w:val="5A5A5A"/>
          <w:sz w:val="28"/>
          <w:szCs w:val="28"/>
          <w:lang w:val="fr-FR"/>
        </w:rPr>
      </w:pPr>
      <w:r w:rsidRPr="00544A5E">
        <w:rPr>
          <w:rFonts w:ascii="Calibri" w:eastAsia="Times New Roman" w:hAnsi="Calibri" w:cs="Times New Roman"/>
          <w:color w:val="5A5A5A"/>
          <w:sz w:val="28"/>
          <w:szCs w:val="28"/>
          <w:lang w:val="fr-FR"/>
        </w:rPr>
        <w:pict>
          <v:shape id="_x0000_i1070" type="#_x0000_t136" style="width:430.5pt;height:24.75pt">
            <v:shadow on="t" opacity="52429f"/>
            <v:textpath style="font-family:&quot;Arial Black&quot;;font-size:18pt;font-style:italic;v-text-kern:t" trim="t" fitpath="t" string="Art.28 - Interdiction générale de la discrimination"/>
          </v:shape>
        </w:pict>
      </w:r>
    </w:p>
    <w:p w:rsidR="006D7824" w:rsidRPr="006D7824" w:rsidRDefault="006D7824" w:rsidP="006D7824">
      <w:pPr>
        <w:jc w:val="both"/>
        <w:rPr>
          <w:rFonts w:ascii="Calibri" w:eastAsia="Times New Roman" w:hAnsi="Calibri" w:cs="Times New Roman"/>
          <w:color w:val="5A5A5A"/>
          <w:sz w:val="28"/>
          <w:szCs w:val="28"/>
          <w:lang w:val="fr-FR"/>
        </w:rPr>
      </w:pPr>
    </w:p>
    <w:p w:rsidR="00A511AA" w:rsidRPr="006D7824" w:rsidRDefault="00A511AA" w:rsidP="008F57C3">
      <w:pPr>
        <w:ind w:left="567"/>
        <w:jc w:val="both"/>
        <w:rPr>
          <w:rFonts w:ascii="Calibri" w:eastAsia="Times New Roman" w:hAnsi="Calibri" w:cs="Times New Roman"/>
          <w:color w:val="5A5A5A"/>
          <w:sz w:val="28"/>
          <w:szCs w:val="28"/>
          <w:lang w:val="fr-FR"/>
        </w:rPr>
      </w:pPr>
    </w:p>
    <w:sectPr w:rsidR="00A511AA" w:rsidRPr="006D7824" w:rsidSect="002F0B3C">
      <w:pgSz w:w="11906" w:h="16838"/>
      <w:pgMar w:top="1134"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5C2B" w:rsidRDefault="00EE5C2B" w:rsidP="00A511AA">
      <w:pPr>
        <w:spacing w:after="0" w:line="240" w:lineRule="auto"/>
      </w:pPr>
      <w:r>
        <w:separator/>
      </w:r>
    </w:p>
  </w:endnote>
  <w:endnote w:type="continuationSeparator" w:id="1">
    <w:p w:rsidR="00EE5C2B" w:rsidRDefault="00EE5C2B" w:rsidP="00A511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5C2B" w:rsidRDefault="00EE5C2B" w:rsidP="00A511AA">
      <w:pPr>
        <w:spacing w:after="0" w:line="240" w:lineRule="auto"/>
      </w:pPr>
      <w:r>
        <w:separator/>
      </w:r>
    </w:p>
  </w:footnote>
  <w:footnote w:type="continuationSeparator" w:id="1">
    <w:p w:rsidR="00EE5C2B" w:rsidRDefault="00EE5C2B" w:rsidP="00A511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83BCE"/>
    <w:multiLevelType w:val="hybridMultilevel"/>
    <w:tmpl w:val="3B18917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0B421AFA"/>
    <w:multiLevelType w:val="hybridMultilevel"/>
    <w:tmpl w:val="37B8DB84"/>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0DDF4734"/>
    <w:multiLevelType w:val="hybridMultilevel"/>
    <w:tmpl w:val="D4C653A8"/>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102F2080"/>
    <w:multiLevelType w:val="hybridMultilevel"/>
    <w:tmpl w:val="21A296A4"/>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nsid w:val="109C63ED"/>
    <w:multiLevelType w:val="hybridMultilevel"/>
    <w:tmpl w:val="8B42E2B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nsid w:val="1A8B7B94"/>
    <w:multiLevelType w:val="hybridMultilevel"/>
    <w:tmpl w:val="6A104A1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1D6F5A03"/>
    <w:multiLevelType w:val="hybridMultilevel"/>
    <w:tmpl w:val="E6780B4E"/>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1F523DF9"/>
    <w:multiLevelType w:val="hybridMultilevel"/>
    <w:tmpl w:val="813EB4F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1FC50876"/>
    <w:multiLevelType w:val="hybridMultilevel"/>
    <w:tmpl w:val="7C16D93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nsid w:val="20F045C3"/>
    <w:multiLevelType w:val="hybridMultilevel"/>
    <w:tmpl w:val="004838D0"/>
    <w:lvl w:ilvl="0" w:tplc="04190003">
      <w:start w:val="1"/>
      <w:numFmt w:val="bullet"/>
      <w:lvlText w:val="o"/>
      <w:lvlJc w:val="left"/>
      <w:pPr>
        <w:ind w:left="1474" w:hanging="360"/>
      </w:pPr>
      <w:rPr>
        <w:rFonts w:ascii="Courier New" w:hAnsi="Courier New" w:cs="Courier New" w:hint="default"/>
      </w:rPr>
    </w:lvl>
    <w:lvl w:ilvl="1" w:tplc="04190003" w:tentative="1">
      <w:start w:val="1"/>
      <w:numFmt w:val="bullet"/>
      <w:lvlText w:val="o"/>
      <w:lvlJc w:val="left"/>
      <w:pPr>
        <w:ind w:left="2194" w:hanging="360"/>
      </w:pPr>
      <w:rPr>
        <w:rFonts w:ascii="Courier New" w:hAnsi="Courier New" w:cs="Courier New" w:hint="default"/>
      </w:rPr>
    </w:lvl>
    <w:lvl w:ilvl="2" w:tplc="04190005" w:tentative="1">
      <w:start w:val="1"/>
      <w:numFmt w:val="bullet"/>
      <w:lvlText w:val=""/>
      <w:lvlJc w:val="left"/>
      <w:pPr>
        <w:ind w:left="2914" w:hanging="360"/>
      </w:pPr>
      <w:rPr>
        <w:rFonts w:ascii="Wingdings" w:hAnsi="Wingdings" w:hint="default"/>
      </w:rPr>
    </w:lvl>
    <w:lvl w:ilvl="3" w:tplc="04190001" w:tentative="1">
      <w:start w:val="1"/>
      <w:numFmt w:val="bullet"/>
      <w:lvlText w:val=""/>
      <w:lvlJc w:val="left"/>
      <w:pPr>
        <w:ind w:left="3634" w:hanging="360"/>
      </w:pPr>
      <w:rPr>
        <w:rFonts w:ascii="Symbol" w:hAnsi="Symbol" w:hint="default"/>
      </w:rPr>
    </w:lvl>
    <w:lvl w:ilvl="4" w:tplc="04190003" w:tentative="1">
      <w:start w:val="1"/>
      <w:numFmt w:val="bullet"/>
      <w:lvlText w:val="o"/>
      <w:lvlJc w:val="left"/>
      <w:pPr>
        <w:ind w:left="4354" w:hanging="360"/>
      </w:pPr>
      <w:rPr>
        <w:rFonts w:ascii="Courier New" w:hAnsi="Courier New" w:cs="Courier New" w:hint="default"/>
      </w:rPr>
    </w:lvl>
    <w:lvl w:ilvl="5" w:tplc="04190005" w:tentative="1">
      <w:start w:val="1"/>
      <w:numFmt w:val="bullet"/>
      <w:lvlText w:val=""/>
      <w:lvlJc w:val="left"/>
      <w:pPr>
        <w:ind w:left="5074" w:hanging="360"/>
      </w:pPr>
      <w:rPr>
        <w:rFonts w:ascii="Wingdings" w:hAnsi="Wingdings" w:hint="default"/>
      </w:rPr>
    </w:lvl>
    <w:lvl w:ilvl="6" w:tplc="04190001" w:tentative="1">
      <w:start w:val="1"/>
      <w:numFmt w:val="bullet"/>
      <w:lvlText w:val=""/>
      <w:lvlJc w:val="left"/>
      <w:pPr>
        <w:ind w:left="5794" w:hanging="360"/>
      </w:pPr>
      <w:rPr>
        <w:rFonts w:ascii="Symbol" w:hAnsi="Symbol" w:hint="default"/>
      </w:rPr>
    </w:lvl>
    <w:lvl w:ilvl="7" w:tplc="04190003" w:tentative="1">
      <w:start w:val="1"/>
      <w:numFmt w:val="bullet"/>
      <w:lvlText w:val="o"/>
      <w:lvlJc w:val="left"/>
      <w:pPr>
        <w:ind w:left="6514" w:hanging="360"/>
      </w:pPr>
      <w:rPr>
        <w:rFonts w:ascii="Courier New" w:hAnsi="Courier New" w:cs="Courier New" w:hint="default"/>
      </w:rPr>
    </w:lvl>
    <w:lvl w:ilvl="8" w:tplc="04190005" w:tentative="1">
      <w:start w:val="1"/>
      <w:numFmt w:val="bullet"/>
      <w:lvlText w:val=""/>
      <w:lvlJc w:val="left"/>
      <w:pPr>
        <w:ind w:left="7234" w:hanging="360"/>
      </w:pPr>
      <w:rPr>
        <w:rFonts w:ascii="Wingdings" w:hAnsi="Wingdings" w:hint="default"/>
      </w:rPr>
    </w:lvl>
  </w:abstractNum>
  <w:abstractNum w:abstractNumId="10">
    <w:nsid w:val="263034ED"/>
    <w:multiLevelType w:val="hybridMultilevel"/>
    <w:tmpl w:val="2CDC7398"/>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2E47170D"/>
    <w:multiLevelType w:val="hybridMultilevel"/>
    <w:tmpl w:val="1BA4A49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301979C9"/>
    <w:multiLevelType w:val="hybridMultilevel"/>
    <w:tmpl w:val="EE20DDE6"/>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0282B9B"/>
    <w:multiLevelType w:val="hybridMultilevel"/>
    <w:tmpl w:val="1DEE8FA8"/>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322F6E9F"/>
    <w:multiLevelType w:val="hybridMultilevel"/>
    <w:tmpl w:val="5038F65C"/>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36063710"/>
    <w:multiLevelType w:val="hybridMultilevel"/>
    <w:tmpl w:val="1FB82240"/>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9595915"/>
    <w:multiLevelType w:val="hybridMultilevel"/>
    <w:tmpl w:val="8C90F1D2"/>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27334F"/>
    <w:multiLevelType w:val="hybridMultilevel"/>
    <w:tmpl w:val="2668D5A2"/>
    <w:lvl w:ilvl="0" w:tplc="85743A5C">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nsid w:val="3B684F37"/>
    <w:multiLevelType w:val="hybridMultilevel"/>
    <w:tmpl w:val="5FBAD63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3B7A064C"/>
    <w:multiLevelType w:val="hybridMultilevel"/>
    <w:tmpl w:val="A8AEAB34"/>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D5776F1"/>
    <w:multiLevelType w:val="hybridMultilevel"/>
    <w:tmpl w:val="AC9C48A6"/>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51ED2852"/>
    <w:multiLevelType w:val="hybridMultilevel"/>
    <w:tmpl w:val="1DE662C4"/>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nsid w:val="56496E97"/>
    <w:multiLevelType w:val="hybridMultilevel"/>
    <w:tmpl w:val="CFFC735E"/>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5A692C0D"/>
    <w:multiLevelType w:val="hybridMultilevel"/>
    <w:tmpl w:val="71BEFA7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5DDB5CD7"/>
    <w:multiLevelType w:val="hybridMultilevel"/>
    <w:tmpl w:val="E70C70B4"/>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6CB407C4"/>
    <w:multiLevelType w:val="hybridMultilevel"/>
    <w:tmpl w:val="550E8984"/>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6D5E6FD7"/>
    <w:multiLevelType w:val="hybridMultilevel"/>
    <w:tmpl w:val="C87CC9C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6E44082C"/>
    <w:multiLevelType w:val="hybridMultilevel"/>
    <w:tmpl w:val="6DACD66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nsid w:val="714F3ADE"/>
    <w:multiLevelType w:val="hybridMultilevel"/>
    <w:tmpl w:val="CA3275F6"/>
    <w:lvl w:ilvl="0" w:tplc="EB1E962E">
      <w:start w:val="1"/>
      <w:numFmt w:val="decimal"/>
      <w:lvlText w:val="%1."/>
      <w:lvlJc w:val="left"/>
      <w:pPr>
        <w:tabs>
          <w:tab w:val="num" w:pos="644"/>
        </w:tabs>
        <w:ind w:left="644" w:hanging="360"/>
      </w:pPr>
      <w:rPr>
        <w:rFonts w:hint="default"/>
        <w:b/>
      </w:rPr>
    </w:lvl>
    <w:lvl w:ilvl="1" w:tplc="A1EE9DDA">
      <w:numFmt w:val="none"/>
      <w:lvlText w:val=""/>
      <w:lvlJc w:val="left"/>
      <w:pPr>
        <w:tabs>
          <w:tab w:val="num" w:pos="-248"/>
        </w:tabs>
      </w:pPr>
    </w:lvl>
    <w:lvl w:ilvl="2" w:tplc="5B54006A">
      <w:numFmt w:val="none"/>
      <w:lvlText w:val=""/>
      <w:lvlJc w:val="left"/>
      <w:pPr>
        <w:tabs>
          <w:tab w:val="num" w:pos="-248"/>
        </w:tabs>
      </w:pPr>
    </w:lvl>
    <w:lvl w:ilvl="3" w:tplc="58A66380">
      <w:numFmt w:val="none"/>
      <w:lvlText w:val=""/>
      <w:lvlJc w:val="left"/>
      <w:pPr>
        <w:tabs>
          <w:tab w:val="num" w:pos="-248"/>
        </w:tabs>
      </w:pPr>
    </w:lvl>
    <w:lvl w:ilvl="4" w:tplc="B8CE45A6">
      <w:numFmt w:val="none"/>
      <w:lvlText w:val=""/>
      <w:lvlJc w:val="left"/>
      <w:pPr>
        <w:tabs>
          <w:tab w:val="num" w:pos="-248"/>
        </w:tabs>
      </w:pPr>
    </w:lvl>
    <w:lvl w:ilvl="5" w:tplc="606A2128">
      <w:numFmt w:val="none"/>
      <w:lvlText w:val=""/>
      <w:lvlJc w:val="left"/>
      <w:pPr>
        <w:tabs>
          <w:tab w:val="num" w:pos="-248"/>
        </w:tabs>
      </w:pPr>
    </w:lvl>
    <w:lvl w:ilvl="6" w:tplc="8700ACA2">
      <w:numFmt w:val="none"/>
      <w:lvlText w:val=""/>
      <w:lvlJc w:val="left"/>
      <w:pPr>
        <w:tabs>
          <w:tab w:val="num" w:pos="-248"/>
        </w:tabs>
      </w:pPr>
    </w:lvl>
    <w:lvl w:ilvl="7" w:tplc="45229334">
      <w:numFmt w:val="none"/>
      <w:lvlText w:val=""/>
      <w:lvlJc w:val="left"/>
      <w:pPr>
        <w:tabs>
          <w:tab w:val="num" w:pos="-248"/>
        </w:tabs>
      </w:pPr>
    </w:lvl>
    <w:lvl w:ilvl="8" w:tplc="A2EE276C">
      <w:numFmt w:val="none"/>
      <w:lvlText w:val=""/>
      <w:lvlJc w:val="left"/>
      <w:pPr>
        <w:tabs>
          <w:tab w:val="num" w:pos="-248"/>
        </w:tabs>
      </w:pPr>
    </w:lvl>
  </w:abstractNum>
  <w:abstractNum w:abstractNumId="29">
    <w:nsid w:val="718B38C9"/>
    <w:multiLevelType w:val="hybridMultilevel"/>
    <w:tmpl w:val="6E8C861A"/>
    <w:lvl w:ilvl="0" w:tplc="0419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744F3D2C"/>
    <w:multiLevelType w:val="hybridMultilevel"/>
    <w:tmpl w:val="09C4EFD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4DF558D"/>
    <w:multiLevelType w:val="hybridMultilevel"/>
    <w:tmpl w:val="9FDE73A8"/>
    <w:lvl w:ilvl="0" w:tplc="85743A5C">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nsid w:val="7873242F"/>
    <w:multiLevelType w:val="hybridMultilevel"/>
    <w:tmpl w:val="8CE47B6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nsid w:val="7BC036E6"/>
    <w:multiLevelType w:val="hybridMultilevel"/>
    <w:tmpl w:val="A630F4C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18"/>
  </w:num>
  <w:num w:numId="3">
    <w:abstractNumId w:val="26"/>
  </w:num>
  <w:num w:numId="4">
    <w:abstractNumId w:val="11"/>
  </w:num>
  <w:num w:numId="5">
    <w:abstractNumId w:val="0"/>
  </w:num>
  <w:num w:numId="6">
    <w:abstractNumId w:val="5"/>
  </w:num>
  <w:num w:numId="7">
    <w:abstractNumId w:val="33"/>
  </w:num>
  <w:num w:numId="8">
    <w:abstractNumId w:val="27"/>
  </w:num>
  <w:num w:numId="9">
    <w:abstractNumId w:val="31"/>
  </w:num>
  <w:num w:numId="10">
    <w:abstractNumId w:val="17"/>
  </w:num>
  <w:num w:numId="11">
    <w:abstractNumId w:val="32"/>
  </w:num>
  <w:num w:numId="12">
    <w:abstractNumId w:val="23"/>
  </w:num>
  <w:num w:numId="13">
    <w:abstractNumId w:val="4"/>
  </w:num>
  <w:num w:numId="14">
    <w:abstractNumId w:val="7"/>
  </w:num>
  <w:num w:numId="15">
    <w:abstractNumId w:val="8"/>
  </w:num>
  <w:num w:numId="16">
    <w:abstractNumId w:val="10"/>
  </w:num>
  <w:num w:numId="17">
    <w:abstractNumId w:val="21"/>
  </w:num>
  <w:num w:numId="18">
    <w:abstractNumId w:val="13"/>
  </w:num>
  <w:num w:numId="19">
    <w:abstractNumId w:val="22"/>
  </w:num>
  <w:num w:numId="20">
    <w:abstractNumId w:val="6"/>
  </w:num>
  <w:num w:numId="21">
    <w:abstractNumId w:val="3"/>
  </w:num>
  <w:num w:numId="22">
    <w:abstractNumId w:val="24"/>
  </w:num>
  <w:num w:numId="23">
    <w:abstractNumId w:val="1"/>
  </w:num>
  <w:num w:numId="24">
    <w:abstractNumId w:val="25"/>
  </w:num>
  <w:num w:numId="25">
    <w:abstractNumId w:val="2"/>
  </w:num>
  <w:num w:numId="26">
    <w:abstractNumId w:val="29"/>
  </w:num>
  <w:num w:numId="27">
    <w:abstractNumId w:val="15"/>
  </w:num>
  <w:num w:numId="28">
    <w:abstractNumId w:val="12"/>
  </w:num>
  <w:num w:numId="29">
    <w:abstractNumId w:val="20"/>
  </w:num>
  <w:num w:numId="30">
    <w:abstractNumId w:val="14"/>
  </w:num>
  <w:num w:numId="31">
    <w:abstractNumId w:val="16"/>
  </w:num>
  <w:num w:numId="32">
    <w:abstractNumId w:val="30"/>
  </w:num>
  <w:num w:numId="33">
    <w:abstractNumId w:val="19"/>
  </w:num>
  <w:num w:numId="3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0"/>
    <w:footnote w:id="1"/>
  </w:footnotePr>
  <w:endnotePr>
    <w:endnote w:id="0"/>
    <w:endnote w:id="1"/>
  </w:endnotePr>
  <w:compat>
    <w:useFELayout/>
  </w:compat>
  <w:rsids>
    <w:rsidRoot w:val="00252766"/>
    <w:rsid w:val="000A51A0"/>
    <w:rsid w:val="000C2DA5"/>
    <w:rsid w:val="001225CB"/>
    <w:rsid w:val="001559C4"/>
    <w:rsid w:val="0016464D"/>
    <w:rsid w:val="00173629"/>
    <w:rsid w:val="001A2B76"/>
    <w:rsid w:val="001B1300"/>
    <w:rsid w:val="001C4820"/>
    <w:rsid w:val="001C7EA1"/>
    <w:rsid w:val="001E6CED"/>
    <w:rsid w:val="001F09B6"/>
    <w:rsid w:val="0021321F"/>
    <w:rsid w:val="00233781"/>
    <w:rsid w:val="00233FD0"/>
    <w:rsid w:val="00252766"/>
    <w:rsid w:val="00270A83"/>
    <w:rsid w:val="00282B04"/>
    <w:rsid w:val="00287C36"/>
    <w:rsid w:val="0029785F"/>
    <w:rsid w:val="002C32ED"/>
    <w:rsid w:val="002D3237"/>
    <w:rsid w:val="002F0B3C"/>
    <w:rsid w:val="00327A75"/>
    <w:rsid w:val="00375244"/>
    <w:rsid w:val="003C509E"/>
    <w:rsid w:val="003D25FA"/>
    <w:rsid w:val="004413DF"/>
    <w:rsid w:val="00450E46"/>
    <w:rsid w:val="004519C4"/>
    <w:rsid w:val="004F2138"/>
    <w:rsid w:val="00544A5E"/>
    <w:rsid w:val="00585B5D"/>
    <w:rsid w:val="00633004"/>
    <w:rsid w:val="006544F6"/>
    <w:rsid w:val="00661F74"/>
    <w:rsid w:val="006B547E"/>
    <w:rsid w:val="006D7824"/>
    <w:rsid w:val="0075278B"/>
    <w:rsid w:val="00765580"/>
    <w:rsid w:val="007E18DA"/>
    <w:rsid w:val="007E5BD5"/>
    <w:rsid w:val="007F3A50"/>
    <w:rsid w:val="00800CA0"/>
    <w:rsid w:val="00811D0F"/>
    <w:rsid w:val="00813D74"/>
    <w:rsid w:val="00831EFA"/>
    <w:rsid w:val="00881A81"/>
    <w:rsid w:val="0089580E"/>
    <w:rsid w:val="008F57C3"/>
    <w:rsid w:val="008F7838"/>
    <w:rsid w:val="0094085C"/>
    <w:rsid w:val="00992B02"/>
    <w:rsid w:val="0099779C"/>
    <w:rsid w:val="009B0CAC"/>
    <w:rsid w:val="009E36EE"/>
    <w:rsid w:val="009E762A"/>
    <w:rsid w:val="00A20B65"/>
    <w:rsid w:val="00A300D5"/>
    <w:rsid w:val="00A402A2"/>
    <w:rsid w:val="00A43E6A"/>
    <w:rsid w:val="00A511AA"/>
    <w:rsid w:val="00A5700B"/>
    <w:rsid w:val="00A723D0"/>
    <w:rsid w:val="00A85220"/>
    <w:rsid w:val="00AD174E"/>
    <w:rsid w:val="00B00D4D"/>
    <w:rsid w:val="00B16455"/>
    <w:rsid w:val="00B351D1"/>
    <w:rsid w:val="00B82113"/>
    <w:rsid w:val="00BA314B"/>
    <w:rsid w:val="00BB2057"/>
    <w:rsid w:val="00C01180"/>
    <w:rsid w:val="00C1558C"/>
    <w:rsid w:val="00C4347C"/>
    <w:rsid w:val="00D20F44"/>
    <w:rsid w:val="00D22192"/>
    <w:rsid w:val="00D26973"/>
    <w:rsid w:val="00D61C3C"/>
    <w:rsid w:val="00D866B1"/>
    <w:rsid w:val="00D93CD6"/>
    <w:rsid w:val="00DA3D08"/>
    <w:rsid w:val="00DD7510"/>
    <w:rsid w:val="00DE1C00"/>
    <w:rsid w:val="00E14DE7"/>
    <w:rsid w:val="00E62E0D"/>
    <w:rsid w:val="00E73477"/>
    <w:rsid w:val="00EE5C2B"/>
    <w:rsid w:val="00EF6935"/>
    <w:rsid w:val="00F20DFC"/>
    <w:rsid w:val="00F24E3E"/>
    <w:rsid w:val="00FB3CEF"/>
    <w:rsid w:val="00FB58B3"/>
    <w:rsid w:val="00FD372D"/>
    <w:rsid w:val="00FD55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176">
      <o:colormenu v:ext="edit" shadow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en-US" w:bidi="en-US"/>
      </w:rPr>
    </w:rPrDefault>
    <w:pPrDefault>
      <w:pPr>
        <w:spacing w:after="160" w:line="288" w:lineRule="auto"/>
        <w:ind w:left="21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5244"/>
    <w:rPr>
      <w:color w:val="5A5A5A" w:themeColor="text1" w:themeTint="A5"/>
    </w:rPr>
  </w:style>
  <w:style w:type="paragraph" w:styleId="1">
    <w:name w:val="heading 1"/>
    <w:basedOn w:val="a"/>
    <w:next w:val="a"/>
    <w:link w:val="10"/>
    <w:uiPriority w:val="9"/>
    <w:qFormat/>
    <w:rsid w:val="00375244"/>
    <w:pPr>
      <w:spacing w:before="400" w:after="60" w:line="240" w:lineRule="auto"/>
      <w:contextualSpacing/>
      <w:outlineLvl w:val="0"/>
    </w:pPr>
    <w:rPr>
      <w:rFonts w:asciiTheme="majorHAnsi" w:eastAsiaTheme="majorEastAsia" w:hAnsiTheme="majorHAnsi" w:cstheme="majorBidi"/>
      <w:smallCaps/>
      <w:color w:val="0F243E" w:themeColor="text2" w:themeShade="7F"/>
      <w:spacing w:val="20"/>
      <w:sz w:val="32"/>
      <w:szCs w:val="32"/>
    </w:rPr>
  </w:style>
  <w:style w:type="paragraph" w:styleId="2">
    <w:name w:val="heading 2"/>
    <w:basedOn w:val="a"/>
    <w:next w:val="a"/>
    <w:link w:val="20"/>
    <w:uiPriority w:val="9"/>
    <w:semiHidden/>
    <w:unhideWhenUsed/>
    <w:qFormat/>
    <w:rsid w:val="00375244"/>
    <w:pPr>
      <w:spacing w:before="120" w:after="60" w:line="240" w:lineRule="auto"/>
      <w:contextualSpacing/>
      <w:outlineLvl w:val="1"/>
    </w:pPr>
    <w:rPr>
      <w:rFonts w:asciiTheme="majorHAnsi" w:eastAsiaTheme="majorEastAsia" w:hAnsiTheme="majorHAnsi" w:cstheme="majorBidi"/>
      <w:smallCaps/>
      <w:color w:val="17365D" w:themeColor="text2" w:themeShade="BF"/>
      <w:spacing w:val="20"/>
      <w:sz w:val="28"/>
      <w:szCs w:val="28"/>
    </w:rPr>
  </w:style>
  <w:style w:type="paragraph" w:styleId="3">
    <w:name w:val="heading 3"/>
    <w:basedOn w:val="a"/>
    <w:next w:val="a"/>
    <w:link w:val="30"/>
    <w:uiPriority w:val="9"/>
    <w:semiHidden/>
    <w:unhideWhenUsed/>
    <w:qFormat/>
    <w:rsid w:val="00375244"/>
    <w:pPr>
      <w:spacing w:before="120" w:after="60" w:line="240" w:lineRule="auto"/>
      <w:contextualSpacing/>
      <w:outlineLvl w:val="2"/>
    </w:pPr>
    <w:rPr>
      <w:rFonts w:asciiTheme="majorHAnsi" w:eastAsiaTheme="majorEastAsia" w:hAnsiTheme="majorHAnsi" w:cstheme="majorBidi"/>
      <w:smallCaps/>
      <w:color w:val="1F497D" w:themeColor="text2"/>
      <w:spacing w:val="20"/>
      <w:sz w:val="24"/>
      <w:szCs w:val="24"/>
    </w:rPr>
  </w:style>
  <w:style w:type="paragraph" w:styleId="4">
    <w:name w:val="heading 4"/>
    <w:basedOn w:val="a"/>
    <w:next w:val="a"/>
    <w:link w:val="40"/>
    <w:uiPriority w:val="9"/>
    <w:semiHidden/>
    <w:unhideWhenUsed/>
    <w:qFormat/>
    <w:rsid w:val="00375244"/>
    <w:pPr>
      <w:pBdr>
        <w:bottom w:val="single" w:sz="4" w:space="1" w:color="71A0DC" w:themeColor="text2" w:themeTint="7F"/>
      </w:pBdr>
      <w:spacing w:before="200" w:after="100" w:line="240" w:lineRule="auto"/>
      <w:contextualSpacing/>
      <w:outlineLvl w:val="3"/>
    </w:pPr>
    <w:rPr>
      <w:rFonts w:asciiTheme="majorHAnsi" w:eastAsiaTheme="majorEastAsia" w:hAnsiTheme="majorHAnsi" w:cstheme="majorBidi"/>
      <w:b/>
      <w:bCs/>
      <w:smallCaps/>
      <w:color w:val="3071C3" w:themeColor="text2" w:themeTint="BF"/>
      <w:spacing w:val="20"/>
    </w:rPr>
  </w:style>
  <w:style w:type="paragraph" w:styleId="5">
    <w:name w:val="heading 5"/>
    <w:basedOn w:val="a"/>
    <w:next w:val="a"/>
    <w:link w:val="50"/>
    <w:uiPriority w:val="9"/>
    <w:semiHidden/>
    <w:unhideWhenUsed/>
    <w:qFormat/>
    <w:rsid w:val="00375244"/>
    <w:pPr>
      <w:pBdr>
        <w:bottom w:val="single" w:sz="4" w:space="1" w:color="548DD4" w:themeColor="text2" w:themeTint="99"/>
      </w:pBdr>
      <w:spacing w:before="200" w:after="100" w:line="240" w:lineRule="auto"/>
      <w:contextualSpacing/>
      <w:outlineLvl w:val="4"/>
    </w:pPr>
    <w:rPr>
      <w:rFonts w:asciiTheme="majorHAnsi" w:eastAsiaTheme="majorEastAsia" w:hAnsiTheme="majorHAnsi" w:cstheme="majorBidi"/>
      <w:smallCaps/>
      <w:color w:val="3071C3" w:themeColor="text2" w:themeTint="BF"/>
      <w:spacing w:val="20"/>
    </w:rPr>
  </w:style>
  <w:style w:type="paragraph" w:styleId="6">
    <w:name w:val="heading 6"/>
    <w:basedOn w:val="a"/>
    <w:next w:val="a"/>
    <w:link w:val="60"/>
    <w:uiPriority w:val="9"/>
    <w:semiHidden/>
    <w:unhideWhenUsed/>
    <w:qFormat/>
    <w:rsid w:val="00375244"/>
    <w:pPr>
      <w:pBdr>
        <w:bottom w:val="dotted" w:sz="8" w:space="1" w:color="938953" w:themeColor="background2" w:themeShade="7F"/>
      </w:pBdr>
      <w:spacing w:before="200" w:after="100"/>
      <w:contextualSpacing/>
      <w:outlineLvl w:val="5"/>
    </w:pPr>
    <w:rPr>
      <w:rFonts w:asciiTheme="majorHAnsi" w:eastAsiaTheme="majorEastAsia" w:hAnsiTheme="majorHAnsi" w:cstheme="majorBidi"/>
      <w:smallCaps/>
      <w:color w:val="938953" w:themeColor="background2" w:themeShade="7F"/>
      <w:spacing w:val="20"/>
    </w:rPr>
  </w:style>
  <w:style w:type="paragraph" w:styleId="7">
    <w:name w:val="heading 7"/>
    <w:basedOn w:val="a"/>
    <w:next w:val="a"/>
    <w:link w:val="70"/>
    <w:uiPriority w:val="9"/>
    <w:semiHidden/>
    <w:unhideWhenUsed/>
    <w:qFormat/>
    <w:rsid w:val="00375244"/>
    <w:pPr>
      <w:pBdr>
        <w:bottom w:val="dotted" w:sz="8" w:space="1" w:color="938953" w:themeColor="background2" w:themeShade="7F"/>
      </w:pBdr>
      <w:spacing w:before="200" w:after="100" w:line="240" w:lineRule="auto"/>
      <w:contextualSpacing/>
      <w:outlineLvl w:val="6"/>
    </w:pPr>
    <w:rPr>
      <w:rFonts w:asciiTheme="majorHAnsi" w:eastAsiaTheme="majorEastAsia" w:hAnsiTheme="majorHAnsi" w:cstheme="majorBidi"/>
      <w:b/>
      <w:bCs/>
      <w:smallCaps/>
      <w:color w:val="938953" w:themeColor="background2" w:themeShade="7F"/>
      <w:spacing w:val="20"/>
      <w:sz w:val="16"/>
      <w:szCs w:val="16"/>
    </w:rPr>
  </w:style>
  <w:style w:type="paragraph" w:styleId="8">
    <w:name w:val="heading 8"/>
    <w:basedOn w:val="a"/>
    <w:next w:val="a"/>
    <w:link w:val="80"/>
    <w:uiPriority w:val="9"/>
    <w:semiHidden/>
    <w:unhideWhenUsed/>
    <w:qFormat/>
    <w:rsid w:val="00375244"/>
    <w:pPr>
      <w:spacing w:before="200" w:after="60" w:line="240" w:lineRule="auto"/>
      <w:contextualSpacing/>
      <w:outlineLvl w:val="7"/>
    </w:pPr>
    <w:rPr>
      <w:rFonts w:asciiTheme="majorHAnsi" w:eastAsiaTheme="majorEastAsia" w:hAnsiTheme="majorHAnsi" w:cstheme="majorBidi"/>
      <w:b/>
      <w:smallCaps/>
      <w:color w:val="938953" w:themeColor="background2" w:themeShade="7F"/>
      <w:spacing w:val="20"/>
      <w:sz w:val="16"/>
      <w:szCs w:val="16"/>
    </w:rPr>
  </w:style>
  <w:style w:type="paragraph" w:styleId="9">
    <w:name w:val="heading 9"/>
    <w:basedOn w:val="a"/>
    <w:next w:val="a"/>
    <w:link w:val="90"/>
    <w:uiPriority w:val="9"/>
    <w:semiHidden/>
    <w:unhideWhenUsed/>
    <w:qFormat/>
    <w:rsid w:val="00375244"/>
    <w:pPr>
      <w:spacing w:before="200" w:after="60" w:line="240" w:lineRule="auto"/>
      <w:contextualSpacing/>
      <w:outlineLvl w:val="8"/>
    </w:pPr>
    <w:rPr>
      <w:rFonts w:asciiTheme="majorHAnsi" w:eastAsiaTheme="majorEastAsia" w:hAnsiTheme="majorHAnsi" w:cstheme="majorBidi"/>
      <w:smallCaps/>
      <w:color w:val="938953" w:themeColor="background2" w:themeShade="7F"/>
      <w:spacing w:val="20"/>
      <w:sz w:val="16"/>
      <w:szCs w:val="1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5276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52766"/>
    <w:rPr>
      <w:rFonts w:ascii="Tahoma" w:hAnsi="Tahoma" w:cs="Tahoma"/>
      <w:sz w:val="16"/>
      <w:szCs w:val="16"/>
    </w:rPr>
  </w:style>
  <w:style w:type="character" w:customStyle="1" w:styleId="10">
    <w:name w:val="Заголовок 1 Знак"/>
    <w:basedOn w:val="a0"/>
    <w:link w:val="1"/>
    <w:uiPriority w:val="9"/>
    <w:rsid w:val="00375244"/>
    <w:rPr>
      <w:rFonts w:asciiTheme="majorHAnsi" w:eastAsiaTheme="majorEastAsia" w:hAnsiTheme="majorHAnsi" w:cstheme="majorBidi"/>
      <w:smallCaps/>
      <w:color w:val="0F243E" w:themeColor="text2" w:themeShade="7F"/>
      <w:spacing w:val="20"/>
      <w:sz w:val="32"/>
      <w:szCs w:val="32"/>
    </w:rPr>
  </w:style>
  <w:style w:type="character" w:customStyle="1" w:styleId="20">
    <w:name w:val="Заголовок 2 Знак"/>
    <w:basedOn w:val="a0"/>
    <w:link w:val="2"/>
    <w:uiPriority w:val="9"/>
    <w:semiHidden/>
    <w:rsid w:val="00375244"/>
    <w:rPr>
      <w:rFonts w:asciiTheme="majorHAnsi" w:eastAsiaTheme="majorEastAsia" w:hAnsiTheme="majorHAnsi" w:cstheme="majorBidi"/>
      <w:smallCaps/>
      <w:color w:val="17365D" w:themeColor="text2" w:themeShade="BF"/>
      <w:spacing w:val="20"/>
      <w:sz w:val="28"/>
      <w:szCs w:val="28"/>
    </w:rPr>
  </w:style>
  <w:style w:type="character" w:customStyle="1" w:styleId="30">
    <w:name w:val="Заголовок 3 Знак"/>
    <w:basedOn w:val="a0"/>
    <w:link w:val="3"/>
    <w:uiPriority w:val="9"/>
    <w:semiHidden/>
    <w:rsid w:val="00375244"/>
    <w:rPr>
      <w:rFonts w:asciiTheme="majorHAnsi" w:eastAsiaTheme="majorEastAsia" w:hAnsiTheme="majorHAnsi" w:cstheme="majorBidi"/>
      <w:smallCaps/>
      <w:color w:val="1F497D" w:themeColor="text2"/>
      <w:spacing w:val="20"/>
      <w:sz w:val="24"/>
      <w:szCs w:val="24"/>
    </w:rPr>
  </w:style>
  <w:style w:type="character" w:customStyle="1" w:styleId="40">
    <w:name w:val="Заголовок 4 Знак"/>
    <w:basedOn w:val="a0"/>
    <w:link w:val="4"/>
    <w:uiPriority w:val="9"/>
    <w:semiHidden/>
    <w:rsid w:val="00375244"/>
    <w:rPr>
      <w:rFonts w:asciiTheme="majorHAnsi" w:eastAsiaTheme="majorEastAsia" w:hAnsiTheme="majorHAnsi" w:cstheme="majorBidi"/>
      <w:b/>
      <w:bCs/>
      <w:smallCaps/>
      <w:color w:val="3071C3" w:themeColor="text2" w:themeTint="BF"/>
      <w:spacing w:val="20"/>
    </w:rPr>
  </w:style>
  <w:style w:type="character" w:customStyle="1" w:styleId="50">
    <w:name w:val="Заголовок 5 Знак"/>
    <w:basedOn w:val="a0"/>
    <w:link w:val="5"/>
    <w:uiPriority w:val="9"/>
    <w:semiHidden/>
    <w:rsid w:val="00375244"/>
    <w:rPr>
      <w:rFonts w:asciiTheme="majorHAnsi" w:eastAsiaTheme="majorEastAsia" w:hAnsiTheme="majorHAnsi" w:cstheme="majorBidi"/>
      <w:smallCaps/>
      <w:color w:val="3071C3" w:themeColor="text2" w:themeTint="BF"/>
      <w:spacing w:val="20"/>
    </w:rPr>
  </w:style>
  <w:style w:type="character" w:customStyle="1" w:styleId="60">
    <w:name w:val="Заголовок 6 Знак"/>
    <w:basedOn w:val="a0"/>
    <w:link w:val="6"/>
    <w:uiPriority w:val="9"/>
    <w:semiHidden/>
    <w:rsid w:val="00375244"/>
    <w:rPr>
      <w:rFonts w:asciiTheme="majorHAnsi" w:eastAsiaTheme="majorEastAsia" w:hAnsiTheme="majorHAnsi" w:cstheme="majorBidi"/>
      <w:smallCaps/>
      <w:color w:val="938953" w:themeColor="background2" w:themeShade="7F"/>
      <w:spacing w:val="20"/>
    </w:rPr>
  </w:style>
  <w:style w:type="character" w:customStyle="1" w:styleId="70">
    <w:name w:val="Заголовок 7 Знак"/>
    <w:basedOn w:val="a0"/>
    <w:link w:val="7"/>
    <w:uiPriority w:val="9"/>
    <w:semiHidden/>
    <w:rsid w:val="00375244"/>
    <w:rPr>
      <w:rFonts w:asciiTheme="majorHAnsi" w:eastAsiaTheme="majorEastAsia" w:hAnsiTheme="majorHAnsi" w:cstheme="majorBidi"/>
      <w:b/>
      <w:bCs/>
      <w:smallCaps/>
      <w:color w:val="938953" w:themeColor="background2" w:themeShade="7F"/>
      <w:spacing w:val="20"/>
      <w:sz w:val="16"/>
      <w:szCs w:val="16"/>
    </w:rPr>
  </w:style>
  <w:style w:type="character" w:customStyle="1" w:styleId="80">
    <w:name w:val="Заголовок 8 Знак"/>
    <w:basedOn w:val="a0"/>
    <w:link w:val="8"/>
    <w:uiPriority w:val="9"/>
    <w:semiHidden/>
    <w:rsid w:val="00375244"/>
    <w:rPr>
      <w:rFonts w:asciiTheme="majorHAnsi" w:eastAsiaTheme="majorEastAsia" w:hAnsiTheme="majorHAnsi" w:cstheme="majorBidi"/>
      <w:b/>
      <w:smallCaps/>
      <w:color w:val="938953" w:themeColor="background2" w:themeShade="7F"/>
      <w:spacing w:val="20"/>
      <w:sz w:val="16"/>
      <w:szCs w:val="16"/>
    </w:rPr>
  </w:style>
  <w:style w:type="character" w:customStyle="1" w:styleId="90">
    <w:name w:val="Заголовок 9 Знак"/>
    <w:basedOn w:val="a0"/>
    <w:link w:val="9"/>
    <w:uiPriority w:val="9"/>
    <w:semiHidden/>
    <w:rsid w:val="00375244"/>
    <w:rPr>
      <w:rFonts w:asciiTheme="majorHAnsi" w:eastAsiaTheme="majorEastAsia" w:hAnsiTheme="majorHAnsi" w:cstheme="majorBidi"/>
      <w:smallCaps/>
      <w:color w:val="938953" w:themeColor="background2" w:themeShade="7F"/>
      <w:spacing w:val="20"/>
      <w:sz w:val="16"/>
      <w:szCs w:val="16"/>
    </w:rPr>
  </w:style>
  <w:style w:type="paragraph" w:styleId="a5">
    <w:name w:val="caption"/>
    <w:basedOn w:val="a"/>
    <w:next w:val="a"/>
    <w:uiPriority w:val="35"/>
    <w:semiHidden/>
    <w:unhideWhenUsed/>
    <w:qFormat/>
    <w:rsid w:val="00375244"/>
    <w:rPr>
      <w:b/>
      <w:bCs/>
      <w:smallCaps/>
      <w:color w:val="1F497D" w:themeColor="text2"/>
      <w:spacing w:val="10"/>
      <w:sz w:val="18"/>
      <w:szCs w:val="18"/>
    </w:rPr>
  </w:style>
  <w:style w:type="paragraph" w:styleId="a6">
    <w:name w:val="Title"/>
    <w:next w:val="a"/>
    <w:link w:val="a7"/>
    <w:uiPriority w:val="10"/>
    <w:qFormat/>
    <w:rsid w:val="00375244"/>
    <w:pPr>
      <w:spacing w:line="240" w:lineRule="auto"/>
      <w:ind w:left="0"/>
      <w:contextualSpacing/>
    </w:pPr>
    <w:rPr>
      <w:rFonts w:asciiTheme="majorHAnsi" w:eastAsiaTheme="majorEastAsia" w:hAnsiTheme="majorHAnsi" w:cstheme="majorBidi"/>
      <w:smallCaps/>
      <w:color w:val="17365D" w:themeColor="text2" w:themeShade="BF"/>
      <w:spacing w:val="5"/>
      <w:sz w:val="72"/>
      <w:szCs w:val="72"/>
    </w:rPr>
  </w:style>
  <w:style w:type="character" w:customStyle="1" w:styleId="a7">
    <w:name w:val="Название Знак"/>
    <w:basedOn w:val="a0"/>
    <w:link w:val="a6"/>
    <w:uiPriority w:val="10"/>
    <w:rsid w:val="00375244"/>
    <w:rPr>
      <w:rFonts w:asciiTheme="majorHAnsi" w:eastAsiaTheme="majorEastAsia" w:hAnsiTheme="majorHAnsi" w:cstheme="majorBidi"/>
      <w:smallCaps/>
      <w:color w:val="17365D" w:themeColor="text2" w:themeShade="BF"/>
      <w:spacing w:val="5"/>
      <w:sz w:val="72"/>
      <w:szCs w:val="72"/>
    </w:rPr>
  </w:style>
  <w:style w:type="paragraph" w:styleId="a8">
    <w:name w:val="Subtitle"/>
    <w:next w:val="a"/>
    <w:link w:val="a9"/>
    <w:uiPriority w:val="11"/>
    <w:qFormat/>
    <w:rsid w:val="00375244"/>
    <w:pPr>
      <w:spacing w:after="600" w:line="240" w:lineRule="auto"/>
      <w:ind w:left="0"/>
    </w:pPr>
    <w:rPr>
      <w:smallCaps/>
      <w:color w:val="938953" w:themeColor="background2" w:themeShade="7F"/>
      <w:spacing w:val="5"/>
      <w:sz w:val="28"/>
      <w:szCs w:val="28"/>
    </w:rPr>
  </w:style>
  <w:style w:type="character" w:customStyle="1" w:styleId="a9">
    <w:name w:val="Подзаголовок Знак"/>
    <w:basedOn w:val="a0"/>
    <w:link w:val="a8"/>
    <w:uiPriority w:val="11"/>
    <w:rsid w:val="00375244"/>
    <w:rPr>
      <w:smallCaps/>
      <w:color w:val="938953" w:themeColor="background2" w:themeShade="7F"/>
      <w:spacing w:val="5"/>
      <w:sz w:val="28"/>
      <w:szCs w:val="28"/>
    </w:rPr>
  </w:style>
  <w:style w:type="character" w:styleId="aa">
    <w:name w:val="Strong"/>
    <w:uiPriority w:val="22"/>
    <w:qFormat/>
    <w:rsid w:val="00375244"/>
    <w:rPr>
      <w:b/>
      <w:bCs/>
      <w:spacing w:val="0"/>
    </w:rPr>
  </w:style>
  <w:style w:type="character" w:styleId="ab">
    <w:name w:val="Emphasis"/>
    <w:uiPriority w:val="20"/>
    <w:qFormat/>
    <w:rsid w:val="00375244"/>
    <w:rPr>
      <w:b/>
      <w:bCs/>
      <w:smallCaps/>
      <w:dstrike w:val="0"/>
      <w:color w:val="5A5A5A" w:themeColor="text1" w:themeTint="A5"/>
      <w:spacing w:val="20"/>
      <w:kern w:val="0"/>
      <w:vertAlign w:val="baseline"/>
    </w:rPr>
  </w:style>
  <w:style w:type="paragraph" w:styleId="ac">
    <w:name w:val="No Spacing"/>
    <w:basedOn w:val="a"/>
    <w:link w:val="ad"/>
    <w:uiPriority w:val="1"/>
    <w:qFormat/>
    <w:rsid w:val="00375244"/>
    <w:pPr>
      <w:spacing w:after="0" w:line="240" w:lineRule="auto"/>
    </w:pPr>
  </w:style>
  <w:style w:type="paragraph" w:styleId="ae">
    <w:name w:val="List Paragraph"/>
    <w:basedOn w:val="a"/>
    <w:uiPriority w:val="34"/>
    <w:qFormat/>
    <w:rsid w:val="00375244"/>
    <w:pPr>
      <w:ind w:left="720"/>
      <w:contextualSpacing/>
    </w:pPr>
  </w:style>
  <w:style w:type="paragraph" w:styleId="21">
    <w:name w:val="Quote"/>
    <w:basedOn w:val="a"/>
    <w:next w:val="a"/>
    <w:link w:val="22"/>
    <w:uiPriority w:val="29"/>
    <w:qFormat/>
    <w:rsid w:val="00375244"/>
    <w:rPr>
      <w:i/>
      <w:iCs/>
    </w:rPr>
  </w:style>
  <w:style w:type="character" w:customStyle="1" w:styleId="22">
    <w:name w:val="Цитата 2 Знак"/>
    <w:basedOn w:val="a0"/>
    <w:link w:val="21"/>
    <w:uiPriority w:val="29"/>
    <w:rsid w:val="00375244"/>
    <w:rPr>
      <w:i/>
      <w:iCs/>
      <w:color w:val="5A5A5A" w:themeColor="text1" w:themeTint="A5"/>
      <w:sz w:val="20"/>
      <w:szCs w:val="20"/>
    </w:rPr>
  </w:style>
  <w:style w:type="paragraph" w:styleId="af">
    <w:name w:val="Intense Quote"/>
    <w:basedOn w:val="a"/>
    <w:next w:val="a"/>
    <w:link w:val="af0"/>
    <w:uiPriority w:val="30"/>
    <w:qFormat/>
    <w:rsid w:val="00375244"/>
    <w:pPr>
      <w:pBdr>
        <w:top w:val="single" w:sz="4" w:space="12" w:color="7BA0CD" w:themeColor="accent1" w:themeTint="BF"/>
        <w:left w:val="single" w:sz="4" w:space="15" w:color="7BA0CD" w:themeColor="accent1" w:themeTint="BF"/>
        <w:bottom w:val="single" w:sz="12" w:space="10" w:color="365F91" w:themeColor="accent1" w:themeShade="BF"/>
        <w:right w:val="single" w:sz="12" w:space="15" w:color="365F91" w:themeColor="accent1" w:themeShade="BF"/>
        <w:between w:val="single" w:sz="4" w:space="12" w:color="7BA0CD" w:themeColor="accent1" w:themeTint="BF"/>
        <w:bar w:val="single" w:sz="4" w:color="7BA0CD" w:themeColor="accent1" w:themeTint="BF"/>
      </w:pBdr>
      <w:spacing w:line="300" w:lineRule="auto"/>
      <w:ind w:left="2506" w:right="432"/>
    </w:pPr>
    <w:rPr>
      <w:rFonts w:asciiTheme="majorHAnsi" w:eastAsiaTheme="majorEastAsia" w:hAnsiTheme="majorHAnsi" w:cstheme="majorBidi"/>
      <w:smallCaps/>
      <w:color w:val="365F91" w:themeColor="accent1" w:themeShade="BF"/>
    </w:rPr>
  </w:style>
  <w:style w:type="character" w:customStyle="1" w:styleId="af0">
    <w:name w:val="Выделенная цитата Знак"/>
    <w:basedOn w:val="a0"/>
    <w:link w:val="af"/>
    <w:uiPriority w:val="30"/>
    <w:rsid w:val="00375244"/>
    <w:rPr>
      <w:rFonts w:asciiTheme="majorHAnsi" w:eastAsiaTheme="majorEastAsia" w:hAnsiTheme="majorHAnsi" w:cstheme="majorBidi"/>
      <w:smallCaps/>
      <w:color w:val="365F91" w:themeColor="accent1" w:themeShade="BF"/>
      <w:sz w:val="20"/>
      <w:szCs w:val="20"/>
    </w:rPr>
  </w:style>
  <w:style w:type="character" w:styleId="af1">
    <w:name w:val="Subtle Emphasis"/>
    <w:uiPriority w:val="19"/>
    <w:qFormat/>
    <w:rsid w:val="00375244"/>
    <w:rPr>
      <w:smallCaps/>
      <w:dstrike w:val="0"/>
      <w:color w:val="5A5A5A" w:themeColor="text1" w:themeTint="A5"/>
      <w:vertAlign w:val="baseline"/>
    </w:rPr>
  </w:style>
  <w:style w:type="character" w:styleId="af2">
    <w:name w:val="Intense Emphasis"/>
    <w:uiPriority w:val="21"/>
    <w:qFormat/>
    <w:rsid w:val="00375244"/>
    <w:rPr>
      <w:b/>
      <w:bCs/>
      <w:smallCaps/>
      <w:color w:val="4F81BD" w:themeColor="accent1"/>
      <w:spacing w:val="40"/>
    </w:rPr>
  </w:style>
  <w:style w:type="character" w:styleId="af3">
    <w:name w:val="Subtle Reference"/>
    <w:uiPriority w:val="31"/>
    <w:qFormat/>
    <w:rsid w:val="00375244"/>
    <w:rPr>
      <w:rFonts w:asciiTheme="majorHAnsi" w:eastAsiaTheme="majorEastAsia" w:hAnsiTheme="majorHAnsi" w:cstheme="majorBidi"/>
      <w:i/>
      <w:iCs/>
      <w:smallCaps/>
      <w:color w:val="5A5A5A" w:themeColor="text1" w:themeTint="A5"/>
      <w:spacing w:val="20"/>
    </w:rPr>
  </w:style>
  <w:style w:type="character" w:styleId="af4">
    <w:name w:val="Intense Reference"/>
    <w:uiPriority w:val="32"/>
    <w:qFormat/>
    <w:rsid w:val="00375244"/>
    <w:rPr>
      <w:rFonts w:asciiTheme="majorHAnsi" w:eastAsiaTheme="majorEastAsia" w:hAnsiTheme="majorHAnsi" w:cstheme="majorBidi"/>
      <w:b/>
      <w:bCs/>
      <w:i/>
      <w:iCs/>
      <w:smallCaps/>
      <w:color w:val="17365D" w:themeColor="text2" w:themeShade="BF"/>
      <w:spacing w:val="20"/>
    </w:rPr>
  </w:style>
  <w:style w:type="character" w:styleId="af5">
    <w:name w:val="Book Title"/>
    <w:uiPriority w:val="33"/>
    <w:qFormat/>
    <w:rsid w:val="00375244"/>
    <w:rPr>
      <w:rFonts w:asciiTheme="majorHAnsi" w:eastAsiaTheme="majorEastAsia" w:hAnsiTheme="majorHAnsi" w:cstheme="majorBidi"/>
      <w:b/>
      <w:bCs/>
      <w:smallCaps/>
      <w:color w:val="17365D" w:themeColor="text2" w:themeShade="BF"/>
      <w:spacing w:val="10"/>
      <w:u w:val="single"/>
    </w:rPr>
  </w:style>
  <w:style w:type="paragraph" w:styleId="af6">
    <w:name w:val="TOC Heading"/>
    <w:basedOn w:val="1"/>
    <w:next w:val="a"/>
    <w:uiPriority w:val="39"/>
    <w:semiHidden/>
    <w:unhideWhenUsed/>
    <w:qFormat/>
    <w:rsid w:val="00375244"/>
    <w:pPr>
      <w:outlineLvl w:val="9"/>
    </w:pPr>
  </w:style>
  <w:style w:type="character" w:customStyle="1" w:styleId="ad">
    <w:name w:val="Без интервала Знак"/>
    <w:basedOn w:val="a0"/>
    <w:link w:val="ac"/>
    <w:uiPriority w:val="1"/>
    <w:rsid w:val="00375244"/>
    <w:rPr>
      <w:color w:val="5A5A5A" w:themeColor="text1" w:themeTint="A5"/>
    </w:rPr>
  </w:style>
  <w:style w:type="character" w:styleId="af7">
    <w:name w:val="line number"/>
    <w:basedOn w:val="a0"/>
    <w:uiPriority w:val="99"/>
    <w:semiHidden/>
    <w:unhideWhenUsed/>
    <w:rsid w:val="002F0B3C"/>
  </w:style>
  <w:style w:type="paragraph" w:styleId="af8">
    <w:name w:val="footnote text"/>
    <w:basedOn w:val="a"/>
    <w:link w:val="af9"/>
    <w:semiHidden/>
    <w:rsid w:val="00A511AA"/>
    <w:pPr>
      <w:spacing w:after="0" w:line="240" w:lineRule="auto"/>
      <w:ind w:left="0"/>
    </w:pPr>
    <w:rPr>
      <w:rFonts w:ascii="Times New Roman" w:eastAsia="Times New Roman" w:hAnsi="Times New Roman" w:cs="Times New Roman"/>
      <w:color w:val="auto"/>
      <w:lang w:val="fr-FR" w:eastAsia="fr-FR" w:bidi="ar-SA"/>
    </w:rPr>
  </w:style>
  <w:style w:type="character" w:customStyle="1" w:styleId="af9">
    <w:name w:val="Текст сноски Знак"/>
    <w:basedOn w:val="a0"/>
    <w:link w:val="af8"/>
    <w:semiHidden/>
    <w:rsid w:val="00A511AA"/>
    <w:rPr>
      <w:rFonts w:ascii="Times New Roman" w:eastAsia="Times New Roman" w:hAnsi="Times New Roman" w:cs="Times New Roman"/>
      <w:lang w:val="fr-FR" w:eastAsia="fr-FR" w:bidi="ar-SA"/>
    </w:rPr>
  </w:style>
  <w:style w:type="character" w:styleId="afa">
    <w:name w:val="footnote reference"/>
    <w:basedOn w:val="a0"/>
    <w:semiHidden/>
    <w:rsid w:val="00A511AA"/>
    <w:rPr>
      <w:vertAlign w:val="superscript"/>
    </w:rPr>
  </w:style>
  <w:style w:type="paragraph" w:styleId="afb">
    <w:name w:val="endnote text"/>
    <w:basedOn w:val="a"/>
    <w:link w:val="afc"/>
    <w:uiPriority w:val="99"/>
    <w:semiHidden/>
    <w:unhideWhenUsed/>
    <w:rsid w:val="00A511AA"/>
    <w:pPr>
      <w:spacing w:after="0" w:line="240" w:lineRule="auto"/>
    </w:pPr>
  </w:style>
  <w:style w:type="character" w:customStyle="1" w:styleId="afc">
    <w:name w:val="Текст концевой сноски Знак"/>
    <w:basedOn w:val="a0"/>
    <w:link w:val="afb"/>
    <w:uiPriority w:val="99"/>
    <w:semiHidden/>
    <w:rsid w:val="00A511AA"/>
    <w:rPr>
      <w:color w:val="5A5A5A" w:themeColor="text1" w:themeTint="A5"/>
    </w:rPr>
  </w:style>
  <w:style w:type="character" w:styleId="afd">
    <w:name w:val="endnote reference"/>
    <w:basedOn w:val="a0"/>
    <w:uiPriority w:val="99"/>
    <w:semiHidden/>
    <w:unhideWhenUsed/>
    <w:rsid w:val="00A511AA"/>
    <w:rPr>
      <w:vertAlign w:val="superscript"/>
    </w:rPr>
  </w:style>
  <w:style w:type="paragraph" w:styleId="afe">
    <w:name w:val="header"/>
    <w:basedOn w:val="a"/>
    <w:link w:val="aff"/>
    <w:uiPriority w:val="99"/>
    <w:semiHidden/>
    <w:unhideWhenUsed/>
    <w:rsid w:val="00233FD0"/>
    <w:pPr>
      <w:tabs>
        <w:tab w:val="center" w:pos="4677"/>
        <w:tab w:val="right" w:pos="9355"/>
      </w:tabs>
      <w:spacing w:after="0" w:line="240" w:lineRule="auto"/>
    </w:pPr>
  </w:style>
  <w:style w:type="character" w:customStyle="1" w:styleId="aff">
    <w:name w:val="Верхний колонтитул Знак"/>
    <w:basedOn w:val="a0"/>
    <w:link w:val="afe"/>
    <w:uiPriority w:val="99"/>
    <w:semiHidden/>
    <w:rsid w:val="00233FD0"/>
    <w:rPr>
      <w:color w:val="5A5A5A" w:themeColor="text1" w:themeTint="A5"/>
    </w:rPr>
  </w:style>
  <w:style w:type="paragraph" w:styleId="aff0">
    <w:name w:val="footer"/>
    <w:basedOn w:val="a"/>
    <w:link w:val="aff1"/>
    <w:uiPriority w:val="99"/>
    <w:semiHidden/>
    <w:unhideWhenUsed/>
    <w:rsid w:val="00233FD0"/>
    <w:pPr>
      <w:tabs>
        <w:tab w:val="center" w:pos="4677"/>
        <w:tab w:val="right" w:pos="9355"/>
      </w:tabs>
      <w:spacing w:after="0" w:line="240" w:lineRule="auto"/>
    </w:pPr>
  </w:style>
  <w:style w:type="character" w:customStyle="1" w:styleId="aff1">
    <w:name w:val="Нижний колонтитул Знак"/>
    <w:basedOn w:val="a0"/>
    <w:link w:val="aff0"/>
    <w:uiPriority w:val="99"/>
    <w:semiHidden/>
    <w:rsid w:val="00233FD0"/>
    <w:rPr>
      <w:color w:val="5A5A5A" w:themeColor="text1" w:themeTint="A5"/>
    </w:rPr>
  </w:style>
</w:styles>
</file>

<file path=word/webSettings.xml><?xml version="1.0" encoding="utf-8"?>
<w:webSettings xmlns:r="http://schemas.openxmlformats.org/officeDocument/2006/relationships" xmlns:w="http://schemas.openxmlformats.org/wordprocessingml/2006/main">
  <w:divs>
    <w:div w:id="127020608">
      <w:bodyDiv w:val="1"/>
      <w:marLeft w:val="0"/>
      <w:marRight w:val="0"/>
      <w:marTop w:val="0"/>
      <w:marBottom w:val="0"/>
      <w:divBdr>
        <w:top w:val="none" w:sz="0" w:space="0" w:color="auto"/>
        <w:left w:val="none" w:sz="0" w:space="0" w:color="auto"/>
        <w:bottom w:val="none" w:sz="0" w:space="0" w:color="auto"/>
        <w:right w:val="none" w:sz="0" w:space="0" w:color="auto"/>
      </w:divBdr>
      <w:divsChild>
        <w:div w:id="1544244673">
          <w:marLeft w:val="0"/>
          <w:marRight w:val="0"/>
          <w:marTop w:val="0"/>
          <w:marBottom w:val="0"/>
          <w:divBdr>
            <w:top w:val="none" w:sz="0" w:space="0" w:color="auto"/>
            <w:left w:val="none" w:sz="0" w:space="0" w:color="auto"/>
            <w:bottom w:val="none" w:sz="0" w:space="0" w:color="auto"/>
            <w:right w:val="none" w:sz="0" w:space="0" w:color="auto"/>
          </w:divBdr>
        </w:div>
      </w:divsChild>
    </w:div>
    <w:div w:id="722414549">
      <w:bodyDiv w:val="1"/>
      <w:marLeft w:val="0"/>
      <w:marRight w:val="0"/>
      <w:marTop w:val="0"/>
      <w:marBottom w:val="0"/>
      <w:divBdr>
        <w:top w:val="none" w:sz="0" w:space="0" w:color="auto"/>
        <w:left w:val="none" w:sz="0" w:space="0" w:color="auto"/>
        <w:bottom w:val="none" w:sz="0" w:space="0" w:color="auto"/>
        <w:right w:val="none" w:sz="0" w:space="0" w:color="auto"/>
      </w:divBdr>
      <w:divsChild>
        <w:div w:id="117071619">
          <w:marLeft w:val="0"/>
          <w:marRight w:val="0"/>
          <w:marTop w:val="0"/>
          <w:marBottom w:val="0"/>
          <w:divBdr>
            <w:top w:val="none" w:sz="0" w:space="0" w:color="auto"/>
            <w:left w:val="none" w:sz="0" w:space="0" w:color="auto"/>
            <w:bottom w:val="none" w:sz="0" w:space="0" w:color="auto"/>
            <w:right w:val="none" w:sz="0" w:space="0" w:color="auto"/>
          </w:divBdr>
        </w:div>
      </w:divsChild>
    </w:div>
    <w:div w:id="1526753807">
      <w:bodyDiv w:val="1"/>
      <w:marLeft w:val="0"/>
      <w:marRight w:val="0"/>
      <w:marTop w:val="0"/>
      <w:marBottom w:val="0"/>
      <w:divBdr>
        <w:top w:val="none" w:sz="0" w:space="0" w:color="auto"/>
        <w:left w:val="none" w:sz="0" w:space="0" w:color="auto"/>
        <w:bottom w:val="none" w:sz="0" w:space="0" w:color="auto"/>
        <w:right w:val="none" w:sz="0" w:space="0" w:color="auto"/>
      </w:divBdr>
      <w:divsChild>
        <w:div w:id="4786879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8.jpeg"/><Relationship Id="rId21" Type="http://schemas.openxmlformats.org/officeDocument/2006/relationships/chart" Target="charts/chart1.xml"/><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38" Type="http://schemas.openxmlformats.org/officeDocument/2006/relationships/image" Target="media/image129.jpeg"/><Relationship Id="rId16" Type="http://schemas.openxmlformats.org/officeDocument/2006/relationships/image" Target="media/image9.jpeg"/><Relationship Id="rId107" Type="http://schemas.openxmlformats.org/officeDocument/2006/relationships/image" Target="media/image98.jpe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144" Type="http://schemas.openxmlformats.org/officeDocument/2006/relationships/image" Target="media/image135.jpe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jpeg"/><Relationship Id="rId134" Type="http://schemas.openxmlformats.org/officeDocument/2006/relationships/image" Target="media/image125.jpeg"/><Relationship Id="rId139" Type="http://schemas.openxmlformats.org/officeDocument/2006/relationships/image" Target="media/image130.jpeg"/><Relationship Id="rId80" Type="http://schemas.openxmlformats.org/officeDocument/2006/relationships/image" Target="media/image71.jpeg"/><Relationship Id="rId85" Type="http://schemas.openxmlformats.org/officeDocument/2006/relationships/image" Target="media/image76.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124" Type="http://schemas.openxmlformats.org/officeDocument/2006/relationships/image" Target="media/image115.jpeg"/><Relationship Id="rId129" Type="http://schemas.openxmlformats.org/officeDocument/2006/relationships/image" Target="media/image120.jpeg"/><Relationship Id="rId137" Type="http://schemas.openxmlformats.org/officeDocument/2006/relationships/image" Target="media/image128.jpeg"/><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32" Type="http://schemas.openxmlformats.org/officeDocument/2006/relationships/image" Target="media/image123.jpeg"/><Relationship Id="rId140" Type="http://schemas.openxmlformats.org/officeDocument/2006/relationships/image" Target="media/image131.jpeg"/><Relationship Id="rId145" Type="http://schemas.openxmlformats.org/officeDocument/2006/relationships/image" Target="media/image13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http://schools.keldysh.ru/sch1215/painter4.jpg" TargetMode="External"/><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image" Target="media/image118.jpeg"/><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30" Type="http://schemas.openxmlformats.org/officeDocument/2006/relationships/image" Target="media/image121.jpeg"/><Relationship Id="rId135" Type="http://schemas.openxmlformats.org/officeDocument/2006/relationships/image" Target="media/image126.jpeg"/><Relationship Id="rId143"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6.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3"/>
      <c:depthPercent val="100"/>
      <c:rAngAx val="1"/>
    </c:view3D>
    <c:floor>
      <c:spPr>
        <a:solidFill>
          <a:srgbClr val="FFFFCC"/>
        </a:solidFill>
        <a:ln w="3175">
          <a:solidFill>
            <a:srgbClr val="000000"/>
          </a:solidFill>
          <a:prstDash val="solid"/>
        </a:ln>
      </c:spPr>
    </c:floor>
    <c:sideWall>
      <c:spPr>
        <a:solidFill>
          <a:srgbClr val="FFFFCC"/>
        </a:solidFill>
        <a:ln w="12700">
          <a:solidFill>
            <a:srgbClr val="808080"/>
          </a:solidFill>
          <a:prstDash val="solid"/>
        </a:ln>
      </c:spPr>
    </c:sideWall>
    <c:backWall>
      <c:spPr>
        <a:solidFill>
          <a:srgbClr val="FFFFCC"/>
        </a:solidFill>
        <a:ln w="12700">
          <a:solidFill>
            <a:srgbClr val="808080"/>
          </a:solidFill>
          <a:prstDash val="solid"/>
        </a:ln>
      </c:spPr>
    </c:backWall>
    <c:plotArea>
      <c:layout>
        <c:manualLayout>
          <c:layoutTarget val="inner"/>
          <c:xMode val="edge"/>
          <c:yMode val="edge"/>
          <c:x val="7.0284365341906324E-2"/>
          <c:y val="3.8272433337137188E-2"/>
          <c:w val="0.92792792792792622"/>
          <c:h val="0.69253731343283664"/>
        </c:manualLayout>
      </c:layout>
      <c:bar3DChart>
        <c:barDir val="col"/>
        <c:grouping val="clustered"/>
        <c:ser>
          <c:idx val="0"/>
          <c:order val="0"/>
          <c:tx>
            <c:strRef>
              <c:f>Sheet1!$A$2</c:f>
              <c:strCache>
                <c:ptCount val="1"/>
                <c:pt idx="0">
                  <c:v>Température</c:v>
                </c:pt>
              </c:strCache>
            </c:strRef>
          </c:tx>
          <c:spPr>
            <a:gradFill rotWithShape="0">
              <a:gsLst>
                <a:gs pos="0">
                  <a:srgbClr val="FF0000"/>
                </a:gs>
                <a:gs pos="50000">
                  <a:srgbClr val="FFFF00"/>
                </a:gs>
                <a:gs pos="100000">
                  <a:srgbClr val="FF0000"/>
                </a:gs>
              </a:gsLst>
              <a:lin ang="5400000" scaled="1"/>
            </a:gradFill>
            <a:ln w="12700">
              <a:solidFill>
                <a:srgbClr val="000000"/>
              </a:solidFill>
              <a:prstDash val="solid"/>
            </a:ln>
          </c:spPr>
          <c:cat>
            <c:strRef>
              <c:f>Sheet1!$B$1:$G$1</c:f>
              <c:strCache>
                <c:ptCount val="6"/>
                <c:pt idx="0">
                  <c:v>5"А"</c:v>
                </c:pt>
                <c:pt idx="1">
                  <c:v>5"Б"</c:v>
                </c:pt>
                <c:pt idx="2">
                  <c:v>6"Б"</c:v>
                </c:pt>
                <c:pt idx="3">
                  <c:v>7"Б"</c:v>
                </c:pt>
                <c:pt idx="4">
                  <c:v>9</c:v>
                </c:pt>
                <c:pt idx="5">
                  <c:v>10"А"</c:v>
                </c:pt>
              </c:strCache>
            </c:strRef>
          </c:cat>
          <c:val>
            <c:numRef>
              <c:f>Sheet1!$B$2:$G$2</c:f>
              <c:numCache>
                <c:formatCode>General</c:formatCode>
                <c:ptCount val="6"/>
                <c:pt idx="0">
                  <c:v>33.200000000000003</c:v>
                </c:pt>
                <c:pt idx="1">
                  <c:v>31.2</c:v>
                </c:pt>
                <c:pt idx="2">
                  <c:v>28.6</c:v>
                </c:pt>
                <c:pt idx="3">
                  <c:v>28</c:v>
                </c:pt>
                <c:pt idx="4">
                  <c:v>36</c:v>
                </c:pt>
                <c:pt idx="5">
                  <c:v>27.5</c:v>
                </c:pt>
              </c:numCache>
            </c:numRef>
          </c:val>
        </c:ser>
        <c:gapDepth val="0"/>
        <c:shape val="box"/>
        <c:axId val="53194112"/>
        <c:axId val="53212288"/>
        <c:axId val="0"/>
      </c:bar3DChart>
      <c:catAx>
        <c:axId val="53194112"/>
        <c:scaling>
          <c:orientation val="minMax"/>
        </c:scaling>
        <c:axPos val="b"/>
        <c:numFmt formatCode="General" sourceLinked="1"/>
        <c:tickLblPos val="low"/>
        <c:spPr>
          <a:ln w="3175">
            <a:solidFill>
              <a:srgbClr val="000000"/>
            </a:solidFill>
            <a:prstDash val="solid"/>
          </a:ln>
        </c:spPr>
        <c:txPr>
          <a:bodyPr rot="0" vert="horz"/>
          <a:lstStyle/>
          <a:p>
            <a:pPr>
              <a:defRPr sz="1475" b="1" i="0" u="none" strike="noStrike" baseline="0">
                <a:solidFill>
                  <a:srgbClr val="000000"/>
                </a:solidFill>
                <a:latin typeface="Calibri"/>
                <a:ea typeface="Calibri"/>
                <a:cs typeface="Calibri"/>
              </a:defRPr>
            </a:pPr>
            <a:endParaRPr lang="ru-RU"/>
          </a:p>
        </c:txPr>
        <c:crossAx val="53212288"/>
        <c:crosses val="autoZero"/>
        <c:auto val="1"/>
        <c:lblAlgn val="ctr"/>
        <c:lblOffset val="100"/>
        <c:tickLblSkip val="1"/>
        <c:tickMarkSkip val="1"/>
      </c:catAx>
      <c:valAx>
        <c:axId val="5321228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475" b="1" i="0" u="none" strike="noStrike" baseline="0">
                <a:solidFill>
                  <a:srgbClr val="000000"/>
                </a:solidFill>
                <a:latin typeface="Calibri"/>
                <a:ea typeface="Calibri"/>
                <a:cs typeface="Calibri"/>
              </a:defRPr>
            </a:pPr>
            <a:endParaRPr lang="ru-RU"/>
          </a:p>
        </c:txPr>
        <c:crossAx val="53194112"/>
        <c:crosses val="autoZero"/>
        <c:crossBetween val="between"/>
      </c:valAx>
      <c:spPr>
        <a:noFill/>
        <a:ln w="25400">
          <a:noFill/>
        </a:ln>
      </c:spPr>
    </c:plotArea>
    <c:legend>
      <c:legendPos val="b"/>
      <c:layout>
        <c:manualLayout>
          <c:xMode val="edge"/>
          <c:yMode val="edge"/>
          <c:x val="0.38888888888889145"/>
          <c:y val="0.89552238805970097"/>
          <c:w val="0.22072072072072071"/>
          <c:h val="9.5522388059701757E-2"/>
        </c:manualLayout>
      </c:layout>
      <c:spPr>
        <a:noFill/>
        <a:ln w="3175">
          <a:solidFill>
            <a:srgbClr val="000000"/>
          </a:solidFill>
          <a:prstDash val="solid"/>
        </a:ln>
      </c:spPr>
      <c:txPr>
        <a:bodyPr/>
        <a:lstStyle/>
        <a:p>
          <a:pPr>
            <a:defRPr sz="1355" b="1" i="0" u="none" strike="noStrike" baseline="0">
              <a:solidFill>
                <a:srgbClr val="000000"/>
              </a:solidFill>
              <a:latin typeface="Calibri"/>
              <a:ea typeface="Calibri"/>
              <a:cs typeface="Calibri"/>
            </a:defRPr>
          </a:pPr>
          <a:endParaRPr lang="ru-RU"/>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1475" b="1"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B54287-735A-4EAB-BC42-D708483EB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78</Pages>
  <Words>15592</Words>
  <Characters>88875</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PastyshenkoTP</cp:lastModifiedBy>
  <cp:revision>2</cp:revision>
  <dcterms:created xsi:type="dcterms:W3CDTF">2008-05-24T06:35:00Z</dcterms:created>
  <dcterms:modified xsi:type="dcterms:W3CDTF">2008-05-24T06:35:00Z</dcterms:modified>
</cp:coreProperties>
</file>