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365F91" w:themeColor="accent1" w:themeShade="BF"/>
          <w:sz w:val="48"/>
          <w:szCs w:val="48"/>
        </w:rPr>
        <w:id w:val="10816016"/>
        <w:docPartObj>
          <w:docPartGallery w:val="Cover Pages"/>
          <w:docPartUnique/>
        </w:docPartObj>
      </w:sdtPr>
      <w:sdtEndPr>
        <w:rPr>
          <w:rFonts w:ascii="Times New Roman" w:eastAsiaTheme="minorEastAsia" w:hAnsi="Times New Roman" w:cs="Times New Roman"/>
          <w:b w:val="0"/>
          <w:bCs w:val="0"/>
          <w:color w:val="auto"/>
          <w:sz w:val="28"/>
          <w:szCs w:val="28"/>
        </w:rPr>
      </w:sdtEndPr>
      <w:sdtContent>
        <w:tbl>
          <w:tblPr>
            <w:tblpPr w:leftFromText="187" w:rightFromText="187" w:horzAnchor="margin" w:tblpYSpec="bottom"/>
            <w:tblW w:w="3000" w:type="pct"/>
            <w:tblLook w:val="04A0"/>
          </w:tblPr>
          <w:tblGrid>
            <w:gridCol w:w="6409"/>
          </w:tblGrid>
          <w:tr w:rsidR="006E66FE">
            <w:sdt>
              <w:sdtPr>
                <w:rPr>
                  <w:rFonts w:asciiTheme="majorHAnsi" w:eastAsiaTheme="majorEastAsia" w:hAnsiTheme="majorHAnsi" w:cstheme="majorBidi"/>
                  <w:b/>
                  <w:bCs/>
                  <w:color w:val="365F91" w:themeColor="accent1" w:themeShade="BF"/>
                  <w:sz w:val="48"/>
                  <w:szCs w:val="48"/>
                </w:rPr>
                <w:alias w:val="Заголовок"/>
                <w:id w:val="703864190"/>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6E66FE" w:rsidRDefault="006E66FE" w:rsidP="006E66FE">
                    <w:pPr>
                      <w:pStyle w:val="ad"/>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Компьюте</w:t>
                    </w:r>
                    <w:r w:rsidR="008E6823">
                      <w:rPr>
                        <w:rFonts w:asciiTheme="majorHAnsi" w:eastAsiaTheme="majorEastAsia" w:hAnsiTheme="majorHAnsi" w:cstheme="majorBidi"/>
                        <w:b/>
                        <w:bCs/>
                        <w:color w:val="365F91" w:themeColor="accent1" w:themeShade="BF"/>
                        <w:sz w:val="48"/>
                        <w:szCs w:val="48"/>
                      </w:rPr>
                      <w:t>рные игры наши враги или друзья</w:t>
                    </w:r>
                  </w:p>
                </w:tc>
              </w:sdtContent>
            </w:sdt>
          </w:tr>
          <w:tr w:rsidR="006E66FE">
            <w:tc>
              <w:tcPr>
                <w:tcW w:w="5746" w:type="dxa"/>
              </w:tcPr>
              <w:p w:rsidR="006E66FE" w:rsidRDefault="006E66FE">
                <w:pPr>
                  <w:pStyle w:val="ad"/>
                  <w:rPr>
                    <w:color w:val="484329" w:themeColor="background2" w:themeShade="3F"/>
                    <w:sz w:val="28"/>
                    <w:szCs w:val="28"/>
                  </w:rPr>
                </w:pPr>
              </w:p>
            </w:tc>
          </w:tr>
          <w:tr w:rsidR="006E66FE">
            <w:sdt>
              <w:sdtPr>
                <w:rPr>
                  <w:color w:val="484329" w:themeColor="background2" w:themeShade="3F"/>
                  <w:sz w:val="28"/>
                  <w:szCs w:val="28"/>
                </w:rPr>
                <w:alias w:val="Подзаголовок"/>
                <w:id w:val="703864195"/>
                <w:showingPlcHd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6E66FE" w:rsidRDefault="008E6823" w:rsidP="008E6823">
                    <w:pPr>
                      <w:pStyle w:val="ad"/>
                      <w:rPr>
                        <w:color w:val="484329" w:themeColor="background2" w:themeShade="3F"/>
                        <w:sz w:val="28"/>
                        <w:szCs w:val="28"/>
                      </w:rPr>
                    </w:pPr>
                    <w:r>
                      <w:rPr>
                        <w:color w:val="484329" w:themeColor="background2" w:themeShade="3F"/>
                        <w:sz w:val="28"/>
                        <w:szCs w:val="28"/>
                      </w:rPr>
                      <w:t xml:space="preserve">     </w:t>
                    </w:r>
                  </w:p>
                </w:tc>
              </w:sdtContent>
            </w:sdt>
          </w:tr>
          <w:tr w:rsidR="006E66FE" w:rsidTr="008A2096">
            <w:trPr>
              <w:trHeight w:val="754"/>
            </w:trPr>
            <w:sdt>
              <w:sdtPr>
                <w:rPr>
                  <w:b/>
                  <w:bCs/>
                </w:rPr>
                <w:alias w:val="Аннотация"/>
                <w:id w:val="703864200"/>
                <w:dataBinding w:prefixMappings="xmlns:ns0='http://schemas.microsoft.com/office/2006/coverPageProps'" w:xpath="/ns0:CoverPageProperties[1]/ns0:Abstract[1]" w:storeItemID="{55AF091B-3C7A-41E3-B477-F2FDAA23CFDA}"/>
                <w:text/>
              </w:sdtPr>
              <w:sdtContent>
                <w:tc>
                  <w:tcPr>
                    <w:tcW w:w="5746" w:type="dxa"/>
                  </w:tcPr>
                  <w:p w:rsidR="006E66FE" w:rsidRDefault="008E6823" w:rsidP="008A2096">
                    <w:pPr>
                      <w:pStyle w:val="ad"/>
                    </w:pPr>
                    <w:r w:rsidRPr="008A2096">
                      <w:rPr>
                        <w:b/>
                        <w:bCs/>
                      </w:rPr>
                      <w:t>Выполнил:  Репонин Андрей Евгеньевич</w:t>
                    </w:r>
                    <w:r>
                      <w:rPr>
                        <w:b/>
                        <w:bCs/>
                      </w:rPr>
                      <w:t>,</w:t>
                    </w:r>
                    <w:r w:rsidRPr="008A2096">
                      <w:rPr>
                        <w:b/>
                        <w:bCs/>
                      </w:rPr>
                      <w:t xml:space="preserve"> </w:t>
                    </w:r>
                    <w:r w:rsidRPr="00CA6D4D">
                      <w:rPr>
                        <w:b/>
                        <w:bCs/>
                      </w:rPr>
                      <w:t xml:space="preserve"> </w:t>
                    </w:r>
                    <w:r>
                      <w:rPr>
                        <w:b/>
                        <w:bCs/>
                      </w:rPr>
                      <w:t>ученик 5 кл</w:t>
                    </w:r>
                  </w:p>
                </w:tc>
              </w:sdtContent>
            </w:sdt>
          </w:tr>
          <w:tr w:rsidR="006E66FE">
            <w:tc>
              <w:tcPr>
                <w:tcW w:w="5746" w:type="dxa"/>
              </w:tcPr>
              <w:p w:rsidR="006E66FE" w:rsidRPr="008A2096" w:rsidRDefault="006E66FE" w:rsidP="008A2096">
                <w:pPr>
                  <w:pStyle w:val="ad"/>
                  <w:ind w:left="1134"/>
                  <w:rPr>
                    <w:b/>
                    <w:bCs/>
                  </w:rPr>
                </w:pPr>
              </w:p>
            </w:tc>
          </w:tr>
          <w:tr w:rsidR="006E66FE">
            <w:tc>
              <w:tcPr>
                <w:tcW w:w="5746" w:type="dxa"/>
              </w:tcPr>
              <w:p w:rsidR="006E66FE" w:rsidRDefault="008A2096" w:rsidP="006E66FE">
                <w:pPr>
                  <w:pStyle w:val="ad"/>
                  <w:rPr>
                    <w:b/>
                    <w:bCs/>
                  </w:rPr>
                </w:pPr>
                <w:r>
                  <w:rPr>
                    <w:b/>
                    <w:bCs/>
                  </w:rPr>
                  <w:t xml:space="preserve">Руководитель: Репонина Виктория Георгиевна </w:t>
                </w:r>
              </w:p>
              <w:p w:rsidR="008A2096" w:rsidRDefault="008A2096" w:rsidP="008A2096">
                <w:pPr>
                  <w:pStyle w:val="ad"/>
                  <w:ind w:left="1418"/>
                  <w:rPr>
                    <w:b/>
                    <w:bCs/>
                  </w:rPr>
                </w:pPr>
                <w:r>
                  <w:rPr>
                    <w:b/>
                    <w:bCs/>
                  </w:rPr>
                  <w:t>Учитель информатики</w:t>
                </w:r>
              </w:p>
            </w:tc>
          </w:tr>
          <w:tr w:rsidR="006E66FE">
            <w:sdt>
              <w:sdtPr>
                <w:rPr>
                  <w:b/>
                  <w:bCs/>
                </w:rPr>
                <w:alias w:val="Дата"/>
                <w:id w:val="703864210"/>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tc>
                  <w:tcPr>
                    <w:tcW w:w="5746" w:type="dxa"/>
                  </w:tcPr>
                  <w:p w:rsidR="006E66FE" w:rsidRDefault="008A2367" w:rsidP="006E66FE">
                    <w:pPr>
                      <w:pStyle w:val="ad"/>
                      <w:rPr>
                        <w:b/>
                        <w:bCs/>
                      </w:rPr>
                    </w:pPr>
                    <w:r>
                      <w:rPr>
                        <w:b/>
                        <w:bCs/>
                      </w:rPr>
                      <w:t>2010</w:t>
                    </w:r>
                    <w:r w:rsidR="008E6823">
                      <w:rPr>
                        <w:b/>
                        <w:bCs/>
                      </w:rPr>
                      <w:t>г</w:t>
                    </w:r>
                  </w:p>
                </w:tc>
              </w:sdtContent>
            </w:sdt>
          </w:tr>
          <w:tr w:rsidR="006E66FE">
            <w:tc>
              <w:tcPr>
                <w:tcW w:w="5746" w:type="dxa"/>
              </w:tcPr>
              <w:p w:rsidR="006E66FE" w:rsidRDefault="006E66FE">
                <w:pPr>
                  <w:pStyle w:val="ad"/>
                  <w:rPr>
                    <w:b/>
                    <w:bCs/>
                  </w:rPr>
                </w:pPr>
              </w:p>
            </w:tc>
          </w:tr>
        </w:tbl>
        <w:p w:rsidR="006E66FE" w:rsidRDefault="00C75187">
          <w:r>
            <w:rPr>
              <w:noProof/>
              <w:lang w:eastAsia="en-US"/>
            </w:rPr>
            <w:pict>
              <v:group id="_x0000_s1026" style="position:absolute;margin-left:3144.2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0" style="position:absolute;left:6117;top:10212;width:4526;height:4258;rotation:41366637fd;flip:y" fillcolor="#d3dfee [820]" stroked="f" strokecolor="#a7bfde [1620]"/>
                  <v:oval id="_x0000_s1031" style="position:absolute;left:6217;top:10481;width:3424;height:3221;rotation:41366637fd;flip:y" fillcolor="#7ba0cd [2420]" stroked="f" strokecolor="#a7bfde [1620]"/>
                </v:group>
                <w10:wrap anchorx="page" anchory="page"/>
              </v:group>
            </w:pict>
          </w:r>
          <w:r>
            <w:rPr>
              <w:noProof/>
              <w:lang w:eastAsia="en-US"/>
            </w:rPr>
            <w:pict>
              <v:group id="_x0000_s1037" style="position:absolute;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d3dfee [820]" stroked="f"/>
                  <v:oval id="_x0000_s1042" style="position:absolute;left:8006;top:5027;width:1375;height:1375" fillcolor="#7ba0cd [2420]" stroked="f"/>
                </v:group>
                <w10:wrap anchorx="page" anchory="page"/>
              </v:group>
            </w:pict>
          </w:r>
          <w:r>
            <w:rPr>
              <w:noProof/>
              <w:lang w:eastAsia="en-US"/>
            </w:rPr>
            <w:pict>
              <v:group id="_x0000_s1032" style="position:absolute;margin-left:4525.3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d3dfee [820]" stroked="f"/>
                <v:oval id="_x0000_s1036" style="position:absolute;left:6856;top:1709;width:2553;height:2553" fillcolor="#7ba0cd [2420]" stroked="f"/>
                <w10:wrap anchorx="margin" anchory="page"/>
              </v:group>
            </w:pict>
          </w:r>
          <w:r w:rsidR="006E66FE">
            <w:t>МОУ «Побочинская СОШ»</w:t>
          </w:r>
        </w:p>
        <w:p w:rsidR="006E66FE" w:rsidRDefault="006E66FE">
          <w:pPr>
            <w:rPr>
              <w:rFonts w:ascii="Times New Roman" w:hAnsi="Times New Roman" w:cs="Times New Roman"/>
              <w:sz w:val="28"/>
              <w:szCs w:val="28"/>
            </w:rPr>
          </w:pPr>
          <w:r>
            <w:rPr>
              <w:rFonts w:ascii="Times New Roman" w:hAnsi="Times New Roman" w:cs="Times New Roman"/>
              <w:sz w:val="28"/>
              <w:szCs w:val="28"/>
            </w:rPr>
            <w:br w:type="page"/>
          </w:r>
        </w:p>
      </w:sdtContent>
    </w:sdt>
    <w:p w:rsidR="00CF4815" w:rsidRPr="00CF4815" w:rsidRDefault="00CF4815" w:rsidP="006265C8">
      <w:pPr>
        <w:rPr>
          <w:rStyle w:val="a8"/>
          <w:sz w:val="32"/>
          <w:szCs w:val="32"/>
        </w:rPr>
      </w:pPr>
      <w:bookmarkStart w:id="0" w:name="_Toc254553023"/>
      <w:bookmarkStart w:id="1" w:name="_Toc254553149"/>
      <w:r w:rsidRPr="00CF4815">
        <w:rPr>
          <w:rStyle w:val="a8"/>
          <w:sz w:val="32"/>
          <w:szCs w:val="32"/>
        </w:rPr>
        <w:lastRenderedPageBreak/>
        <w:t>Содержание</w:t>
      </w:r>
      <w:bookmarkEnd w:id="0"/>
      <w:bookmarkEnd w:id="1"/>
    </w:p>
    <w:p w:rsidR="006265C8" w:rsidRDefault="00C75187">
      <w:pPr>
        <w:pStyle w:val="23"/>
        <w:tabs>
          <w:tab w:val="right" w:leader="underscore" w:pos="10456"/>
        </w:tabs>
        <w:rPr>
          <w:noProof/>
        </w:rPr>
      </w:pPr>
      <w:r>
        <w:rPr>
          <w:rStyle w:val="a8"/>
          <w:sz w:val="32"/>
          <w:szCs w:val="32"/>
        </w:rPr>
        <w:fldChar w:fldCharType="begin"/>
      </w:r>
      <w:r w:rsidR="006265C8">
        <w:rPr>
          <w:rStyle w:val="a8"/>
          <w:sz w:val="32"/>
          <w:szCs w:val="32"/>
        </w:rPr>
        <w:instrText xml:space="preserve"> TOC \o "1-2" \h \z \u </w:instrText>
      </w:r>
      <w:r>
        <w:rPr>
          <w:rStyle w:val="a8"/>
          <w:sz w:val="32"/>
          <w:szCs w:val="32"/>
        </w:rPr>
        <w:fldChar w:fldCharType="separate"/>
      </w:r>
      <w:hyperlink w:anchor="_Toc254553549" w:history="1">
        <w:r w:rsidR="006265C8" w:rsidRPr="00A34970">
          <w:rPr>
            <w:rStyle w:val="afa"/>
            <w:noProof/>
          </w:rPr>
          <w:t>Введение</w:t>
        </w:r>
        <w:r w:rsidR="006265C8">
          <w:rPr>
            <w:noProof/>
            <w:webHidden/>
          </w:rPr>
          <w:tab/>
        </w:r>
        <w:r>
          <w:rPr>
            <w:noProof/>
            <w:webHidden/>
          </w:rPr>
          <w:fldChar w:fldCharType="begin"/>
        </w:r>
        <w:r w:rsidR="006265C8">
          <w:rPr>
            <w:noProof/>
            <w:webHidden/>
          </w:rPr>
          <w:instrText xml:space="preserve"> PAGEREF _Toc254553549 \h </w:instrText>
        </w:r>
        <w:r>
          <w:rPr>
            <w:noProof/>
            <w:webHidden/>
          </w:rPr>
        </w:r>
        <w:r>
          <w:rPr>
            <w:noProof/>
            <w:webHidden/>
          </w:rPr>
          <w:fldChar w:fldCharType="separate"/>
        </w:r>
        <w:r w:rsidR="006265C8">
          <w:rPr>
            <w:noProof/>
            <w:webHidden/>
          </w:rPr>
          <w:t>3</w:t>
        </w:r>
        <w:r>
          <w:rPr>
            <w:noProof/>
            <w:webHidden/>
          </w:rPr>
          <w:fldChar w:fldCharType="end"/>
        </w:r>
      </w:hyperlink>
    </w:p>
    <w:p w:rsidR="006265C8" w:rsidRDefault="00C75187">
      <w:pPr>
        <w:pStyle w:val="23"/>
        <w:tabs>
          <w:tab w:val="right" w:leader="underscore" w:pos="10456"/>
        </w:tabs>
        <w:rPr>
          <w:noProof/>
        </w:rPr>
      </w:pPr>
      <w:hyperlink w:anchor="_Toc254553550" w:history="1">
        <w:r w:rsidR="006265C8">
          <w:rPr>
            <w:rStyle w:val="afa"/>
            <w:noProof/>
          </w:rPr>
          <w:t>Цели</w:t>
        </w:r>
        <w:r w:rsidR="006265C8">
          <w:rPr>
            <w:noProof/>
            <w:webHidden/>
          </w:rPr>
          <w:tab/>
        </w:r>
        <w:r>
          <w:rPr>
            <w:noProof/>
            <w:webHidden/>
          </w:rPr>
          <w:fldChar w:fldCharType="begin"/>
        </w:r>
        <w:r w:rsidR="006265C8">
          <w:rPr>
            <w:noProof/>
            <w:webHidden/>
          </w:rPr>
          <w:instrText xml:space="preserve"> PAGEREF _Toc254553550 \h </w:instrText>
        </w:r>
        <w:r>
          <w:rPr>
            <w:noProof/>
            <w:webHidden/>
          </w:rPr>
        </w:r>
        <w:r>
          <w:rPr>
            <w:noProof/>
            <w:webHidden/>
          </w:rPr>
          <w:fldChar w:fldCharType="separate"/>
        </w:r>
        <w:r w:rsidR="006265C8">
          <w:rPr>
            <w:noProof/>
            <w:webHidden/>
          </w:rPr>
          <w:t>3</w:t>
        </w:r>
        <w:r>
          <w:rPr>
            <w:noProof/>
            <w:webHidden/>
          </w:rPr>
          <w:fldChar w:fldCharType="end"/>
        </w:r>
      </w:hyperlink>
    </w:p>
    <w:p w:rsidR="006265C8" w:rsidRDefault="00C75187">
      <w:pPr>
        <w:pStyle w:val="23"/>
        <w:tabs>
          <w:tab w:val="right" w:leader="underscore" w:pos="10456"/>
        </w:tabs>
        <w:rPr>
          <w:noProof/>
        </w:rPr>
      </w:pPr>
      <w:hyperlink w:anchor="_Toc254553551" w:history="1">
        <w:r w:rsidR="006265C8">
          <w:rPr>
            <w:rStyle w:val="afa"/>
            <w:noProof/>
          </w:rPr>
          <w:t>Задачи</w:t>
        </w:r>
        <w:r w:rsidR="006265C8">
          <w:rPr>
            <w:noProof/>
            <w:webHidden/>
          </w:rPr>
          <w:tab/>
        </w:r>
        <w:r>
          <w:rPr>
            <w:noProof/>
            <w:webHidden/>
          </w:rPr>
          <w:fldChar w:fldCharType="begin"/>
        </w:r>
        <w:r w:rsidR="006265C8">
          <w:rPr>
            <w:noProof/>
            <w:webHidden/>
          </w:rPr>
          <w:instrText xml:space="preserve"> PAGEREF _Toc254553551 \h </w:instrText>
        </w:r>
        <w:r>
          <w:rPr>
            <w:noProof/>
            <w:webHidden/>
          </w:rPr>
        </w:r>
        <w:r>
          <w:rPr>
            <w:noProof/>
            <w:webHidden/>
          </w:rPr>
          <w:fldChar w:fldCharType="separate"/>
        </w:r>
        <w:r w:rsidR="006265C8">
          <w:rPr>
            <w:noProof/>
            <w:webHidden/>
          </w:rPr>
          <w:t>3</w:t>
        </w:r>
        <w:r>
          <w:rPr>
            <w:noProof/>
            <w:webHidden/>
          </w:rPr>
          <w:fldChar w:fldCharType="end"/>
        </w:r>
      </w:hyperlink>
    </w:p>
    <w:p w:rsidR="006265C8" w:rsidRDefault="00C75187">
      <w:pPr>
        <w:pStyle w:val="23"/>
        <w:tabs>
          <w:tab w:val="right" w:leader="underscore" w:pos="10456"/>
        </w:tabs>
        <w:rPr>
          <w:noProof/>
        </w:rPr>
      </w:pPr>
      <w:hyperlink w:anchor="_Toc254553552" w:history="1">
        <w:r w:rsidR="006265C8" w:rsidRPr="00A34970">
          <w:rPr>
            <w:rStyle w:val="afa"/>
            <w:noProof/>
          </w:rPr>
          <w:t>Гипотеза</w:t>
        </w:r>
        <w:r w:rsidR="006265C8">
          <w:rPr>
            <w:noProof/>
            <w:webHidden/>
          </w:rPr>
          <w:tab/>
        </w:r>
        <w:r>
          <w:rPr>
            <w:noProof/>
            <w:webHidden/>
          </w:rPr>
          <w:fldChar w:fldCharType="begin"/>
        </w:r>
        <w:r w:rsidR="006265C8">
          <w:rPr>
            <w:noProof/>
            <w:webHidden/>
          </w:rPr>
          <w:instrText xml:space="preserve"> PAGEREF _Toc254553552 \h </w:instrText>
        </w:r>
        <w:r>
          <w:rPr>
            <w:noProof/>
            <w:webHidden/>
          </w:rPr>
        </w:r>
        <w:r>
          <w:rPr>
            <w:noProof/>
            <w:webHidden/>
          </w:rPr>
          <w:fldChar w:fldCharType="separate"/>
        </w:r>
        <w:r w:rsidR="006265C8">
          <w:rPr>
            <w:noProof/>
            <w:webHidden/>
          </w:rPr>
          <w:t>3</w:t>
        </w:r>
        <w:r>
          <w:rPr>
            <w:noProof/>
            <w:webHidden/>
          </w:rPr>
          <w:fldChar w:fldCharType="end"/>
        </w:r>
      </w:hyperlink>
    </w:p>
    <w:p w:rsidR="006265C8" w:rsidRDefault="00C75187">
      <w:pPr>
        <w:pStyle w:val="23"/>
        <w:tabs>
          <w:tab w:val="right" w:leader="underscore" w:pos="10456"/>
        </w:tabs>
        <w:rPr>
          <w:noProof/>
        </w:rPr>
      </w:pPr>
      <w:hyperlink w:anchor="_Toc254553553" w:history="1">
        <w:r w:rsidR="006265C8" w:rsidRPr="00A34970">
          <w:rPr>
            <w:rStyle w:val="afa"/>
            <w:noProof/>
          </w:rPr>
          <w:t>Материалы и методы</w:t>
        </w:r>
        <w:r w:rsidR="006265C8">
          <w:rPr>
            <w:noProof/>
            <w:webHidden/>
          </w:rPr>
          <w:tab/>
        </w:r>
        <w:r>
          <w:rPr>
            <w:noProof/>
            <w:webHidden/>
          </w:rPr>
          <w:fldChar w:fldCharType="begin"/>
        </w:r>
        <w:r w:rsidR="006265C8">
          <w:rPr>
            <w:noProof/>
            <w:webHidden/>
          </w:rPr>
          <w:instrText xml:space="preserve"> PAGEREF _Toc254553553 \h </w:instrText>
        </w:r>
        <w:r>
          <w:rPr>
            <w:noProof/>
            <w:webHidden/>
          </w:rPr>
        </w:r>
        <w:r>
          <w:rPr>
            <w:noProof/>
            <w:webHidden/>
          </w:rPr>
          <w:fldChar w:fldCharType="separate"/>
        </w:r>
        <w:r w:rsidR="006265C8">
          <w:rPr>
            <w:noProof/>
            <w:webHidden/>
          </w:rPr>
          <w:t>4</w:t>
        </w:r>
        <w:r>
          <w:rPr>
            <w:noProof/>
            <w:webHidden/>
          </w:rPr>
          <w:fldChar w:fldCharType="end"/>
        </w:r>
      </w:hyperlink>
    </w:p>
    <w:p w:rsidR="006265C8" w:rsidRDefault="00C75187">
      <w:pPr>
        <w:pStyle w:val="23"/>
        <w:tabs>
          <w:tab w:val="right" w:leader="underscore" w:pos="10456"/>
        </w:tabs>
        <w:rPr>
          <w:noProof/>
        </w:rPr>
      </w:pPr>
      <w:hyperlink w:anchor="_Toc254553554" w:history="1">
        <w:r w:rsidR="006265C8" w:rsidRPr="00A34970">
          <w:rPr>
            <w:rStyle w:val="afa"/>
            <w:noProof/>
          </w:rPr>
          <w:t>Результаты собственных исследований</w:t>
        </w:r>
        <w:r w:rsidR="006265C8">
          <w:rPr>
            <w:noProof/>
            <w:webHidden/>
          </w:rPr>
          <w:tab/>
        </w:r>
        <w:r>
          <w:rPr>
            <w:noProof/>
            <w:webHidden/>
          </w:rPr>
          <w:fldChar w:fldCharType="begin"/>
        </w:r>
        <w:r w:rsidR="006265C8">
          <w:rPr>
            <w:noProof/>
            <w:webHidden/>
          </w:rPr>
          <w:instrText xml:space="preserve"> PAGEREF _Toc254553554 \h </w:instrText>
        </w:r>
        <w:r>
          <w:rPr>
            <w:noProof/>
            <w:webHidden/>
          </w:rPr>
        </w:r>
        <w:r>
          <w:rPr>
            <w:noProof/>
            <w:webHidden/>
          </w:rPr>
          <w:fldChar w:fldCharType="separate"/>
        </w:r>
        <w:r w:rsidR="006265C8">
          <w:rPr>
            <w:noProof/>
            <w:webHidden/>
          </w:rPr>
          <w:t>5</w:t>
        </w:r>
        <w:r>
          <w:rPr>
            <w:noProof/>
            <w:webHidden/>
          </w:rPr>
          <w:fldChar w:fldCharType="end"/>
        </w:r>
      </w:hyperlink>
    </w:p>
    <w:p w:rsidR="006265C8" w:rsidRDefault="00C75187" w:rsidP="006265C8">
      <w:pPr>
        <w:pStyle w:val="23"/>
        <w:tabs>
          <w:tab w:val="right" w:leader="underscore" w:pos="10456"/>
        </w:tabs>
        <w:ind w:left="708"/>
        <w:rPr>
          <w:noProof/>
        </w:rPr>
      </w:pPr>
      <w:hyperlink w:anchor="_Toc254553555" w:history="1">
        <w:r w:rsidR="006265C8" w:rsidRPr="00A34970">
          <w:rPr>
            <w:rStyle w:val="afa"/>
            <w:noProof/>
          </w:rPr>
          <w:t>1. Результаты освоения теоретического материала</w:t>
        </w:r>
        <w:r w:rsidR="006265C8">
          <w:rPr>
            <w:noProof/>
            <w:webHidden/>
          </w:rPr>
          <w:tab/>
        </w:r>
        <w:r>
          <w:rPr>
            <w:noProof/>
            <w:webHidden/>
          </w:rPr>
          <w:fldChar w:fldCharType="begin"/>
        </w:r>
        <w:r w:rsidR="006265C8">
          <w:rPr>
            <w:noProof/>
            <w:webHidden/>
          </w:rPr>
          <w:instrText xml:space="preserve"> PAGEREF _Toc254553555 \h </w:instrText>
        </w:r>
        <w:r>
          <w:rPr>
            <w:noProof/>
            <w:webHidden/>
          </w:rPr>
        </w:r>
        <w:r>
          <w:rPr>
            <w:noProof/>
            <w:webHidden/>
          </w:rPr>
          <w:fldChar w:fldCharType="separate"/>
        </w:r>
        <w:r w:rsidR="006265C8">
          <w:rPr>
            <w:noProof/>
            <w:webHidden/>
          </w:rPr>
          <w:t>5</w:t>
        </w:r>
        <w:r>
          <w:rPr>
            <w:noProof/>
            <w:webHidden/>
          </w:rPr>
          <w:fldChar w:fldCharType="end"/>
        </w:r>
      </w:hyperlink>
    </w:p>
    <w:p w:rsidR="006265C8" w:rsidRDefault="00C75187" w:rsidP="006265C8">
      <w:pPr>
        <w:pStyle w:val="23"/>
        <w:tabs>
          <w:tab w:val="right" w:leader="underscore" w:pos="10456"/>
        </w:tabs>
        <w:ind w:left="708"/>
        <w:rPr>
          <w:noProof/>
        </w:rPr>
      </w:pPr>
      <w:hyperlink w:anchor="_Toc254553556" w:history="1">
        <w:r w:rsidR="006265C8" w:rsidRPr="00A34970">
          <w:rPr>
            <w:rStyle w:val="afa"/>
            <w:noProof/>
          </w:rPr>
          <w:t>2. Результаты собствен</w:t>
        </w:r>
        <w:r w:rsidR="006265C8">
          <w:rPr>
            <w:rStyle w:val="afa"/>
            <w:noProof/>
          </w:rPr>
          <w:t>ного практического исследования</w:t>
        </w:r>
        <w:r w:rsidR="006265C8">
          <w:rPr>
            <w:noProof/>
            <w:webHidden/>
          </w:rPr>
          <w:tab/>
        </w:r>
        <w:r>
          <w:rPr>
            <w:noProof/>
            <w:webHidden/>
          </w:rPr>
          <w:fldChar w:fldCharType="begin"/>
        </w:r>
        <w:r w:rsidR="006265C8">
          <w:rPr>
            <w:noProof/>
            <w:webHidden/>
          </w:rPr>
          <w:instrText xml:space="preserve"> PAGEREF _Toc254553556 \h </w:instrText>
        </w:r>
        <w:r>
          <w:rPr>
            <w:noProof/>
            <w:webHidden/>
          </w:rPr>
        </w:r>
        <w:r>
          <w:rPr>
            <w:noProof/>
            <w:webHidden/>
          </w:rPr>
          <w:fldChar w:fldCharType="separate"/>
        </w:r>
        <w:r w:rsidR="006265C8">
          <w:rPr>
            <w:noProof/>
            <w:webHidden/>
          </w:rPr>
          <w:t>11</w:t>
        </w:r>
        <w:r>
          <w:rPr>
            <w:noProof/>
            <w:webHidden/>
          </w:rPr>
          <w:fldChar w:fldCharType="end"/>
        </w:r>
      </w:hyperlink>
    </w:p>
    <w:p w:rsidR="006265C8" w:rsidRDefault="00C75187" w:rsidP="006265C8">
      <w:pPr>
        <w:pStyle w:val="23"/>
        <w:tabs>
          <w:tab w:val="right" w:leader="underscore" w:pos="10456"/>
        </w:tabs>
        <w:ind w:left="1416"/>
        <w:rPr>
          <w:noProof/>
        </w:rPr>
      </w:pPr>
      <w:hyperlink w:anchor="_Toc254553557" w:history="1">
        <w:r w:rsidR="006265C8">
          <w:rPr>
            <w:rStyle w:val="afa"/>
            <w:noProof/>
          </w:rPr>
          <w:t>Опрос</w:t>
        </w:r>
        <w:r w:rsidR="006265C8">
          <w:rPr>
            <w:noProof/>
            <w:webHidden/>
          </w:rPr>
          <w:tab/>
        </w:r>
        <w:r>
          <w:rPr>
            <w:noProof/>
            <w:webHidden/>
          </w:rPr>
          <w:fldChar w:fldCharType="begin"/>
        </w:r>
        <w:r w:rsidR="006265C8">
          <w:rPr>
            <w:noProof/>
            <w:webHidden/>
          </w:rPr>
          <w:instrText xml:space="preserve"> PAGEREF _Toc254553557 \h </w:instrText>
        </w:r>
        <w:r>
          <w:rPr>
            <w:noProof/>
            <w:webHidden/>
          </w:rPr>
        </w:r>
        <w:r>
          <w:rPr>
            <w:noProof/>
            <w:webHidden/>
          </w:rPr>
          <w:fldChar w:fldCharType="separate"/>
        </w:r>
        <w:r w:rsidR="006265C8">
          <w:rPr>
            <w:noProof/>
            <w:webHidden/>
          </w:rPr>
          <w:t>11</w:t>
        </w:r>
        <w:r>
          <w:rPr>
            <w:noProof/>
            <w:webHidden/>
          </w:rPr>
          <w:fldChar w:fldCharType="end"/>
        </w:r>
      </w:hyperlink>
    </w:p>
    <w:p w:rsidR="006265C8" w:rsidRDefault="00C75187" w:rsidP="006265C8">
      <w:pPr>
        <w:pStyle w:val="23"/>
        <w:tabs>
          <w:tab w:val="right" w:leader="underscore" w:pos="10456"/>
        </w:tabs>
        <w:ind w:left="1416"/>
        <w:rPr>
          <w:noProof/>
        </w:rPr>
      </w:pPr>
      <w:hyperlink w:anchor="_Toc254553558" w:history="1">
        <w:r w:rsidR="006265C8">
          <w:rPr>
            <w:rStyle w:val="afa"/>
            <w:noProof/>
          </w:rPr>
          <w:t>Анкетирование</w:t>
        </w:r>
        <w:r w:rsidR="006265C8">
          <w:rPr>
            <w:noProof/>
            <w:webHidden/>
          </w:rPr>
          <w:tab/>
        </w:r>
        <w:r>
          <w:rPr>
            <w:noProof/>
            <w:webHidden/>
          </w:rPr>
          <w:fldChar w:fldCharType="begin"/>
        </w:r>
        <w:r w:rsidR="006265C8">
          <w:rPr>
            <w:noProof/>
            <w:webHidden/>
          </w:rPr>
          <w:instrText xml:space="preserve"> PAGEREF _Toc254553558 \h </w:instrText>
        </w:r>
        <w:r>
          <w:rPr>
            <w:noProof/>
            <w:webHidden/>
          </w:rPr>
        </w:r>
        <w:r>
          <w:rPr>
            <w:noProof/>
            <w:webHidden/>
          </w:rPr>
          <w:fldChar w:fldCharType="separate"/>
        </w:r>
        <w:r w:rsidR="006265C8">
          <w:rPr>
            <w:noProof/>
            <w:webHidden/>
          </w:rPr>
          <w:t>12</w:t>
        </w:r>
        <w:r>
          <w:rPr>
            <w:noProof/>
            <w:webHidden/>
          </w:rPr>
          <w:fldChar w:fldCharType="end"/>
        </w:r>
      </w:hyperlink>
    </w:p>
    <w:p w:rsidR="006265C8" w:rsidRDefault="00C75187" w:rsidP="006265C8">
      <w:pPr>
        <w:pStyle w:val="23"/>
        <w:tabs>
          <w:tab w:val="right" w:leader="underscore" w:pos="10456"/>
        </w:tabs>
        <w:ind w:left="1416"/>
        <w:rPr>
          <w:noProof/>
        </w:rPr>
      </w:pPr>
      <w:hyperlink w:anchor="_Toc254553559" w:history="1">
        <w:r w:rsidR="006265C8">
          <w:rPr>
            <w:rStyle w:val="afa"/>
            <w:noProof/>
          </w:rPr>
          <w:t>Работа с журналами</w:t>
        </w:r>
        <w:r w:rsidR="006265C8">
          <w:rPr>
            <w:noProof/>
            <w:webHidden/>
          </w:rPr>
          <w:tab/>
        </w:r>
        <w:r>
          <w:rPr>
            <w:noProof/>
            <w:webHidden/>
          </w:rPr>
          <w:fldChar w:fldCharType="begin"/>
        </w:r>
        <w:r w:rsidR="006265C8">
          <w:rPr>
            <w:noProof/>
            <w:webHidden/>
          </w:rPr>
          <w:instrText xml:space="preserve"> PAGEREF _Toc254553559 \h </w:instrText>
        </w:r>
        <w:r>
          <w:rPr>
            <w:noProof/>
            <w:webHidden/>
          </w:rPr>
        </w:r>
        <w:r>
          <w:rPr>
            <w:noProof/>
            <w:webHidden/>
          </w:rPr>
          <w:fldChar w:fldCharType="separate"/>
        </w:r>
        <w:r w:rsidR="006265C8">
          <w:rPr>
            <w:noProof/>
            <w:webHidden/>
          </w:rPr>
          <w:t>17</w:t>
        </w:r>
        <w:r>
          <w:rPr>
            <w:noProof/>
            <w:webHidden/>
          </w:rPr>
          <w:fldChar w:fldCharType="end"/>
        </w:r>
      </w:hyperlink>
    </w:p>
    <w:p w:rsidR="006265C8" w:rsidRDefault="00C75187">
      <w:pPr>
        <w:pStyle w:val="23"/>
        <w:tabs>
          <w:tab w:val="right" w:leader="underscore" w:pos="10456"/>
        </w:tabs>
        <w:rPr>
          <w:noProof/>
        </w:rPr>
      </w:pPr>
      <w:hyperlink w:anchor="_Toc254553560" w:history="1">
        <w:r w:rsidR="006265C8" w:rsidRPr="00A34970">
          <w:rPr>
            <w:rStyle w:val="afa"/>
            <w:noProof/>
          </w:rPr>
          <w:t>Обсуждение полученных результатов</w:t>
        </w:r>
        <w:r w:rsidR="006265C8">
          <w:rPr>
            <w:noProof/>
            <w:webHidden/>
          </w:rPr>
          <w:tab/>
        </w:r>
        <w:r>
          <w:rPr>
            <w:noProof/>
            <w:webHidden/>
          </w:rPr>
          <w:fldChar w:fldCharType="begin"/>
        </w:r>
        <w:r w:rsidR="006265C8">
          <w:rPr>
            <w:noProof/>
            <w:webHidden/>
          </w:rPr>
          <w:instrText xml:space="preserve"> PAGEREF _Toc254553560 \h </w:instrText>
        </w:r>
        <w:r>
          <w:rPr>
            <w:noProof/>
            <w:webHidden/>
          </w:rPr>
        </w:r>
        <w:r>
          <w:rPr>
            <w:noProof/>
            <w:webHidden/>
          </w:rPr>
          <w:fldChar w:fldCharType="separate"/>
        </w:r>
        <w:r w:rsidR="006265C8">
          <w:rPr>
            <w:noProof/>
            <w:webHidden/>
          </w:rPr>
          <w:t>19</w:t>
        </w:r>
        <w:r>
          <w:rPr>
            <w:noProof/>
            <w:webHidden/>
          </w:rPr>
          <w:fldChar w:fldCharType="end"/>
        </w:r>
      </w:hyperlink>
    </w:p>
    <w:p w:rsidR="006265C8" w:rsidRDefault="00C75187">
      <w:pPr>
        <w:pStyle w:val="23"/>
        <w:tabs>
          <w:tab w:val="right" w:leader="underscore" w:pos="10456"/>
        </w:tabs>
        <w:rPr>
          <w:noProof/>
        </w:rPr>
      </w:pPr>
      <w:hyperlink w:anchor="_Toc254553561" w:history="1">
        <w:r w:rsidR="006265C8" w:rsidRPr="00A34970">
          <w:rPr>
            <w:rStyle w:val="afa"/>
            <w:noProof/>
          </w:rPr>
          <w:t>Выводы</w:t>
        </w:r>
        <w:r w:rsidR="006265C8">
          <w:rPr>
            <w:noProof/>
            <w:webHidden/>
          </w:rPr>
          <w:tab/>
        </w:r>
        <w:r>
          <w:rPr>
            <w:noProof/>
            <w:webHidden/>
          </w:rPr>
          <w:fldChar w:fldCharType="begin"/>
        </w:r>
        <w:r w:rsidR="006265C8">
          <w:rPr>
            <w:noProof/>
            <w:webHidden/>
          </w:rPr>
          <w:instrText xml:space="preserve"> PAGEREF _Toc254553561 \h </w:instrText>
        </w:r>
        <w:r>
          <w:rPr>
            <w:noProof/>
            <w:webHidden/>
          </w:rPr>
        </w:r>
        <w:r>
          <w:rPr>
            <w:noProof/>
            <w:webHidden/>
          </w:rPr>
          <w:fldChar w:fldCharType="separate"/>
        </w:r>
        <w:r w:rsidR="006265C8">
          <w:rPr>
            <w:noProof/>
            <w:webHidden/>
          </w:rPr>
          <w:t>20</w:t>
        </w:r>
        <w:r>
          <w:rPr>
            <w:noProof/>
            <w:webHidden/>
          </w:rPr>
          <w:fldChar w:fldCharType="end"/>
        </w:r>
      </w:hyperlink>
    </w:p>
    <w:p w:rsidR="006265C8" w:rsidRDefault="00C75187">
      <w:pPr>
        <w:pStyle w:val="23"/>
        <w:tabs>
          <w:tab w:val="right" w:leader="underscore" w:pos="10456"/>
        </w:tabs>
        <w:rPr>
          <w:noProof/>
        </w:rPr>
      </w:pPr>
      <w:hyperlink w:anchor="_Toc254553562" w:history="1">
        <w:r w:rsidR="006265C8" w:rsidRPr="00A34970">
          <w:rPr>
            <w:rStyle w:val="afa"/>
            <w:noProof/>
          </w:rPr>
          <w:t>Тезаурус</w:t>
        </w:r>
        <w:r w:rsidR="006265C8">
          <w:rPr>
            <w:noProof/>
            <w:webHidden/>
          </w:rPr>
          <w:tab/>
        </w:r>
        <w:r>
          <w:rPr>
            <w:noProof/>
            <w:webHidden/>
          </w:rPr>
          <w:fldChar w:fldCharType="begin"/>
        </w:r>
        <w:r w:rsidR="006265C8">
          <w:rPr>
            <w:noProof/>
            <w:webHidden/>
          </w:rPr>
          <w:instrText xml:space="preserve"> PAGEREF _Toc254553562 \h </w:instrText>
        </w:r>
        <w:r>
          <w:rPr>
            <w:noProof/>
            <w:webHidden/>
          </w:rPr>
        </w:r>
        <w:r>
          <w:rPr>
            <w:noProof/>
            <w:webHidden/>
          </w:rPr>
          <w:fldChar w:fldCharType="separate"/>
        </w:r>
        <w:r w:rsidR="006265C8">
          <w:rPr>
            <w:noProof/>
            <w:webHidden/>
          </w:rPr>
          <w:t>22</w:t>
        </w:r>
        <w:r>
          <w:rPr>
            <w:noProof/>
            <w:webHidden/>
          </w:rPr>
          <w:fldChar w:fldCharType="end"/>
        </w:r>
      </w:hyperlink>
    </w:p>
    <w:p w:rsidR="006265C8" w:rsidRDefault="00C75187">
      <w:pPr>
        <w:pStyle w:val="23"/>
        <w:tabs>
          <w:tab w:val="right" w:leader="underscore" w:pos="10456"/>
        </w:tabs>
        <w:rPr>
          <w:noProof/>
        </w:rPr>
      </w:pPr>
      <w:hyperlink w:anchor="_Toc254553563" w:history="1">
        <w:r w:rsidR="006265C8" w:rsidRPr="00A34970">
          <w:rPr>
            <w:rStyle w:val="afa"/>
            <w:noProof/>
          </w:rPr>
          <w:t>Источники</w:t>
        </w:r>
        <w:r w:rsidR="006265C8">
          <w:rPr>
            <w:noProof/>
            <w:webHidden/>
          </w:rPr>
          <w:tab/>
        </w:r>
        <w:r>
          <w:rPr>
            <w:noProof/>
            <w:webHidden/>
          </w:rPr>
          <w:fldChar w:fldCharType="begin"/>
        </w:r>
        <w:r w:rsidR="006265C8">
          <w:rPr>
            <w:noProof/>
            <w:webHidden/>
          </w:rPr>
          <w:instrText xml:space="preserve"> PAGEREF _Toc254553563 \h </w:instrText>
        </w:r>
        <w:r>
          <w:rPr>
            <w:noProof/>
            <w:webHidden/>
          </w:rPr>
        </w:r>
        <w:r>
          <w:rPr>
            <w:noProof/>
            <w:webHidden/>
          </w:rPr>
          <w:fldChar w:fldCharType="separate"/>
        </w:r>
        <w:r w:rsidR="006265C8">
          <w:rPr>
            <w:noProof/>
            <w:webHidden/>
          </w:rPr>
          <w:t>23</w:t>
        </w:r>
        <w:r>
          <w:rPr>
            <w:noProof/>
            <w:webHidden/>
          </w:rPr>
          <w:fldChar w:fldCharType="end"/>
        </w:r>
      </w:hyperlink>
    </w:p>
    <w:p w:rsidR="00CF4815" w:rsidRDefault="00C75187">
      <w:pPr>
        <w:rPr>
          <w:rStyle w:val="a8"/>
          <w:rFonts w:asciiTheme="majorHAnsi" w:eastAsiaTheme="majorEastAsia" w:hAnsiTheme="majorHAnsi" w:cstheme="majorBidi"/>
          <w:b w:val="0"/>
          <w:bCs w:val="0"/>
          <w:color w:val="4F81BD" w:themeColor="accent1"/>
          <w:sz w:val="32"/>
          <w:szCs w:val="32"/>
        </w:rPr>
      </w:pPr>
      <w:r>
        <w:rPr>
          <w:rStyle w:val="a8"/>
          <w:sz w:val="32"/>
          <w:szCs w:val="32"/>
        </w:rPr>
        <w:fldChar w:fldCharType="end"/>
      </w:r>
      <w:r w:rsidR="00CF4815">
        <w:rPr>
          <w:rStyle w:val="a8"/>
          <w:sz w:val="32"/>
          <w:szCs w:val="32"/>
        </w:rPr>
        <w:br w:type="page"/>
      </w:r>
    </w:p>
    <w:p w:rsidR="008A2096" w:rsidRDefault="00A82B49" w:rsidP="00023DE0">
      <w:pPr>
        <w:pStyle w:val="2"/>
        <w:rPr>
          <w:rStyle w:val="a8"/>
          <w:sz w:val="32"/>
          <w:szCs w:val="32"/>
        </w:rPr>
      </w:pPr>
      <w:bookmarkStart w:id="2" w:name="_Toc254553024"/>
      <w:bookmarkStart w:id="3" w:name="_Toc254553150"/>
      <w:bookmarkStart w:id="4" w:name="_Toc254553549"/>
      <w:r>
        <w:rPr>
          <w:rStyle w:val="a8"/>
          <w:sz w:val="32"/>
          <w:szCs w:val="32"/>
        </w:rPr>
        <w:lastRenderedPageBreak/>
        <w:t>Введение</w:t>
      </w:r>
      <w:bookmarkEnd w:id="2"/>
      <w:bookmarkEnd w:id="3"/>
      <w:bookmarkEnd w:id="4"/>
    </w:p>
    <w:p w:rsidR="009241A8" w:rsidRPr="0050740C" w:rsidRDefault="009241A8" w:rsidP="00444E6B">
      <w:pPr>
        <w:spacing w:line="360" w:lineRule="auto"/>
        <w:ind w:firstLine="426"/>
        <w:rPr>
          <w:rFonts w:ascii="Times New Roman" w:hAnsi="Times New Roman" w:cs="Times New Roman"/>
          <w:bCs/>
          <w:sz w:val="24"/>
          <w:szCs w:val="24"/>
        </w:rPr>
      </w:pPr>
      <w:r w:rsidRPr="0050740C">
        <w:rPr>
          <w:rFonts w:ascii="Times New Roman" w:hAnsi="Times New Roman" w:cs="Times New Roman"/>
          <w:bCs/>
          <w:sz w:val="24"/>
          <w:szCs w:val="24"/>
        </w:rPr>
        <w:t>С появлением компьютера в нашем доме появились и компьютерные игры. Я люблю играть на компьютере</w:t>
      </w:r>
      <w:r w:rsidR="0050740C" w:rsidRPr="0050740C">
        <w:rPr>
          <w:rFonts w:ascii="Times New Roman" w:hAnsi="Times New Roman" w:cs="Times New Roman"/>
          <w:bCs/>
          <w:sz w:val="24"/>
          <w:szCs w:val="24"/>
        </w:rPr>
        <w:t xml:space="preserve">, мне все время хочется знакомиться с все новыми и новыми играми,  </w:t>
      </w:r>
      <w:r w:rsidR="0050740C">
        <w:rPr>
          <w:rFonts w:ascii="Times New Roman" w:hAnsi="Times New Roman" w:cs="Times New Roman"/>
          <w:bCs/>
          <w:sz w:val="24"/>
          <w:szCs w:val="24"/>
        </w:rPr>
        <w:t xml:space="preserve">играть </w:t>
      </w:r>
      <w:r w:rsidR="0050740C" w:rsidRPr="0050740C">
        <w:rPr>
          <w:rFonts w:ascii="Times New Roman" w:hAnsi="Times New Roman" w:cs="Times New Roman"/>
          <w:bCs/>
          <w:sz w:val="24"/>
          <w:szCs w:val="24"/>
        </w:rPr>
        <w:t>все дольше и дольше.  Однако мама меня ограничивает как в выборе игр, так и во времени. Мне стало интересно – почему.</w:t>
      </w:r>
    </w:p>
    <w:p w:rsidR="009241A8" w:rsidRPr="0050740C" w:rsidRDefault="009241A8" w:rsidP="00444E6B">
      <w:pPr>
        <w:spacing w:line="360" w:lineRule="auto"/>
        <w:ind w:firstLine="426"/>
        <w:rPr>
          <w:rFonts w:ascii="Times New Roman" w:hAnsi="Times New Roman" w:cs="Times New Roman"/>
          <w:sz w:val="24"/>
          <w:szCs w:val="24"/>
        </w:rPr>
      </w:pPr>
      <w:r w:rsidRPr="0050740C">
        <w:rPr>
          <w:rFonts w:ascii="Times New Roman" w:hAnsi="Times New Roman" w:cs="Times New Roman"/>
          <w:bCs/>
          <w:sz w:val="24"/>
          <w:szCs w:val="24"/>
        </w:rPr>
        <w:t>В</w:t>
      </w:r>
      <w:r w:rsidRPr="0050740C">
        <w:rPr>
          <w:rFonts w:ascii="Times New Roman" w:hAnsi="Times New Roman" w:cs="Times New Roman"/>
          <w:sz w:val="24"/>
          <w:szCs w:val="24"/>
        </w:rPr>
        <w:t xml:space="preserve"> настоящее время компьютерные игры как средство воздействия на массовое сознание </w:t>
      </w:r>
      <w:r w:rsidR="0050740C" w:rsidRPr="0050740C">
        <w:rPr>
          <w:rFonts w:ascii="Times New Roman" w:hAnsi="Times New Roman" w:cs="Times New Roman"/>
          <w:sz w:val="24"/>
          <w:szCs w:val="24"/>
        </w:rPr>
        <w:t>еще не достаточно хорошо изучены.</w:t>
      </w:r>
      <w:r w:rsidRPr="0050740C">
        <w:rPr>
          <w:rFonts w:ascii="Times New Roman" w:hAnsi="Times New Roman" w:cs="Times New Roman"/>
          <w:sz w:val="24"/>
          <w:szCs w:val="24"/>
        </w:rPr>
        <w:t xml:space="preserve"> Во-первых, </w:t>
      </w:r>
      <w:r w:rsidR="0050740C">
        <w:rPr>
          <w:rFonts w:ascii="Times New Roman" w:hAnsi="Times New Roman" w:cs="Times New Roman"/>
          <w:sz w:val="24"/>
          <w:szCs w:val="24"/>
        </w:rPr>
        <w:t xml:space="preserve">компьютерная </w:t>
      </w:r>
      <w:r w:rsidRPr="0050740C">
        <w:rPr>
          <w:rFonts w:ascii="Times New Roman" w:hAnsi="Times New Roman" w:cs="Times New Roman"/>
          <w:sz w:val="24"/>
          <w:szCs w:val="24"/>
        </w:rPr>
        <w:t xml:space="preserve">игра сама по себе может </w:t>
      </w:r>
      <w:r w:rsidR="0050740C" w:rsidRPr="0050740C">
        <w:rPr>
          <w:rFonts w:ascii="Times New Roman" w:hAnsi="Times New Roman" w:cs="Times New Roman"/>
          <w:sz w:val="24"/>
          <w:szCs w:val="24"/>
        </w:rPr>
        <w:t>вызывать болезненную зависимость</w:t>
      </w:r>
      <w:r w:rsidRPr="0050740C">
        <w:rPr>
          <w:rFonts w:ascii="Times New Roman" w:hAnsi="Times New Roman" w:cs="Times New Roman"/>
          <w:sz w:val="24"/>
          <w:szCs w:val="24"/>
        </w:rPr>
        <w:t xml:space="preserve">. Во-вторых, в зависимости от заложенной в ней идеи она может оказывать </w:t>
      </w:r>
      <w:r w:rsidR="0050740C" w:rsidRPr="0050740C">
        <w:rPr>
          <w:rFonts w:ascii="Times New Roman" w:hAnsi="Times New Roman" w:cs="Times New Roman"/>
          <w:sz w:val="24"/>
          <w:szCs w:val="24"/>
        </w:rPr>
        <w:t xml:space="preserve"> разрушающее </w:t>
      </w:r>
      <w:r w:rsidRPr="0050740C">
        <w:rPr>
          <w:rFonts w:ascii="Times New Roman" w:hAnsi="Times New Roman" w:cs="Times New Roman"/>
          <w:sz w:val="24"/>
          <w:szCs w:val="24"/>
        </w:rPr>
        <w:t>воздействие на псих</w:t>
      </w:r>
      <w:r w:rsidR="0050740C" w:rsidRPr="0050740C">
        <w:rPr>
          <w:rFonts w:ascii="Times New Roman" w:hAnsi="Times New Roman" w:cs="Times New Roman"/>
          <w:sz w:val="24"/>
          <w:szCs w:val="24"/>
        </w:rPr>
        <w:t>ику и воспитание человека.</w:t>
      </w:r>
      <w:r w:rsidRPr="0050740C">
        <w:rPr>
          <w:rFonts w:ascii="Times New Roman" w:hAnsi="Times New Roman" w:cs="Times New Roman"/>
          <w:sz w:val="24"/>
          <w:szCs w:val="24"/>
        </w:rPr>
        <w:t xml:space="preserve"> </w:t>
      </w:r>
      <w:r w:rsidR="0050740C">
        <w:rPr>
          <w:rFonts w:ascii="Times New Roman" w:hAnsi="Times New Roman" w:cs="Times New Roman"/>
          <w:sz w:val="24"/>
          <w:szCs w:val="24"/>
        </w:rPr>
        <w:t>Кроме того</w:t>
      </w:r>
      <w:r w:rsidR="0050740C" w:rsidRPr="0050740C">
        <w:rPr>
          <w:rFonts w:ascii="Times New Roman" w:hAnsi="Times New Roman" w:cs="Times New Roman"/>
          <w:sz w:val="24"/>
          <w:szCs w:val="24"/>
        </w:rPr>
        <w:t>, компьютерные игры могут быть использованы как мощная реклама.</w:t>
      </w:r>
    </w:p>
    <w:p w:rsidR="0050740C" w:rsidRPr="0050740C" w:rsidRDefault="0050740C" w:rsidP="00444E6B">
      <w:pPr>
        <w:spacing w:line="360" w:lineRule="auto"/>
        <w:ind w:firstLine="426"/>
        <w:rPr>
          <w:rFonts w:ascii="Times New Roman" w:hAnsi="Times New Roman" w:cs="Times New Roman"/>
          <w:sz w:val="24"/>
          <w:szCs w:val="24"/>
        </w:rPr>
      </w:pPr>
      <w:r>
        <w:rPr>
          <w:rFonts w:ascii="Times New Roman" w:hAnsi="Times New Roman" w:cs="Times New Roman"/>
          <w:sz w:val="24"/>
          <w:szCs w:val="24"/>
        </w:rPr>
        <w:t xml:space="preserve">Актуальность данной темы выражается еще и в том, что </w:t>
      </w:r>
      <w:r w:rsidRPr="0050740C">
        <w:rPr>
          <w:rFonts w:ascii="Times New Roman" w:hAnsi="Times New Roman" w:cs="Times New Roman"/>
          <w:sz w:val="24"/>
          <w:szCs w:val="24"/>
        </w:rPr>
        <w:t>в детском и подростковом возрасте компьютерные игры забрали время у активных игр, которые помогали физическому развитию детей.</w:t>
      </w:r>
      <w:r>
        <w:rPr>
          <w:rFonts w:ascii="Times New Roman" w:hAnsi="Times New Roman" w:cs="Times New Roman"/>
          <w:sz w:val="24"/>
          <w:szCs w:val="24"/>
        </w:rPr>
        <w:t xml:space="preserve"> Это происходит на фоне того, что</w:t>
      </w:r>
      <w:r w:rsidRPr="0050740C">
        <w:rPr>
          <w:rFonts w:ascii="Times New Roman" w:hAnsi="Times New Roman" w:cs="Times New Roman"/>
          <w:sz w:val="24"/>
          <w:szCs w:val="24"/>
        </w:rPr>
        <w:t xml:space="preserve"> </w:t>
      </w:r>
      <w:r>
        <w:rPr>
          <w:rFonts w:ascii="Times New Roman" w:hAnsi="Times New Roman" w:cs="Times New Roman"/>
          <w:sz w:val="24"/>
          <w:szCs w:val="24"/>
        </w:rPr>
        <w:t>а</w:t>
      </w:r>
      <w:r w:rsidRPr="0050740C">
        <w:rPr>
          <w:rFonts w:ascii="Times New Roman" w:hAnsi="Times New Roman" w:cs="Times New Roman"/>
          <w:sz w:val="24"/>
          <w:szCs w:val="24"/>
        </w:rPr>
        <w:t>ктуальной проблемой становится борьба с нервно-эмоциональным перенапряжением, с отрицательным влиянием монотонности в работе в сочетании с гиподинамией, возникающей из-за ограничения подвижности во многих видах профессиональной деятельности.</w:t>
      </w:r>
    </w:p>
    <w:p w:rsidR="008A2096" w:rsidRPr="00CF4815" w:rsidRDefault="008A2096" w:rsidP="00023DE0">
      <w:pPr>
        <w:pStyle w:val="2"/>
        <w:rPr>
          <w:rStyle w:val="a8"/>
          <w:rFonts w:asciiTheme="minorHAnsi" w:hAnsiTheme="minorHAnsi"/>
          <w:sz w:val="32"/>
          <w:szCs w:val="32"/>
        </w:rPr>
      </w:pPr>
      <w:bookmarkStart w:id="5" w:name="_Toc254553025"/>
      <w:bookmarkStart w:id="6" w:name="_Toc254553151"/>
      <w:bookmarkStart w:id="7" w:name="_Toc254553550"/>
      <w:r w:rsidRPr="00CF4815">
        <w:rPr>
          <w:rStyle w:val="a8"/>
          <w:rFonts w:asciiTheme="minorHAnsi" w:hAnsiTheme="minorHAnsi"/>
          <w:sz w:val="32"/>
          <w:szCs w:val="32"/>
        </w:rPr>
        <w:t>Цели:</w:t>
      </w:r>
      <w:bookmarkEnd w:id="5"/>
      <w:bookmarkEnd w:id="6"/>
      <w:bookmarkEnd w:id="7"/>
    </w:p>
    <w:p w:rsidR="008402E3" w:rsidRPr="004134C9" w:rsidRDefault="008402E3" w:rsidP="008402E3">
      <w:pPr>
        <w:rPr>
          <w:rFonts w:ascii="Times New Roman" w:hAnsi="Times New Roman" w:cs="Times New Roman"/>
          <w:sz w:val="24"/>
          <w:szCs w:val="24"/>
        </w:rPr>
      </w:pPr>
      <w:r w:rsidRPr="004134C9">
        <w:rPr>
          <w:rFonts w:ascii="Times New Roman" w:hAnsi="Times New Roman" w:cs="Times New Roman"/>
          <w:sz w:val="24"/>
          <w:szCs w:val="24"/>
        </w:rPr>
        <w:t>Выяснить, компьютерные игры в большей степени приносят пользу или вред.</w:t>
      </w:r>
    </w:p>
    <w:p w:rsidR="004134C9" w:rsidRDefault="004134C9" w:rsidP="00023DE0">
      <w:pPr>
        <w:pStyle w:val="2"/>
        <w:rPr>
          <w:rStyle w:val="a8"/>
          <w:sz w:val="32"/>
          <w:szCs w:val="32"/>
        </w:rPr>
      </w:pPr>
    </w:p>
    <w:p w:rsidR="008A2096" w:rsidRPr="00CF4815" w:rsidRDefault="008A2096" w:rsidP="00023DE0">
      <w:pPr>
        <w:pStyle w:val="2"/>
        <w:rPr>
          <w:rStyle w:val="a8"/>
          <w:rFonts w:asciiTheme="minorHAnsi" w:hAnsiTheme="minorHAnsi"/>
          <w:sz w:val="32"/>
          <w:szCs w:val="32"/>
        </w:rPr>
      </w:pPr>
      <w:bookmarkStart w:id="8" w:name="_Toc254553026"/>
      <w:bookmarkStart w:id="9" w:name="_Toc254553152"/>
      <w:bookmarkStart w:id="10" w:name="_Toc254553551"/>
      <w:r w:rsidRPr="00CF4815">
        <w:rPr>
          <w:rStyle w:val="a8"/>
          <w:rFonts w:asciiTheme="minorHAnsi" w:hAnsiTheme="minorHAnsi"/>
          <w:sz w:val="32"/>
          <w:szCs w:val="32"/>
        </w:rPr>
        <w:t>Задачи:</w:t>
      </w:r>
      <w:bookmarkEnd w:id="8"/>
      <w:bookmarkEnd w:id="9"/>
      <w:bookmarkEnd w:id="10"/>
    </w:p>
    <w:p w:rsidR="008402E3" w:rsidRPr="004134C9" w:rsidRDefault="005A27F9" w:rsidP="008402E3">
      <w:pPr>
        <w:pStyle w:val="af9"/>
        <w:numPr>
          <w:ilvl w:val="0"/>
          <w:numId w:val="3"/>
        </w:numPr>
        <w:rPr>
          <w:rFonts w:ascii="Times New Roman" w:hAnsi="Times New Roman" w:cs="Times New Roman"/>
          <w:sz w:val="24"/>
          <w:szCs w:val="24"/>
        </w:rPr>
      </w:pPr>
      <w:r w:rsidRPr="004134C9">
        <w:rPr>
          <w:rFonts w:ascii="Times New Roman" w:hAnsi="Times New Roman" w:cs="Times New Roman"/>
          <w:sz w:val="24"/>
          <w:szCs w:val="24"/>
        </w:rPr>
        <w:t xml:space="preserve">Изучить </w:t>
      </w:r>
      <w:r w:rsidR="004134C9">
        <w:rPr>
          <w:rFonts w:ascii="Times New Roman" w:hAnsi="Times New Roman" w:cs="Times New Roman"/>
          <w:sz w:val="24"/>
          <w:szCs w:val="24"/>
        </w:rPr>
        <w:t>информационные</w:t>
      </w:r>
      <w:r w:rsidRPr="004134C9">
        <w:rPr>
          <w:rFonts w:ascii="Times New Roman" w:hAnsi="Times New Roman" w:cs="Times New Roman"/>
          <w:sz w:val="24"/>
          <w:szCs w:val="24"/>
        </w:rPr>
        <w:t xml:space="preserve"> источники о влиянии компьютерных игр на человека.</w:t>
      </w:r>
    </w:p>
    <w:p w:rsidR="005A27F9" w:rsidRPr="004134C9" w:rsidRDefault="004134C9" w:rsidP="008402E3">
      <w:pPr>
        <w:pStyle w:val="af9"/>
        <w:numPr>
          <w:ilvl w:val="0"/>
          <w:numId w:val="3"/>
        </w:numPr>
        <w:rPr>
          <w:rFonts w:ascii="Times New Roman" w:hAnsi="Times New Roman" w:cs="Times New Roman"/>
          <w:sz w:val="24"/>
          <w:szCs w:val="24"/>
        </w:rPr>
      </w:pPr>
      <w:r w:rsidRPr="004134C9">
        <w:rPr>
          <w:rFonts w:ascii="Times New Roman" w:hAnsi="Times New Roman" w:cs="Times New Roman"/>
          <w:sz w:val="24"/>
          <w:szCs w:val="24"/>
        </w:rPr>
        <w:t>Узнать,</w:t>
      </w:r>
      <w:r w:rsidR="00A8308C" w:rsidRPr="004134C9">
        <w:rPr>
          <w:rFonts w:ascii="Times New Roman" w:hAnsi="Times New Roman" w:cs="Times New Roman"/>
          <w:sz w:val="24"/>
          <w:szCs w:val="24"/>
        </w:rPr>
        <w:t xml:space="preserve"> как относятся к проблеме специалисты, профессионально связанные с компьютерами, медицинские работники.</w:t>
      </w:r>
    </w:p>
    <w:p w:rsidR="008402E3" w:rsidRPr="004134C9" w:rsidRDefault="008402E3" w:rsidP="008402E3">
      <w:pPr>
        <w:pStyle w:val="af9"/>
        <w:numPr>
          <w:ilvl w:val="0"/>
          <w:numId w:val="3"/>
        </w:numPr>
        <w:rPr>
          <w:rFonts w:ascii="Times New Roman" w:hAnsi="Times New Roman" w:cs="Times New Roman"/>
          <w:sz w:val="24"/>
          <w:szCs w:val="24"/>
        </w:rPr>
      </w:pPr>
      <w:r w:rsidRPr="004134C9">
        <w:rPr>
          <w:rFonts w:ascii="Times New Roman" w:hAnsi="Times New Roman" w:cs="Times New Roman"/>
          <w:sz w:val="24"/>
          <w:szCs w:val="24"/>
        </w:rPr>
        <w:t xml:space="preserve">Выяснить, </w:t>
      </w:r>
      <w:r w:rsidR="005A27F9" w:rsidRPr="004134C9">
        <w:rPr>
          <w:rFonts w:ascii="Times New Roman" w:hAnsi="Times New Roman" w:cs="Times New Roman"/>
          <w:sz w:val="24"/>
          <w:szCs w:val="24"/>
        </w:rPr>
        <w:t>как ученики нашей школы относятся к компьютерным играм.</w:t>
      </w:r>
    </w:p>
    <w:p w:rsidR="008402E3" w:rsidRPr="004134C9" w:rsidRDefault="008402E3" w:rsidP="008402E3">
      <w:pPr>
        <w:pStyle w:val="af9"/>
        <w:numPr>
          <w:ilvl w:val="0"/>
          <w:numId w:val="3"/>
        </w:numPr>
        <w:rPr>
          <w:rFonts w:ascii="Times New Roman" w:hAnsi="Times New Roman" w:cs="Times New Roman"/>
          <w:sz w:val="24"/>
          <w:szCs w:val="24"/>
        </w:rPr>
      </w:pPr>
      <w:r w:rsidRPr="004134C9">
        <w:rPr>
          <w:rFonts w:ascii="Times New Roman" w:hAnsi="Times New Roman" w:cs="Times New Roman"/>
          <w:sz w:val="24"/>
          <w:szCs w:val="24"/>
        </w:rPr>
        <w:t>Сопоставить пользу и вред</w:t>
      </w:r>
      <w:r w:rsidR="00A8308C" w:rsidRPr="004134C9">
        <w:rPr>
          <w:rFonts w:ascii="Times New Roman" w:hAnsi="Times New Roman" w:cs="Times New Roman"/>
          <w:sz w:val="24"/>
          <w:szCs w:val="24"/>
        </w:rPr>
        <w:t xml:space="preserve"> компьютерных игр</w:t>
      </w:r>
      <w:r w:rsidRPr="004134C9">
        <w:rPr>
          <w:rFonts w:ascii="Times New Roman" w:hAnsi="Times New Roman" w:cs="Times New Roman"/>
          <w:sz w:val="24"/>
          <w:szCs w:val="24"/>
        </w:rPr>
        <w:t>.</w:t>
      </w:r>
    </w:p>
    <w:p w:rsidR="004134C9" w:rsidRDefault="004134C9" w:rsidP="00023DE0">
      <w:pPr>
        <w:pStyle w:val="2"/>
        <w:rPr>
          <w:rStyle w:val="a8"/>
          <w:sz w:val="32"/>
          <w:szCs w:val="32"/>
        </w:rPr>
      </w:pPr>
    </w:p>
    <w:p w:rsidR="006E66FE" w:rsidRPr="00CF4815" w:rsidRDefault="003610EB" w:rsidP="00023DE0">
      <w:pPr>
        <w:pStyle w:val="2"/>
        <w:rPr>
          <w:rStyle w:val="a8"/>
          <w:rFonts w:asciiTheme="minorHAnsi" w:hAnsiTheme="minorHAnsi"/>
          <w:sz w:val="32"/>
          <w:szCs w:val="32"/>
        </w:rPr>
      </w:pPr>
      <w:bookmarkStart w:id="11" w:name="_Toc254553027"/>
      <w:bookmarkStart w:id="12" w:name="_Toc254553153"/>
      <w:bookmarkStart w:id="13" w:name="_Toc254553552"/>
      <w:r w:rsidRPr="00CF4815">
        <w:rPr>
          <w:rStyle w:val="a8"/>
          <w:rFonts w:asciiTheme="minorHAnsi" w:hAnsiTheme="minorHAnsi"/>
          <w:sz w:val="32"/>
          <w:szCs w:val="32"/>
        </w:rPr>
        <w:t>Гипотеза</w:t>
      </w:r>
      <w:bookmarkEnd w:id="11"/>
      <w:bookmarkEnd w:id="12"/>
      <w:bookmarkEnd w:id="13"/>
    </w:p>
    <w:p w:rsidR="008402E3" w:rsidRPr="004134C9" w:rsidRDefault="008402E3" w:rsidP="004134C9">
      <w:pPr>
        <w:pStyle w:val="af9"/>
        <w:numPr>
          <w:ilvl w:val="0"/>
          <w:numId w:val="5"/>
        </w:numPr>
        <w:rPr>
          <w:rFonts w:ascii="Times New Roman" w:hAnsi="Times New Roman" w:cs="Times New Roman"/>
          <w:sz w:val="24"/>
          <w:szCs w:val="24"/>
        </w:rPr>
      </w:pPr>
      <w:r w:rsidRPr="004134C9">
        <w:rPr>
          <w:rFonts w:ascii="Times New Roman" w:hAnsi="Times New Roman" w:cs="Times New Roman"/>
          <w:sz w:val="24"/>
          <w:szCs w:val="24"/>
        </w:rPr>
        <w:t xml:space="preserve">Вред или польза от компьютерных игр определяется </w:t>
      </w:r>
      <w:r w:rsidR="004134C9">
        <w:rPr>
          <w:rFonts w:ascii="Times New Roman" w:hAnsi="Times New Roman" w:cs="Times New Roman"/>
          <w:sz w:val="24"/>
          <w:szCs w:val="24"/>
        </w:rPr>
        <w:t>«</w:t>
      </w:r>
      <w:r w:rsidRPr="004134C9">
        <w:rPr>
          <w:rFonts w:ascii="Times New Roman" w:hAnsi="Times New Roman" w:cs="Times New Roman"/>
          <w:sz w:val="24"/>
          <w:szCs w:val="24"/>
        </w:rPr>
        <w:t>дозой</w:t>
      </w:r>
      <w:r w:rsidR="004134C9">
        <w:rPr>
          <w:rFonts w:ascii="Times New Roman" w:hAnsi="Times New Roman" w:cs="Times New Roman"/>
          <w:sz w:val="24"/>
          <w:szCs w:val="24"/>
        </w:rPr>
        <w:t>»</w:t>
      </w:r>
      <w:r w:rsidRPr="004134C9">
        <w:rPr>
          <w:rFonts w:ascii="Times New Roman" w:hAnsi="Times New Roman" w:cs="Times New Roman"/>
          <w:sz w:val="24"/>
          <w:szCs w:val="24"/>
        </w:rPr>
        <w:t>.</w:t>
      </w:r>
    </w:p>
    <w:p w:rsidR="008402E3" w:rsidRPr="004134C9" w:rsidRDefault="005A27F9" w:rsidP="004134C9">
      <w:pPr>
        <w:pStyle w:val="af9"/>
        <w:numPr>
          <w:ilvl w:val="0"/>
          <w:numId w:val="5"/>
        </w:numPr>
        <w:rPr>
          <w:rFonts w:ascii="Times New Roman" w:hAnsi="Times New Roman" w:cs="Times New Roman"/>
          <w:sz w:val="24"/>
          <w:szCs w:val="24"/>
        </w:rPr>
      </w:pPr>
      <w:r w:rsidRPr="004134C9">
        <w:rPr>
          <w:rFonts w:ascii="Times New Roman" w:hAnsi="Times New Roman" w:cs="Times New Roman"/>
          <w:sz w:val="24"/>
          <w:szCs w:val="24"/>
        </w:rPr>
        <w:t>Допустим, что логические игры способствуют развитию мышления, внимания; стратегии расширяют кругозор в определенной предметной области.</w:t>
      </w:r>
    </w:p>
    <w:p w:rsidR="005A27F9" w:rsidRPr="004134C9" w:rsidRDefault="005A27F9" w:rsidP="004134C9">
      <w:pPr>
        <w:pStyle w:val="af9"/>
        <w:numPr>
          <w:ilvl w:val="0"/>
          <w:numId w:val="5"/>
        </w:numPr>
        <w:rPr>
          <w:rFonts w:ascii="Times New Roman" w:hAnsi="Times New Roman" w:cs="Times New Roman"/>
          <w:sz w:val="24"/>
          <w:szCs w:val="24"/>
        </w:rPr>
      </w:pPr>
      <w:r w:rsidRPr="004134C9">
        <w:rPr>
          <w:rFonts w:ascii="Times New Roman" w:hAnsi="Times New Roman" w:cs="Times New Roman"/>
          <w:sz w:val="24"/>
          <w:szCs w:val="24"/>
        </w:rPr>
        <w:t>Возможно, компьютерные игры плохо влияют на психическое и физическое здоровье.</w:t>
      </w:r>
    </w:p>
    <w:p w:rsidR="008402E3" w:rsidRPr="004134C9" w:rsidRDefault="008402E3" w:rsidP="004134C9">
      <w:pPr>
        <w:pStyle w:val="af9"/>
        <w:numPr>
          <w:ilvl w:val="0"/>
          <w:numId w:val="5"/>
        </w:numPr>
        <w:rPr>
          <w:rFonts w:ascii="Times New Roman" w:hAnsi="Times New Roman" w:cs="Times New Roman"/>
          <w:sz w:val="24"/>
          <w:szCs w:val="24"/>
        </w:rPr>
      </w:pPr>
      <w:r w:rsidRPr="004134C9">
        <w:rPr>
          <w:rFonts w:ascii="Times New Roman" w:hAnsi="Times New Roman" w:cs="Times New Roman"/>
          <w:sz w:val="24"/>
          <w:szCs w:val="24"/>
        </w:rPr>
        <w:t>Что, если увлечение компьютерными играми приводят к значительным успехам в области ИКТ?</w:t>
      </w:r>
    </w:p>
    <w:p w:rsidR="00870360" w:rsidRDefault="00870360">
      <w:pPr>
        <w:rPr>
          <w:rStyle w:val="a8"/>
          <w:rFonts w:asciiTheme="majorHAnsi" w:eastAsiaTheme="majorEastAsia" w:hAnsiTheme="majorHAnsi" w:cstheme="majorBidi"/>
          <w:b w:val="0"/>
          <w:bCs w:val="0"/>
          <w:color w:val="4F81BD" w:themeColor="accent1"/>
          <w:sz w:val="32"/>
          <w:szCs w:val="32"/>
        </w:rPr>
      </w:pPr>
      <w:r>
        <w:rPr>
          <w:rStyle w:val="a8"/>
          <w:sz w:val="32"/>
          <w:szCs w:val="32"/>
        </w:rPr>
        <w:br w:type="page"/>
      </w:r>
    </w:p>
    <w:p w:rsidR="006E66FE" w:rsidRDefault="00A82B49" w:rsidP="00023DE0">
      <w:pPr>
        <w:pStyle w:val="2"/>
        <w:rPr>
          <w:rStyle w:val="a8"/>
          <w:sz w:val="32"/>
          <w:szCs w:val="32"/>
        </w:rPr>
      </w:pPr>
      <w:bookmarkStart w:id="14" w:name="_Toc254553028"/>
      <w:bookmarkStart w:id="15" w:name="_Toc254553154"/>
      <w:bookmarkStart w:id="16" w:name="_Toc254553553"/>
      <w:r>
        <w:rPr>
          <w:rStyle w:val="a8"/>
          <w:sz w:val="32"/>
          <w:szCs w:val="32"/>
        </w:rPr>
        <w:lastRenderedPageBreak/>
        <w:t>Материалы и методы</w:t>
      </w:r>
      <w:bookmarkEnd w:id="14"/>
      <w:bookmarkEnd w:id="15"/>
      <w:bookmarkEnd w:id="16"/>
    </w:p>
    <w:p w:rsidR="005A27F9" w:rsidRPr="00444E6B" w:rsidRDefault="004134C9" w:rsidP="00444E6B">
      <w:pPr>
        <w:spacing w:line="360" w:lineRule="auto"/>
        <w:rPr>
          <w:rFonts w:ascii="Times New Roman" w:hAnsi="Times New Roman" w:cs="Times New Roman"/>
          <w:sz w:val="24"/>
          <w:szCs w:val="24"/>
        </w:rPr>
      </w:pPr>
      <w:r w:rsidRPr="00444E6B">
        <w:rPr>
          <w:rFonts w:ascii="Times New Roman" w:hAnsi="Times New Roman" w:cs="Times New Roman"/>
          <w:sz w:val="24"/>
          <w:szCs w:val="24"/>
        </w:rPr>
        <w:t xml:space="preserve">Исследование проводилось мною в основном по материалам, которые я нашел в сети Интернет, так как проблема эта еще молодая и литературы по этому поводу я </w:t>
      </w:r>
      <w:r w:rsidR="008E6823">
        <w:rPr>
          <w:rFonts w:ascii="Times New Roman" w:hAnsi="Times New Roman" w:cs="Times New Roman"/>
          <w:sz w:val="24"/>
          <w:szCs w:val="24"/>
        </w:rPr>
        <w:t xml:space="preserve">почти </w:t>
      </w:r>
      <w:r w:rsidRPr="00444E6B">
        <w:rPr>
          <w:rFonts w:ascii="Times New Roman" w:hAnsi="Times New Roman" w:cs="Times New Roman"/>
          <w:sz w:val="24"/>
          <w:szCs w:val="24"/>
        </w:rPr>
        <w:t xml:space="preserve">не нашел. Кроме того, я опрашивал взрослых людей, профессионально занимающихся здоровьем людей или компьютерами. Прослушал диск с видеолекцией </w:t>
      </w:r>
      <w:r w:rsidR="001850D7" w:rsidRPr="00444E6B">
        <w:rPr>
          <w:rFonts w:ascii="Times New Roman" w:hAnsi="Times New Roman" w:cs="Times New Roman"/>
          <w:sz w:val="24"/>
          <w:szCs w:val="24"/>
        </w:rPr>
        <w:t xml:space="preserve">Константина Павловича </w:t>
      </w:r>
      <w:r w:rsidR="00441AF6" w:rsidRPr="00444E6B">
        <w:rPr>
          <w:rFonts w:ascii="Times New Roman" w:hAnsi="Times New Roman" w:cs="Times New Roman"/>
          <w:sz w:val="24"/>
          <w:szCs w:val="24"/>
        </w:rPr>
        <w:t>Петров</w:t>
      </w:r>
      <w:r w:rsidR="001850D7" w:rsidRPr="00444E6B">
        <w:rPr>
          <w:rFonts w:ascii="Times New Roman" w:hAnsi="Times New Roman" w:cs="Times New Roman"/>
          <w:sz w:val="24"/>
          <w:szCs w:val="24"/>
        </w:rPr>
        <w:t>а, Президента Академии Управления, академика, генерал-майора Космических Войск</w:t>
      </w:r>
      <w:r w:rsidR="00441AF6" w:rsidRPr="00444E6B">
        <w:rPr>
          <w:rFonts w:ascii="Times New Roman" w:hAnsi="Times New Roman" w:cs="Times New Roman"/>
          <w:sz w:val="24"/>
          <w:szCs w:val="24"/>
        </w:rPr>
        <w:t xml:space="preserve">. Проводил анкетирование </w:t>
      </w:r>
      <w:r w:rsidR="001850D7" w:rsidRPr="00444E6B">
        <w:rPr>
          <w:rFonts w:ascii="Times New Roman" w:hAnsi="Times New Roman" w:cs="Times New Roman"/>
          <w:sz w:val="24"/>
          <w:szCs w:val="24"/>
        </w:rPr>
        <w:t xml:space="preserve">среди учеников своей школы. </w:t>
      </w:r>
      <w:r w:rsidR="00444E6B" w:rsidRPr="00444E6B">
        <w:rPr>
          <w:rFonts w:ascii="Times New Roman" w:hAnsi="Times New Roman" w:cs="Times New Roman"/>
          <w:sz w:val="24"/>
          <w:szCs w:val="24"/>
        </w:rPr>
        <w:t>Работал с</w:t>
      </w:r>
      <w:r w:rsidR="008E1BCC">
        <w:rPr>
          <w:rFonts w:ascii="Times New Roman" w:hAnsi="Times New Roman" w:cs="Times New Roman"/>
          <w:sz w:val="24"/>
          <w:szCs w:val="24"/>
        </w:rPr>
        <w:t>о</w:t>
      </w:r>
      <w:r w:rsidR="00444E6B" w:rsidRPr="00444E6B">
        <w:rPr>
          <w:rFonts w:ascii="Times New Roman" w:hAnsi="Times New Roman" w:cs="Times New Roman"/>
          <w:sz w:val="24"/>
          <w:szCs w:val="24"/>
        </w:rPr>
        <w:t xml:space="preserve"> школьными журналами за периоды 1995, 2000, 2005 и 2010 годы с тем, чтобы определить динамику нарушений осанки и зрения, что согласно литературным источникам в первую очередь страдает при долгом сидении за компьютером. </w:t>
      </w:r>
      <w:r w:rsidR="001850D7" w:rsidRPr="00444E6B">
        <w:rPr>
          <w:rFonts w:ascii="Times New Roman" w:hAnsi="Times New Roman" w:cs="Times New Roman"/>
          <w:sz w:val="24"/>
          <w:szCs w:val="24"/>
        </w:rPr>
        <w:t>Таким образом, я использовал следующие материалы и методы:</w:t>
      </w:r>
    </w:p>
    <w:p w:rsidR="001850D7" w:rsidRPr="00444E6B" w:rsidRDefault="001850D7" w:rsidP="00444E6B">
      <w:pPr>
        <w:pStyle w:val="af9"/>
        <w:numPr>
          <w:ilvl w:val="0"/>
          <w:numId w:val="6"/>
        </w:numPr>
        <w:spacing w:line="360" w:lineRule="auto"/>
        <w:rPr>
          <w:rFonts w:ascii="Times New Roman" w:hAnsi="Times New Roman" w:cs="Times New Roman"/>
          <w:sz w:val="24"/>
          <w:szCs w:val="24"/>
        </w:rPr>
      </w:pPr>
      <w:r w:rsidRPr="00444E6B">
        <w:rPr>
          <w:rFonts w:ascii="Times New Roman" w:hAnsi="Times New Roman" w:cs="Times New Roman"/>
          <w:sz w:val="24"/>
          <w:szCs w:val="24"/>
        </w:rPr>
        <w:t>Изучение Интернет-источников по проблеме; видеолекции.</w:t>
      </w:r>
    </w:p>
    <w:p w:rsidR="001850D7" w:rsidRDefault="001850D7" w:rsidP="00444E6B">
      <w:pPr>
        <w:pStyle w:val="af9"/>
        <w:numPr>
          <w:ilvl w:val="0"/>
          <w:numId w:val="6"/>
        </w:numPr>
        <w:spacing w:line="360" w:lineRule="auto"/>
        <w:rPr>
          <w:rFonts w:ascii="Times New Roman" w:hAnsi="Times New Roman" w:cs="Times New Roman"/>
          <w:sz w:val="24"/>
          <w:szCs w:val="24"/>
        </w:rPr>
      </w:pPr>
      <w:r w:rsidRPr="00444E6B">
        <w:rPr>
          <w:rFonts w:ascii="Times New Roman" w:hAnsi="Times New Roman" w:cs="Times New Roman"/>
          <w:sz w:val="24"/>
          <w:szCs w:val="24"/>
        </w:rPr>
        <w:t>Опрос взрослых людей.</w:t>
      </w:r>
    </w:p>
    <w:p w:rsidR="00444E6B" w:rsidRPr="00444E6B" w:rsidRDefault="00444E6B" w:rsidP="00444E6B">
      <w:pPr>
        <w:pStyle w:val="af9"/>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Работа с архивными материалами.</w:t>
      </w:r>
    </w:p>
    <w:p w:rsidR="001850D7" w:rsidRPr="00444E6B" w:rsidRDefault="001850D7" w:rsidP="00444E6B">
      <w:pPr>
        <w:pStyle w:val="af9"/>
        <w:numPr>
          <w:ilvl w:val="0"/>
          <w:numId w:val="6"/>
        </w:numPr>
        <w:spacing w:line="360" w:lineRule="auto"/>
        <w:rPr>
          <w:rFonts w:ascii="Times New Roman" w:hAnsi="Times New Roman" w:cs="Times New Roman"/>
          <w:sz w:val="24"/>
          <w:szCs w:val="24"/>
        </w:rPr>
      </w:pPr>
      <w:r w:rsidRPr="00444E6B">
        <w:rPr>
          <w:rFonts w:ascii="Times New Roman" w:hAnsi="Times New Roman" w:cs="Times New Roman"/>
          <w:sz w:val="24"/>
          <w:szCs w:val="24"/>
        </w:rPr>
        <w:t>Анкетирование.</w:t>
      </w:r>
    </w:p>
    <w:p w:rsidR="00444E6B" w:rsidRDefault="00444E6B">
      <w:pPr>
        <w:rPr>
          <w:rStyle w:val="a8"/>
          <w:rFonts w:asciiTheme="majorHAnsi" w:eastAsiaTheme="majorEastAsia" w:hAnsiTheme="majorHAnsi" w:cstheme="majorBidi"/>
          <w:b w:val="0"/>
          <w:bCs w:val="0"/>
          <w:color w:val="4F81BD" w:themeColor="accent1"/>
          <w:sz w:val="32"/>
          <w:szCs w:val="32"/>
        </w:rPr>
      </w:pPr>
      <w:r>
        <w:rPr>
          <w:rStyle w:val="a8"/>
          <w:sz w:val="32"/>
          <w:szCs w:val="32"/>
        </w:rPr>
        <w:br w:type="page"/>
      </w:r>
    </w:p>
    <w:p w:rsidR="00A82B49" w:rsidRDefault="00A82B49" w:rsidP="00A82B49">
      <w:pPr>
        <w:pStyle w:val="2"/>
        <w:rPr>
          <w:rStyle w:val="a8"/>
          <w:sz w:val="32"/>
          <w:szCs w:val="32"/>
        </w:rPr>
      </w:pPr>
      <w:bookmarkStart w:id="17" w:name="_Toc254553029"/>
      <w:bookmarkStart w:id="18" w:name="_Toc254553155"/>
      <w:bookmarkStart w:id="19" w:name="_Toc254553554"/>
      <w:r>
        <w:rPr>
          <w:rStyle w:val="a8"/>
          <w:sz w:val="32"/>
          <w:szCs w:val="32"/>
        </w:rPr>
        <w:lastRenderedPageBreak/>
        <w:t>Результаты с</w:t>
      </w:r>
      <w:r w:rsidRPr="00023DE0">
        <w:rPr>
          <w:rStyle w:val="a8"/>
          <w:sz w:val="32"/>
          <w:szCs w:val="32"/>
        </w:rPr>
        <w:t>обственн</w:t>
      </w:r>
      <w:r>
        <w:rPr>
          <w:rStyle w:val="a8"/>
          <w:sz w:val="32"/>
          <w:szCs w:val="32"/>
        </w:rPr>
        <w:t xml:space="preserve">ых </w:t>
      </w:r>
      <w:r w:rsidRPr="00023DE0">
        <w:rPr>
          <w:rStyle w:val="a8"/>
          <w:sz w:val="32"/>
          <w:szCs w:val="32"/>
        </w:rPr>
        <w:t>исследовани</w:t>
      </w:r>
      <w:r>
        <w:rPr>
          <w:rStyle w:val="a8"/>
          <w:sz w:val="32"/>
          <w:szCs w:val="32"/>
        </w:rPr>
        <w:t>й</w:t>
      </w:r>
      <w:bookmarkEnd w:id="17"/>
      <w:bookmarkEnd w:id="18"/>
      <w:bookmarkEnd w:id="19"/>
    </w:p>
    <w:p w:rsidR="00444E6B" w:rsidRPr="006265C8" w:rsidRDefault="00444E6B" w:rsidP="006265C8">
      <w:pPr>
        <w:pStyle w:val="2"/>
        <w:rPr>
          <w:b w:val="0"/>
        </w:rPr>
      </w:pPr>
      <w:bookmarkStart w:id="20" w:name="_Toc254553555"/>
      <w:r w:rsidRPr="006265C8">
        <w:rPr>
          <w:b w:val="0"/>
        </w:rPr>
        <w:t>1. Результаты освоения теоретического материала</w:t>
      </w:r>
      <w:bookmarkEnd w:id="20"/>
    </w:p>
    <w:p w:rsidR="008A2367" w:rsidRPr="003060B7" w:rsidRDefault="008A2367" w:rsidP="00A45B82">
      <w:pPr>
        <w:pStyle w:val="a7"/>
        <w:spacing w:line="276" w:lineRule="auto"/>
        <w:ind w:firstLine="709"/>
        <w:jc w:val="both"/>
      </w:pPr>
      <w:r w:rsidRPr="003060B7">
        <w:t xml:space="preserve">Компьютерные игры появились одновременно с компьютерами. И сразу же было замечено, что этот вид развлечения получит большое количество поклонников. Поэтому развитие компьютерного обеспечения и технологий было тесно связано с развитием и совершенствованием игр. Многие составные части компьютеров разрабатывались чуть ли не специально для игр. </w:t>
      </w:r>
      <w:r w:rsidR="00FB4EF4" w:rsidRPr="003060B7">
        <w:t>Например,</w:t>
      </w:r>
      <w:r w:rsidRPr="003060B7">
        <w:t xml:space="preserve"> дорогие видеокарты </w:t>
      </w:r>
      <w:r w:rsidR="00FB4EF4" w:rsidRPr="003060B7">
        <w:t>нужны,</w:t>
      </w:r>
      <w:r w:rsidRPr="003060B7">
        <w:t xml:space="preserve"> </w:t>
      </w:r>
      <w:r w:rsidR="00FB4EF4" w:rsidRPr="003060B7">
        <w:t>пожалуй,</w:t>
      </w:r>
      <w:r w:rsidRPr="003060B7">
        <w:t xml:space="preserve"> только для этого, и в то же время их стоимость доходит до трети или половины стоимости удовлетворительного компьютера для профессиональной работы в офисе. Все игры разрабатываются с учётом последних новинок компьютерной техники, реагируя на все достижения и всё ближе подходя к реальности изображения и звука. На сегодняшний день существуют очень правдоподобные игры с хорошим графическим и звуковым оформлением, почти полностью имитирующим жизнь. Имеется и постоянно возникает огромное количество фирм, которые предоставляют всё новые и новые игры крайне разнообразного характера, на любой вкус. Все эти процессы приводят к стремительному увеличению числа «геймеров»</w:t>
      </w:r>
      <w:r w:rsidR="007422B8" w:rsidRPr="003060B7">
        <w:rPr>
          <w:rStyle w:val="af7"/>
        </w:rPr>
        <w:footnoteReference w:id="2"/>
      </w:r>
      <w:r w:rsidR="007422B8" w:rsidRPr="003060B7">
        <w:t>.</w:t>
      </w:r>
      <w:r w:rsidRPr="003060B7">
        <w:t xml:space="preserve"> Главным занятием этих людей является игра на компьютере. Все другие действия связаны с удовлетворением элементарных потребностей (какое-нибудь питание, немного сна, крыша над головой). Все потребности удовлетворяются ровно настолько, чтобы можно было выжить и дальше играть. Во имя этого занятия геймеры намеренно сокращают круг общения, оставляя в нём только тех, кто так или иначе связан с компьютером. С каждым днем всё больше людей (особенно детей) становятся зависимыми от компьютерных игр. 10% детей в возрасте 12-15 лет играют в компьютерные игры 30 часов в неделю. На друзей, учебу у них не остается сил и времени. Подобно наркоманам, каждый день они «получают дозу» виртуальной жизни... </w:t>
      </w:r>
    </w:p>
    <w:p w:rsidR="00E32DB4" w:rsidRPr="003060B7" w:rsidRDefault="00E32DB4" w:rsidP="00A45B82">
      <w:pPr>
        <w:ind w:firstLine="709"/>
        <w:rPr>
          <w:rFonts w:eastAsia="Times New Roman"/>
          <w:i/>
          <w:iCs/>
          <w:sz w:val="24"/>
          <w:szCs w:val="24"/>
        </w:rPr>
      </w:pPr>
      <w:r w:rsidRPr="003060B7">
        <w:rPr>
          <w:rFonts w:ascii="Times New Roman" w:eastAsia="Times New Roman" w:hAnsi="Times New Roman" w:cs="Times New Roman"/>
          <w:sz w:val="24"/>
          <w:szCs w:val="24"/>
        </w:rPr>
        <w:t>Очевидно, что далеко не всем геймерам идет на пользу их увлечение. У большинства имеются проблемы в общении,  личной жизни, многие крайне неудовлетворенны собой внутренне при внешней задиристости и эпатирующем поведении. Почти все не имеют иного смыслы в жизни и иных ценностей кроме игры в виртуальном мире компьютера. Все перечисленные проблемы решаются эффективно только при помощи психотерапевта. Это в первую очередь касается быстро возникающей зависимости от виртуальной игры. Решая проблемы «спасения мира от гибели» в виртуальной реальности, игрок нередко приобретает проблемы в настоящей жизни</w:t>
      </w:r>
      <w:r w:rsidRPr="003060B7">
        <w:rPr>
          <w:rFonts w:eastAsia="Times New Roman"/>
          <w:i/>
          <w:iCs/>
          <w:sz w:val="24"/>
          <w:szCs w:val="24"/>
        </w:rPr>
        <w:t xml:space="preserve">. </w:t>
      </w:r>
    </w:p>
    <w:p w:rsidR="003C6A1C" w:rsidRPr="003060B7" w:rsidRDefault="003C6A1C" w:rsidP="00A45B82">
      <w:pPr>
        <w:pStyle w:val="ad"/>
        <w:spacing w:line="276" w:lineRule="auto"/>
        <w:ind w:firstLine="709"/>
        <w:rPr>
          <w:rFonts w:ascii="Times New Roman" w:eastAsia="Times New Roman" w:hAnsi="Times New Roman" w:cs="Times New Roman"/>
          <w:sz w:val="24"/>
          <w:szCs w:val="24"/>
        </w:rPr>
      </w:pPr>
      <w:r w:rsidRPr="003060B7">
        <w:rPr>
          <w:rFonts w:ascii="Times New Roman" w:eastAsia="Times New Roman" w:hAnsi="Times New Roman" w:cs="Times New Roman"/>
          <w:sz w:val="24"/>
          <w:szCs w:val="24"/>
        </w:rPr>
        <w:t xml:space="preserve">В традиционной теории игрового поведения компьютерные игры не выделяются в качестве самостоятельного явления, так как этот феномен не имеет большой истории. Опираясь на эти теории, можно обозначить его место в системе игр. Большинство моментов, выделяемых, например, Йоханом Хейзингой, характеризующих игру в целом, характерны и для компьютерной игры. Так, компьютерная игра также является деятельностью свободной, к которой человек обращается по собственному желанию, игра происходит при условии наличия интереса, если этого условия нет, то человек может просто прекратить игру. В большинстве случаев характерна изолированность, если игра не является сетевой. Компьютерная игра, так же как и обычная, не является самостоятельной реальностью, играющий осознает нереальность происходящего (пока речь идет о сохранности психического здоровья). Игра ограничивается местом, пространством и временем. В этом моменте компьютерная игра несколько отличается от традиционной, т.к. широкие визуальные возможности игры делают ее пространство продуктом умственной деятельности не игрока, а разработчика, </w:t>
      </w:r>
      <w:r w:rsidRPr="003060B7">
        <w:rPr>
          <w:rFonts w:ascii="Times New Roman" w:eastAsia="Times New Roman" w:hAnsi="Times New Roman" w:cs="Times New Roman"/>
          <w:sz w:val="24"/>
          <w:szCs w:val="24"/>
        </w:rPr>
        <w:lastRenderedPageBreak/>
        <w:t xml:space="preserve">который придумывает правила игры. Место игры постепенно утрачивает свое значение. Время игры имеет сходное значение со временем в традиционной игре. Сыгранная компьютерная игра сохраняется в памяти как факт и может быть повторена при наличии желания, если восстановить первоначальные условия игры. В компьютерной игре также обязательно соблюдение правил, что заложено в ее алгоритм. </w:t>
      </w:r>
    </w:p>
    <w:p w:rsidR="003C6A1C" w:rsidRPr="003060B7" w:rsidRDefault="00C75187" w:rsidP="00A45B82">
      <w:pPr>
        <w:pStyle w:val="ad"/>
        <w:spacing w:line="276" w:lineRule="auto"/>
        <w:ind w:firstLine="709"/>
        <w:rPr>
          <w:rFonts w:ascii="Times New Roman" w:eastAsia="Times New Roman" w:hAnsi="Times New Roman" w:cs="Times New Roman"/>
          <w:sz w:val="24"/>
          <w:szCs w:val="24"/>
        </w:rPr>
      </w:pPr>
      <w:r w:rsidRPr="00C75187">
        <w:rPr>
          <w:noProof/>
        </w:rPr>
        <w:pict>
          <v:shapetype id="_x0000_t202" coordsize="21600,21600" o:spt="202" path="m,l,21600r21600,l21600,xe">
            <v:stroke joinstyle="miter"/>
            <v:path gradientshapeok="t" o:connecttype="rect"/>
          </v:shapetype>
          <v:shape id="_x0000_s1043" type="#_x0000_t202" style="position:absolute;left:0;text-align:left;margin-left:399.95pt;margin-top:131.3pt;width:120pt;height:42.95pt;z-index:251672576" stroked="f">
            <v:textbox style="mso-fit-shape-to-text:t" inset="0,0,0,0">
              <w:txbxContent>
                <w:p w:rsidR="00F27E51" w:rsidRPr="006D3938" w:rsidRDefault="00F27E51" w:rsidP="00C637FD">
                  <w:pPr>
                    <w:pStyle w:val="afb"/>
                    <w:rPr>
                      <w:rFonts w:ascii="Times New Roman" w:eastAsia="Times New Roman" w:hAnsi="Times New Roman" w:cs="Times New Roman"/>
                      <w:noProof/>
                      <w:sz w:val="24"/>
                      <w:szCs w:val="24"/>
                    </w:rPr>
                  </w:pPr>
                  <w:r>
                    <w:t xml:space="preserve">Рис. </w:t>
                  </w:r>
                  <w:fldSimple w:instr=" SEQ Рис. \* ARABIC ">
                    <w:r>
                      <w:rPr>
                        <w:noProof/>
                      </w:rPr>
                      <w:t>1</w:t>
                    </w:r>
                  </w:fldSimple>
                  <w:r>
                    <w:t xml:space="preserve"> Шлем и перчатки данных для виртуальной реальности.</w:t>
                  </w:r>
                </w:p>
              </w:txbxContent>
            </v:textbox>
            <w10:wrap type="square"/>
          </v:shape>
        </w:pict>
      </w:r>
      <w:r w:rsidR="008E1BCC">
        <w:rPr>
          <w:noProof/>
        </w:rPr>
        <w:drawing>
          <wp:anchor distT="0" distB="0" distL="114300" distR="114300" simplePos="0" relativeHeight="251663360" behindDoc="0" locked="0" layoutInCell="1" allowOverlap="1">
            <wp:simplePos x="0" y="0"/>
            <wp:positionH relativeFrom="column">
              <wp:posOffset>5071745</wp:posOffset>
            </wp:positionH>
            <wp:positionV relativeFrom="paragraph">
              <wp:posOffset>89535</wp:posOffset>
            </wp:positionV>
            <wp:extent cx="1522730" cy="1526540"/>
            <wp:effectExtent l="19050" t="0" r="1270" b="0"/>
            <wp:wrapSquare wrapText="bothSides"/>
            <wp:docPr id="1" name="Рисунок 0" descr="120px-AC89-0437-20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px-AC89-0437-20_a.jpg"/>
                    <pic:cNvPicPr/>
                  </pic:nvPicPr>
                  <pic:blipFill>
                    <a:blip r:embed="rId9"/>
                    <a:stretch>
                      <a:fillRect/>
                    </a:stretch>
                  </pic:blipFill>
                  <pic:spPr>
                    <a:xfrm>
                      <a:off x="0" y="0"/>
                      <a:ext cx="1522730" cy="1526540"/>
                    </a:xfrm>
                    <a:prstGeom prst="rect">
                      <a:avLst/>
                    </a:prstGeom>
                  </pic:spPr>
                </pic:pic>
              </a:graphicData>
            </a:graphic>
          </wp:anchor>
        </w:drawing>
      </w:r>
      <w:r w:rsidR="003C6A1C" w:rsidRPr="003060B7">
        <w:rPr>
          <w:rFonts w:ascii="Times New Roman" w:eastAsia="Times New Roman" w:hAnsi="Times New Roman" w:cs="Times New Roman"/>
          <w:sz w:val="24"/>
          <w:szCs w:val="24"/>
        </w:rPr>
        <w:t>В основе компьютерных игр заложена концепция мульти</w:t>
      </w:r>
      <w:r w:rsidR="003C6A1C" w:rsidRPr="003060B7">
        <w:rPr>
          <w:rFonts w:ascii="Times New Roman" w:eastAsia="Times New Roman" w:hAnsi="Times New Roman" w:cs="Times New Roman"/>
          <w:sz w:val="24"/>
          <w:szCs w:val="24"/>
        </w:rPr>
        <w:softHyphen/>
        <w:t>медиа.</w:t>
      </w:r>
      <w:r w:rsidR="003060B7">
        <w:rPr>
          <w:rFonts w:ascii="Times New Roman" w:eastAsia="Times New Roman" w:hAnsi="Times New Roman" w:cs="Times New Roman"/>
          <w:sz w:val="24"/>
          <w:szCs w:val="24"/>
        </w:rPr>
        <w:t xml:space="preserve"> </w:t>
      </w:r>
      <w:r w:rsidR="003C6A1C" w:rsidRPr="003060B7">
        <w:rPr>
          <w:rFonts w:ascii="Times New Roman" w:eastAsia="Times New Roman" w:hAnsi="Times New Roman" w:cs="Times New Roman"/>
          <w:sz w:val="24"/>
          <w:szCs w:val="24"/>
        </w:rPr>
        <w:t>На современном этапе развити</w:t>
      </w:r>
      <w:r w:rsidR="00F27E51">
        <w:rPr>
          <w:rFonts w:ascii="Times New Roman" w:eastAsia="Times New Roman" w:hAnsi="Times New Roman" w:cs="Times New Roman"/>
          <w:sz w:val="24"/>
          <w:szCs w:val="24"/>
        </w:rPr>
        <w:t>я</w:t>
      </w:r>
      <w:r w:rsidR="003C6A1C" w:rsidRPr="003060B7">
        <w:rPr>
          <w:rFonts w:ascii="Times New Roman" w:eastAsia="Times New Roman" w:hAnsi="Times New Roman" w:cs="Times New Roman"/>
          <w:sz w:val="24"/>
          <w:szCs w:val="24"/>
        </w:rPr>
        <w:t xml:space="preserve"> мультимедиа уже объединяет разнообразные каналы информации в единый поток, с целью достижения большего эффек</w:t>
      </w:r>
      <w:r w:rsidR="003C6A1C" w:rsidRPr="003060B7">
        <w:rPr>
          <w:rFonts w:ascii="Times New Roman" w:eastAsia="Times New Roman" w:hAnsi="Times New Roman" w:cs="Times New Roman"/>
          <w:sz w:val="24"/>
          <w:szCs w:val="24"/>
        </w:rPr>
        <w:softHyphen/>
        <w:t>та. Цвет, звук, многоплановое и стереоизображение получают чувственное сопровождение. В перспективе возможно создание мира «индивидуальной вседозво</w:t>
      </w:r>
      <w:r w:rsidR="003C6A1C" w:rsidRPr="003060B7">
        <w:rPr>
          <w:rFonts w:ascii="Times New Roman" w:eastAsia="Times New Roman" w:hAnsi="Times New Roman" w:cs="Times New Roman"/>
          <w:sz w:val="24"/>
          <w:szCs w:val="24"/>
        </w:rPr>
        <w:softHyphen/>
        <w:t>ленности». Понятие «виртуальная реальность» предусматривает  погружение человека в искусственно соз</w:t>
      </w:r>
      <w:r w:rsidR="003C6A1C" w:rsidRPr="003060B7">
        <w:rPr>
          <w:rFonts w:ascii="Times New Roman" w:eastAsia="Times New Roman" w:hAnsi="Times New Roman" w:cs="Times New Roman"/>
          <w:sz w:val="24"/>
          <w:szCs w:val="24"/>
        </w:rPr>
        <w:softHyphen/>
        <w:t>данную среду и обживание этой среды как второй ре</w:t>
      </w:r>
      <w:r w:rsidR="003C6A1C" w:rsidRPr="003060B7">
        <w:rPr>
          <w:rFonts w:ascii="Times New Roman" w:eastAsia="Times New Roman" w:hAnsi="Times New Roman" w:cs="Times New Roman"/>
          <w:sz w:val="24"/>
          <w:szCs w:val="24"/>
        </w:rPr>
        <w:softHyphen/>
        <w:t>альности.</w:t>
      </w:r>
    </w:p>
    <w:p w:rsidR="003C6A1C" w:rsidRPr="003060B7" w:rsidRDefault="003C6A1C" w:rsidP="00A45B82">
      <w:pPr>
        <w:pStyle w:val="ad"/>
        <w:spacing w:line="276" w:lineRule="auto"/>
        <w:ind w:firstLine="709"/>
        <w:rPr>
          <w:rFonts w:ascii="Times New Roman" w:eastAsia="Times New Roman" w:hAnsi="Times New Roman" w:cs="Times New Roman"/>
          <w:sz w:val="24"/>
          <w:szCs w:val="24"/>
        </w:rPr>
      </w:pPr>
      <w:r w:rsidRPr="003060B7">
        <w:rPr>
          <w:rFonts w:ascii="Times New Roman" w:eastAsia="Times New Roman" w:hAnsi="Times New Roman" w:cs="Times New Roman"/>
          <w:sz w:val="24"/>
          <w:szCs w:val="24"/>
        </w:rPr>
        <w:t>Уже созданы системы, которые обеспечивают прямую и обратную связь компьютер – человек. Специальные датчи</w:t>
      </w:r>
      <w:r w:rsidRPr="003060B7">
        <w:rPr>
          <w:rFonts w:ascii="Times New Roman" w:eastAsia="Times New Roman" w:hAnsi="Times New Roman" w:cs="Times New Roman"/>
          <w:sz w:val="24"/>
          <w:szCs w:val="24"/>
        </w:rPr>
        <w:softHyphen/>
        <w:t>ки, размещенные на голове, следящие за работой мозга, интерфейс-перчатка («перчатка данных»), шлем для по</w:t>
      </w:r>
      <w:r w:rsidRPr="003060B7">
        <w:rPr>
          <w:rFonts w:ascii="Times New Roman" w:eastAsia="Times New Roman" w:hAnsi="Times New Roman" w:cs="Times New Roman"/>
          <w:sz w:val="24"/>
          <w:szCs w:val="24"/>
        </w:rPr>
        <w:softHyphen/>
        <w:t>строения трехмерных зрительных сцен и звукового стереосинтеза, специальный костюм — экзоскелетон — призваны обеспечить полное погружение в мир грез и фантазий.</w:t>
      </w:r>
      <w:r w:rsidR="00363D61" w:rsidRPr="003060B7">
        <w:rPr>
          <w:rFonts w:ascii="Times New Roman" w:eastAsia="Times New Roman" w:hAnsi="Times New Roman" w:cs="Times New Roman"/>
          <w:sz w:val="24"/>
          <w:szCs w:val="24"/>
        </w:rPr>
        <w:t xml:space="preserve"> </w:t>
      </w:r>
      <w:r w:rsidRPr="003060B7">
        <w:rPr>
          <w:rFonts w:ascii="Times New Roman" w:eastAsia="Times New Roman" w:hAnsi="Times New Roman" w:cs="Times New Roman"/>
          <w:sz w:val="24"/>
          <w:szCs w:val="24"/>
        </w:rPr>
        <w:t>Вращая головой</w:t>
      </w:r>
      <w:r w:rsidR="00363D61" w:rsidRPr="003060B7">
        <w:rPr>
          <w:rFonts w:ascii="Times New Roman" w:eastAsia="Times New Roman" w:hAnsi="Times New Roman" w:cs="Times New Roman"/>
          <w:sz w:val="24"/>
          <w:szCs w:val="24"/>
        </w:rPr>
        <w:t xml:space="preserve">, </w:t>
      </w:r>
      <w:r w:rsidRPr="003060B7">
        <w:rPr>
          <w:rFonts w:ascii="Times New Roman" w:eastAsia="Times New Roman" w:hAnsi="Times New Roman" w:cs="Times New Roman"/>
          <w:sz w:val="24"/>
          <w:szCs w:val="24"/>
        </w:rPr>
        <w:t>оператор может осуществлять круго</w:t>
      </w:r>
      <w:r w:rsidRPr="003060B7">
        <w:rPr>
          <w:rFonts w:ascii="Times New Roman" w:eastAsia="Times New Roman" w:hAnsi="Times New Roman" w:cs="Times New Roman"/>
          <w:sz w:val="24"/>
          <w:szCs w:val="24"/>
        </w:rPr>
        <w:softHyphen/>
        <w:t>вой обзор, а совершая движения по комнате, он переме</w:t>
      </w:r>
      <w:r w:rsidRPr="003060B7">
        <w:rPr>
          <w:rFonts w:ascii="Times New Roman" w:eastAsia="Times New Roman" w:hAnsi="Times New Roman" w:cs="Times New Roman"/>
          <w:sz w:val="24"/>
          <w:szCs w:val="24"/>
        </w:rPr>
        <w:softHyphen/>
        <w:t>щается в виртуальной действительности. Дисплей встроен в шлем, что создает иллюзию зрительного стереоскопи</w:t>
      </w:r>
      <w:r w:rsidR="00363D61" w:rsidRPr="003060B7">
        <w:rPr>
          <w:rFonts w:ascii="Times New Roman" w:eastAsia="Times New Roman" w:hAnsi="Times New Roman" w:cs="Times New Roman"/>
          <w:sz w:val="24"/>
          <w:szCs w:val="24"/>
        </w:rPr>
        <w:t>че</w:t>
      </w:r>
      <w:r w:rsidRPr="003060B7">
        <w:rPr>
          <w:rFonts w:ascii="Times New Roman" w:eastAsia="Times New Roman" w:hAnsi="Times New Roman" w:cs="Times New Roman"/>
          <w:sz w:val="24"/>
          <w:szCs w:val="24"/>
        </w:rPr>
        <w:t xml:space="preserve">ского восприятия реальности. «Перчатка данных» </w:t>
      </w:r>
      <w:r w:rsidR="00363D61" w:rsidRPr="003060B7">
        <w:rPr>
          <w:rFonts w:ascii="Times New Roman" w:eastAsia="Times New Roman" w:hAnsi="Times New Roman" w:cs="Times New Roman"/>
          <w:sz w:val="24"/>
          <w:szCs w:val="24"/>
        </w:rPr>
        <w:t>позволяет манипулировать предметами в виртуальной среде и ощущать воздействие этих предметов. Экзоскелетон передает в компьютер усилия двигательных мышц и создает пропорциональное ощущение усилий. Помимо зрения могут быть задействованы все органы чувств.</w:t>
      </w:r>
    </w:p>
    <w:p w:rsidR="00363D61" w:rsidRPr="003060B7" w:rsidRDefault="00170294" w:rsidP="00A45B82">
      <w:pPr>
        <w:pStyle w:val="ad"/>
        <w:spacing w:line="276" w:lineRule="auto"/>
        <w:ind w:firstLine="709"/>
        <w:rPr>
          <w:rFonts w:ascii="Times New Roman" w:eastAsia="Times New Roman" w:hAnsi="Times New Roman" w:cs="Times New Roman"/>
          <w:sz w:val="24"/>
          <w:szCs w:val="24"/>
        </w:rPr>
      </w:pPr>
      <w:r>
        <w:rPr>
          <w:noProof/>
        </w:rPr>
        <w:drawing>
          <wp:anchor distT="0" distB="0" distL="114300" distR="114300" simplePos="0" relativeHeight="251665408" behindDoc="0" locked="0" layoutInCell="1" allowOverlap="1">
            <wp:simplePos x="0" y="0"/>
            <wp:positionH relativeFrom="column">
              <wp:posOffset>4634230</wp:posOffset>
            </wp:positionH>
            <wp:positionV relativeFrom="paragraph">
              <wp:posOffset>1894205</wp:posOffset>
            </wp:positionV>
            <wp:extent cx="2010410" cy="1303655"/>
            <wp:effectExtent l="19050" t="0" r="8890" b="0"/>
            <wp:wrapSquare wrapText="bothSides"/>
            <wp:docPr id="3" name="Рисунок 2" descr="180px-VR-Hel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0px-VR-Helm.jpg"/>
                    <pic:cNvPicPr/>
                  </pic:nvPicPr>
                  <pic:blipFill>
                    <a:blip r:embed="rId10"/>
                    <a:stretch>
                      <a:fillRect/>
                    </a:stretch>
                  </pic:blipFill>
                  <pic:spPr>
                    <a:xfrm>
                      <a:off x="0" y="0"/>
                      <a:ext cx="2010410" cy="1303655"/>
                    </a:xfrm>
                    <a:prstGeom prst="rect">
                      <a:avLst/>
                    </a:prstGeom>
                  </pic:spPr>
                </pic:pic>
              </a:graphicData>
            </a:graphic>
          </wp:anchor>
        </w:drawing>
      </w:r>
      <w:r w:rsidR="00C75187" w:rsidRPr="00C75187">
        <w:rPr>
          <w:noProof/>
        </w:rPr>
        <w:pict>
          <v:shape id="_x0000_s1044" type="#_x0000_t202" style="position:absolute;left:0;text-align:left;margin-left:1.2pt;margin-top:40.05pt;width:180pt;height:.05pt;z-index:251674624;mso-position-horizontal-relative:text;mso-position-vertical-relative:text" stroked="f">
            <v:textbox style="mso-fit-shape-to-text:t" inset="0,0,0,0">
              <w:txbxContent>
                <w:p w:rsidR="00F27E51" w:rsidRPr="00011AA6" w:rsidRDefault="00F27E51" w:rsidP="00C637FD">
                  <w:pPr>
                    <w:pStyle w:val="afb"/>
                    <w:rPr>
                      <w:rFonts w:ascii="Times New Roman" w:eastAsia="Times New Roman" w:hAnsi="Times New Roman" w:cs="Times New Roman"/>
                      <w:noProof/>
                      <w:sz w:val="24"/>
                      <w:szCs w:val="24"/>
                    </w:rPr>
                  </w:pPr>
                  <w:r>
                    <w:t xml:space="preserve">Рис. </w:t>
                  </w:r>
                  <w:fldSimple w:instr=" SEQ Рис. \* ARABIC ">
                    <w:r>
                      <w:rPr>
                        <w:noProof/>
                      </w:rPr>
                      <w:t>2</w:t>
                    </w:r>
                  </w:fldSimple>
                  <w:r>
                    <w:t xml:space="preserve"> Комната системы CAVE (комната виртуальной реальности).</w:t>
                  </w:r>
                </w:p>
              </w:txbxContent>
            </v:textbox>
            <w10:wrap type="square"/>
          </v:shape>
        </w:pict>
      </w:r>
      <w:r w:rsidR="003060B7">
        <w:rPr>
          <w:rFonts w:ascii="Times New Roman" w:eastAsia="Times New Roman" w:hAnsi="Times New Roman" w:cs="Times New Roman"/>
          <w:noProof/>
          <w:sz w:val="24"/>
          <w:szCs w:val="24"/>
        </w:rPr>
        <w:drawing>
          <wp:anchor distT="0" distB="0" distL="114300" distR="114300" simplePos="0" relativeHeight="251664384" behindDoc="0" locked="0" layoutInCell="1" allowOverlap="1">
            <wp:simplePos x="0" y="0"/>
            <wp:positionH relativeFrom="column">
              <wp:posOffset>15240</wp:posOffset>
            </wp:positionH>
            <wp:positionV relativeFrom="paragraph">
              <wp:posOffset>-1263015</wp:posOffset>
            </wp:positionV>
            <wp:extent cx="2286000" cy="1714500"/>
            <wp:effectExtent l="19050" t="0" r="0" b="0"/>
            <wp:wrapSquare wrapText="bothSides"/>
            <wp:docPr id="2" name="Рисунок 1" descr="180px-CAVE_Cray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0px-CAVE_Crayoland.jpg"/>
                    <pic:cNvPicPr/>
                  </pic:nvPicPr>
                  <pic:blipFill>
                    <a:blip r:embed="rId11"/>
                    <a:stretch>
                      <a:fillRect/>
                    </a:stretch>
                  </pic:blipFill>
                  <pic:spPr>
                    <a:xfrm>
                      <a:off x="0" y="0"/>
                      <a:ext cx="2286000" cy="1714500"/>
                    </a:xfrm>
                    <a:prstGeom prst="rect">
                      <a:avLst/>
                    </a:prstGeom>
                  </pic:spPr>
                </pic:pic>
              </a:graphicData>
            </a:graphic>
          </wp:anchor>
        </w:drawing>
      </w:r>
      <w:r w:rsidR="00363D61" w:rsidRPr="003060B7">
        <w:rPr>
          <w:rFonts w:ascii="Times New Roman" w:eastAsia="Times New Roman" w:hAnsi="Times New Roman" w:cs="Times New Roman"/>
          <w:sz w:val="24"/>
          <w:szCs w:val="24"/>
        </w:rPr>
        <w:t>Суть разработок виртуальных миров заключается в создании второй реальности, практически неотличимой от первой с гораздо большей свободой выражения. Уже сегодня подобного рода технологии используются для создания тренажеров для подготовки специалистов (летчиков, спортсменов). Новую степень свободы получают фантазии человека. Появилась возможность конструировать существа, предметы и целые миры с необычными свойствами и вступать с ними во взаимодействие.</w:t>
      </w:r>
    </w:p>
    <w:p w:rsidR="00594E66" w:rsidRPr="003060B7" w:rsidRDefault="00170294" w:rsidP="003060B7">
      <w:pPr>
        <w:pStyle w:val="ad"/>
        <w:spacing w:line="360" w:lineRule="auto"/>
        <w:rPr>
          <w:rFonts w:ascii="Times New Roman" w:eastAsia="Times New Roman" w:hAnsi="Times New Roman" w:cs="Times New Roman"/>
          <w:sz w:val="24"/>
          <w:szCs w:val="24"/>
        </w:rPr>
      </w:pPr>
      <w:r w:rsidRPr="00C75187">
        <w:rPr>
          <w:noProof/>
        </w:rPr>
        <w:pict>
          <v:shape id="_x0000_s1045" type="#_x0000_t202" style="position:absolute;margin-left:364pt;margin-top:44.8pt;width:158.55pt;height:31.95pt;z-index:251676672" stroked="f">
            <v:textbox style="mso-fit-shape-to-text:t" inset="0,0,0,0">
              <w:txbxContent>
                <w:p w:rsidR="00F27E51" w:rsidRPr="00D36E27" w:rsidRDefault="00F27E51" w:rsidP="0088564B">
                  <w:pPr>
                    <w:pStyle w:val="afb"/>
                    <w:rPr>
                      <w:rFonts w:ascii="Times New Roman" w:eastAsia="Times New Roman" w:hAnsi="Times New Roman" w:cs="Times New Roman"/>
                      <w:sz w:val="24"/>
                      <w:szCs w:val="24"/>
                    </w:rPr>
                  </w:pPr>
                  <w:r>
                    <w:t xml:space="preserve">Рис. </w:t>
                  </w:r>
                  <w:fldSimple w:instr=" SEQ Рис. \* ARABIC ">
                    <w:r>
                      <w:rPr>
                        <w:noProof/>
                      </w:rPr>
                      <w:t>3</w:t>
                    </w:r>
                  </w:fldSimple>
                  <w:r>
                    <w:t xml:space="preserve"> Симулирование прыжка с парашютом.</w:t>
                  </w:r>
                </w:p>
              </w:txbxContent>
            </v:textbox>
            <w10:wrap type="square"/>
          </v:shape>
        </w:pict>
      </w:r>
      <w:r w:rsidR="00594E66" w:rsidRPr="003060B7">
        <w:rPr>
          <w:rFonts w:ascii="Times New Roman" w:eastAsia="Times New Roman" w:hAnsi="Times New Roman" w:cs="Times New Roman"/>
          <w:sz w:val="24"/>
          <w:szCs w:val="24"/>
        </w:rPr>
        <w:t xml:space="preserve">Юлия Вознесенская в своем футуристическом романе-антиутопии «Путь Кассандры, или </w:t>
      </w:r>
      <w:r>
        <w:rPr>
          <w:rFonts w:ascii="Times New Roman" w:eastAsia="Times New Roman" w:hAnsi="Times New Roman" w:cs="Times New Roman"/>
          <w:sz w:val="24"/>
          <w:szCs w:val="24"/>
        </w:rPr>
        <w:t>П</w:t>
      </w:r>
      <w:r w:rsidR="00594E66" w:rsidRPr="003060B7">
        <w:rPr>
          <w:rFonts w:ascii="Times New Roman" w:eastAsia="Times New Roman" w:hAnsi="Times New Roman" w:cs="Times New Roman"/>
          <w:sz w:val="24"/>
          <w:szCs w:val="24"/>
        </w:rPr>
        <w:t>риключения с макаронами» подробно и увлекательно описывает недалекое наше возможное будущее, которое нас ждет, если развитие компьютерной техники будет и дальше продолжаться в том же направлении и в том же темпе. В ее романе все люди на планете живут в основном именно в виртуальной реальности, которую они называют «реальность». При этом собственно жизнь имеет значение только потому, что надо кушать</w:t>
      </w:r>
      <w:r w:rsidR="006265C8" w:rsidRPr="003060B7">
        <w:rPr>
          <w:rFonts w:ascii="Times New Roman" w:eastAsia="Times New Roman" w:hAnsi="Times New Roman" w:cs="Times New Roman"/>
          <w:sz w:val="24"/>
          <w:szCs w:val="24"/>
        </w:rPr>
        <w:t>,</w:t>
      </w:r>
      <w:r w:rsidR="00594E66" w:rsidRPr="003060B7">
        <w:rPr>
          <w:rFonts w:ascii="Times New Roman" w:eastAsia="Times New Roman" w:hAnsi="Times New Roman" w:cs="Times New Roman"/>
          <w:sz w:val="24"/>
          <w:szCs w:val="24"/>
        </w:rPr>
        <w:t xml:space="preserve"> спать и иметь деньги на оплату «персоника»</w:t>
      </w:r>
      <w:r w:rsidR="002D6BD0" w:rsidRPr="003060B7">
        <w:rPr>
          <w:rFonts w:ascii="Times New Roman" w:eastAsia="Times New Roman" w:hAnsi="Times New Roman" w:cs="Times New Roman"/>
          <w:sz w:val="24"/>
          <w:szCs w:val="24"/>
        </w:rPr>
        <w:t>,</w:t>
      </w:r>
      <w:r w:rsidR="00594E66" w:rsidRPr="003060B7">
        <w:rPr>
          <w:rFonts w:ascii="Times New Roman" w:eastAsia="Times New Roman" w:hAnsi="Times New Roman" w:cs="Times New Roman"/>
          <w:sz w:val="24"/>
          <w:szCs w:val="24"/>
        </w:rPr>
        <w:t xml:space="preserve"> «мобиля» и т.д.</w:t>
      </w:r>
    </w:p>
    <w:p w:rsidR="006265C8" w:rsidRDefault="006265C8" w:rsidP="006265C8">
      <w:bookmarkStart w:id="21" w:name="#x1"/>
      <w:bookmarkStart w:id="22" w:name="_Toc254553030"/>
      <w:bookmarkStart w:id="23" w:name="_Toc254553156"/>
    </w:p>
    <w:p w:rsidR="006265C8" w:rsidRDefault="006265C8" w:rsidP="006265C8"/>
    <w:p w:rsidR="00BF65FE" w:rsidRPr="00CF4815" w:rsidRDefault="00BF65FE" w:rsidP="006265C8">
      <w:pPr>
        <w:jc w:val="center"/>
      </w:pPr>
      <w:r w:rsidRPr="00CF4815">
        <w:t>Разновидности компьютерных игр.</w:t>
      </w:r>
      <w:bookmarkEnd w:id="21"/>
      <w:bookmarkEnd w:id="22"/>
      <w:bookmarkEnd w:id="23"/>
    </w:p>
    <w:p w:rsidR="00BF65FE" w:rsidRPr="0091198C" w:rsidRDefault="00BF65FE" w:rsidP="00A45B82">
      <w:pPr>
        <w:pStyle w:val="a7"/>
        <w:spacing w:after="0" w:line="360" w:lineRule="auto"/>
        <w:ind w:firstLine="709"/>
        <w:jc w:val="both"/>
      </w:pPr>
      <w:r w:rsidRPr="0091198C">
        <w:t xml:space="preserve">Существует большое количество типов игр на компьютере. Как правило любители одной разновидности достаточно прохладно относятся к играм, которые относятся к другим типам. </w:t>
      </w:r>
    </w:p>
    <w:p w:rsidR="00BF65FE" w:rsidRPr="0091198C" w:rsidRDefault="00BF65FE" w:rsidP="006265C8">
      <w:r w:rsidRPr="0091198C">
        <w:t xml:space="preserve">Жанровая классификация компьютерных игр. </w:t>
      </w:r>
    </w:p>
    <w:p w:rsidR="00BF65FE" w:rsidRPr="00BF65FE" w:rsidRDefault="00BF65FE" w:rsidP="00BF65FE">
      <w:pPr>
        <w:numPr>
          <w:ilvl w:val="0"/>
          <w:numId w:val="11"/>
        </w:numPr>
        <w:spacing w:before="100" w:beforeAutospacing="1" w:after="100" w:afterAutospacing="1" w:line="240" w:lineRule="auto"/>
        <w:ind w:left="144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Action (экшн) - в соответствии с названием это игра, в которой необходимо постоянно совершать некие действия (акции). Она связана с прохождением некоторой территории (трассы, страны, города и т.д.). В этой игре обязательно имеются противники, которых нужно либо уничтожить, либо опередить в неких действиях. Разновидности action - shuter (шутер), аркада и симулятор. </w:t>
      </w:r>
    </w:p>
    <w:p w:rsidR="00BF65FE" w:rsidRPr="00BF65FE" w:rsidRDefault="00BF65FE" w:rsidP="00BF65FE">
      <w:pPr>
        <w:numPr>
          <w:ilvl w:val="1"/>
          <w:numId w:val="11"/>
        </w:numPr>
        <w:spacing w:before="100" w:beforeAutospacing="1" w:after="100" w:afterAutospacing="1" w:line="240" w:lineRule="auto"/>
        <w:ind w:left="3384"/>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Шутер - это компьютерный боевик, в котором игрок убивает всё, что попадается ему на пути, действуя по принципу «один против всех». Главное значение имеет точность и быстрота стрельбы. Шутер оценивается игроком в зависимости от продуманности оружия, реальности противников и их интеллекта, крастоты ландшафта. </w:t>
      </w:r>
    </w:p>
    <w:p w:rsidR="00BF65FE" w:rsidRPr="00BF65FE" w:rsidRDefault="00BF65FE" w:rsidP="00BF65FE">
      <w:pPr>
        <w:numPr>
          <w:ilvl w:val="1"/>
          <w:numId w:val="11"/>
        </w:numPr>
        <w:spacing w:before="100" w:beforeAutospacing="1" w:after="100" w:afterAutospacing="1" w:line="240" w:lineRule="auto"/>
        <w:ind w:left="3384"/>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Аркада - игра, в которой необходимо пройти в какой то заданной территории через некие препятствия. В отличии от шутера здесь главное не препятствия, а цель, которая лежит за ними. Если и есть стрельба (конёк шутера), то в ней не надо целиться. </w:t>
      </w:r>
    </w:p>
    <w:p w:rsidR="00BF65FE" w:rsidRPr="00BF65FE" w:rsidRDefault="00BF65FE" w:rsidP="00BF65FE">
      <w:pPr>
        <w:numPr>
          <w:ilvl w:val="1"/>
          <w:numId w:val="11"/>
        </w:numPr>
        <w:spacing w:before="100" w:beforeAutospacing="1" w:after="100" w:afterAutospacing="1" w:line="240" w:lineRule="auto"/>
        <w:ind w:left="3384"/>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Симуляторы - игры, где главный упор делается на различные технические средства и их использование. Как правило это автомобили, мотоциклы, танки, вертолёты, самолёты, корабли, космические средства на которых нужно опередить соперников на трассе. Главное здесь - реальность имитируемой модели. Например, для автомобилей это реальность прохождения трассы, повреждений при столкновении. </w:t>
      </w:r>
    </w:p>
    <w:p w:rsidR="00BF65FE" w:rsidRPr="00BF65FE" w:rsidRDefault="00BF65FE" w:rsidP="00BF65FE">
      <w:pPr>
        <w:numPr>
          <w:ilvl w:val="0"/>
          <w:numId w:val="11"/>
        </w:numPr>
        <w:spacing w:before="100" w:beforeAutospacing="1" w:after="100" w:afterAutospacing="1" w:line="240" w:lineRule="auto"/>
        <w:ind w:left="144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RPG (Role Playing Game) - игра, в которой необходимо в качестве конкретного персонажа дойти до определённой цели и убить врагов. Главное отличие от Action - то что выполнить задачу можно только приобретая умения, навыки и различные технические средства по ходу игры. Изначально у персонажа таких средств и умений недостаточно и главное занятие игры - их наращивать. Например, у героя может быть пистолет, но он не сможет из него стрелять, пока не приобретёт соответствующие навыки. </w:t>
      </w:r>
    </w:p>
    <w:p w:rsidR="00BF65FE" w:rsidRPr="00BF65FE" w:rsidRDefault="00BF65FE" w:rsidP="00BF65FE">
      <w:pPr>
        <w:numPr>
          <w:ilvl w:val="0"/>
          <w:numId w:val="11"/>
        </w:numPr>
        <w:spacing w:before="100" w:beforeAutospacing="1" w:after="100" w:afterAutospacing="1" w:line="240" w:lineRule="auto"/>
        <w:ind w:left="144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Стратегии - игры в которых необходимо управлять несколькими живыми существами (людьми, гуманоидами, роботами, сказочными персонажами, животными и т.д.) Отсутствует прямая связь игрок реальный - компьютерный персонаж. Игрок выполняет роль руководителя, полководца, банкира и т.д. Существует две разновидности стратегий - пошаговые и real-time. Вторые отличаются тем, что проходят в реальном времени, они более современны и вытесняют пошаговые. </w:t>
      </w:r>
    </w:p>
    <w:p w:rsidR="00BF65FE" w:rsidRPr="00BF65FE" w:rsidRDefault="00BF65FE" w:rsidP="00BF65FE">
      <w:pPr>
        <w:numPr>
          <w:ilvl w:val="0"/>
          <w:numId w:val="11"/>
        </w:numPr>
        <w:spacing w:before="100" w:beforeAutospacing="1" w:after="100" w:afterAutospacing="1" w:line="240" w:lineRule="auto"/>
        <w:ind w:left="144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Квесты - игры, которые связаны с решением логических задач, напоминающих журнальные головоломки, шарады. Они отчасти напоминают раскрытие преступлений в стиле Шерлока Холмса, когда заключения домысливаются по некоторым деталям. Отчасти это похоже на разгадывание кроссвордов, шарад. </w:t>
      </w:r>
    </w:p>
    <w:p w:rsidR="00BF65FE" w:rsidRPr="0091198C" w:rsidRDefault="00BF65FE" w:rsidP="00A45B82">
      <w:pPr>
        <w:pStyle w:val="a7"/>
        <w:spacing w:line="276" w:lineRule="auto"/>
        <w:ind w:firstLine="709"/>
        <w:jc w:val="both"/>
      </w:pPr>
      <w:r w:rsidRPr="0091198C">
        <w:t xml:space="preserve">Гораздо важнее знания этих терминов понимание того, как компьютерные игры можно разделить с точки зрения особенностей личности геймера и отражаемых в игре особенностей </w:t>
      </w:r>
      <w:r w:rsidRPr="0091198C">
        <w:lastRenderedPageBreak/>
        <w:t>характера. С точки зрения психологии все компьютерные игры можно разделить на ролевые и не</w:t>
      </w:r>
      <w:r w:rsidR="00170294">
        <w:t xml:space="preserve"> </w:t>
      </w:r>
      <w:r w:rsidRPr="0091198C">
        <w:t xml:space="preserve">ролевые. При этом под ролевой игрой здесь понимается не то, что называется RPG среди геймеров. Это разделение важно с точки зрения образования зависимости от компьютерной игры и никак не связано с той классификацией, которая приведена выше. Ролевые компьютерные игры приводят к особой психологической зависимости от компьютера, отличающейся от нарушений, </w:t>
      </w:r>
      <w:r w:rsidR="00170294" w:rsidRPr="0091198C">
        <w:t>возникающих</w:t>
      </w:r>
      <w:r w:rsidRPr="0091198C">
        <w:t xml:space="preserve"> при любой неигровой компьютерной деятельности. В ролевых компьютерных играх геймер принимает на себя роль героя игры. Подобная игра предусматривает перевоплощение в некий виртуальный, не существующий в реальности образ. За счёт этого она в наибольшей мере позволяет «погрузиться» в виртуальный мир, покинуть мир реальности. При такой игре наблюдается максимальная интеграция с компьютером. Такой уход из реальности оказывает наибольшее влияние на личность игрока. В случае зависимости это приводит к утрате личностной целостности, появлению зависимой части. Она отождествляет свои цели с целями персонажа игры и позволяет достичь комфорта и удовольствия только в случае игры, т.е. при выполнении задач компьютерного персонажа. </w:t>
      </w:r>
    </w:p>
    <w:p w:rsidR="00BF65FE" w:rsidRPr="0091198C" w:rsidRDefault="00BF65FE" w:rsidP="00A45B82">
      <w:pPr>
        <w:pStyle w:val="a7"/>
        <w:spacing w:line="276" w:lineRule="auto"/>
        <w:ind w:firstLine="709"/>
        <w:jc w:val="both"/>
      </w:pPr>
      <w:r w:rsidRPr="0091198C">
        <w:t xml:space="preserve">Зависимость от ролевых компьютерных игр является </w:t>
      </w:r>
      <w:r w:rsidRPr="00BF65FE">
        <w:rPr>
          <w:b/>
        </w:rPr>
        <w:t>самой мощной по степени своего влияния на личность</w:t>
      </w:r>
      <w:r w:rsidRPr="0091198C">
        <w:t>.</w:t>
      </w:r>
      <w:r>
        <w:t xml:space="preserve"> Эта зависимость приводит к бол</w:t>
      </w:r>
      <w:r w:rsidRPr="0091198C">
        <w:t>ее глубоким изменениям личности, чем компьютерные зависимости другого рода (</w:t>
      </w:r>
      <w:hyperlink r:id="rId12" w:history="1">
        <w:r w:rsidR="00A45B82">
          <w:t>Интернет-</w:t>
        </w:r>
        <w:r w:rsidRPr="00A45B82">
          <w:t>аддикции</w:t>
        </w:r>
      </w:hyperlink>
      <w:r w:rsidRPr="0091198C">
        <w:t xml:space="preserve">, </w:t>
      </w:r>
      <w:hyperlink r:id="rId13" w:history="1">
        <w:r w:rsidRPr="00A45B82">
          <w:t>хакерство</w:t>
        </w:r>
      </w:hyperlink>
      <w:r w:rsidRPr="0091198C">
        <w:t>). Она может быть равна с ними по силе (в смысле "тяги" к компьютеру). Но, в любом случае такая зависимость превосходит другие компьютерные аддикции по степени отрыва от действительности, бесц</w:t>
      </w:r>
      <w:r>
        <w:t xml:space="preserve">ельности и бессмысленности для </w:t>
      </w:r>
      <w:r w:rsidRPr="0091198C">
        <w:t xml:space="preserve">реальной жизни задач зависимой части. </w:t>
      </w:r>
    </w:p>
    <w:p w:rsidR="00BF65FE" w:rsidRPr="0091198C" w:rsidRDefault="00BF65FE" w:rsidP="006265C8">
      <w:bookmarkStart w:id="24" w:name="#x2"/>
      <w:r w:rsidRPr="0091198C">
        <w:t xml:space="preserve">Признаки ролевой компьютерной игры. </w:t>
      </w:r>
      <w:bookmarkEnd w:id="24"/>
    </w:p>
    <w:p w:rsidR="00BF65FE" w:rsidRPr="00BF65FE" w:rsidRDefault="00BF65FE" w:rsidP="00BF65FE">
      <w:pPr>
        <w:numPr>
          <w:ilvl w:val="0"/>
          <w:numId w:val="12"/>
        </w:numPr>
        <w:spacing w:before="100" w:beforeAutospacing="1" w:after="100" w:afterAutospacing="1" w:line="240" w:lineRule="auto"/>
        <w:ind w:left="144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Сюжет и оформление (графическое и звуковое) способствуют «вхождению» игрока в роль персонажа и уходу из реальности в виртуальный мир </w:t>
      </w:r>
    </w:p>
    <w:p w:rsidR="00BF65FE" w:rsidRPr="00BF65FE" w:rsidRDefault="00BF65FE" w:rsidP="00BF65FE">
      <w:pPr>
        <w:numPr>
          <w:ilvl w:val="0"/>
          <w:numId w:val="12"/>
        </w:numPr>
        <w:spacing w:before="100" w:beforeAutospacing="1" w:after="100" w:afterAutospacing="1" w:line="240" w:lineRule="auto"/>
        <w:ind w:left="144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Наиболее ценный и значимый компонент - принятие роли. Соревновательный компонент, азарт являются вторичными. </w:t>
      </w:r>
    </w:p>
    <w:p w:rsidR="00BF65FE" w:rsidRPr="0091198C" w:rsidRDefault="00BF65FE" w:rsidP="00BF65FE">
      <w:pPr>
        <w:pStyle w:val="a7"/>
        <w:ind w:firstLine="709"/>
        <w:jc w:val="both"/>
      </w:pPr>
      <w:r w:rsidRPr="0091198C">
        <w:t xml:space="preserve">К ролевым играм относятся RPG, Action (шутеры и симуляторы), стратегии. Крайне редкие представители аркад, квестов можно также отнести сюда. Однозначно не относится к ролевым играм основная масса логических и требующих размышления игр (за исключением стратегий) - квесты, шахматы, старые игры типа Тetris, имитаторы азартных игр (карточные игры и т.д.). </w:t>
      </w:r>
    </w:p>
    <w:p w:rsidR="00BF65FE" w:rsidRPr="0091198C" w:rsidRDefault="00BF65FE" w:rsidP="006265C8">
      <w:bookmarkStart w:id="25" w:name="#x3"/>
      <w:r w:rsidRPr="0091198C">
        <w:t>Психологическая классификация компьютерных игр</w:t>
      </w:r>
      <w:bookmarkEnd w:id="25"/>
    </w:p>
    <w:p w:rsidR="00BF65FE" w:rsidRPr="0091198C" w:rsidRDefault="00134AC4" w:rsidP="00BF65FE">
      <w:pPr>
        <w:numPr>
          <w:ilvl w:val="0"/>
          <w:numId w:val="13"/>
        </w:numPr>
        <w:spacing w:before="100" w:beforeAutospacing="1" w:after="100" w:afterAutospacing="1" w:line="240" w:lineRule="auto"/>
        <w:ind w:left="1440"/>
        <w:jc w:val="both"/>
        <w:rPr>
          <w:color w:val="000000"/>
        </w:rPr>
      </w:pPr>
      <w:r>
        <w:rPr>
          <w:color w:val="004080"/>
        </w:rPr>
        <w:t>Не р</w:t>
      </w:r>
      <w:r w:rsidR="00BF65FE" w:rsidRPr="0091198C">
        <w:rPr>
          <w:color w:val="004080"/>
        </w:rPr>
        <w:t xml:space="preserve">олевые компьютерные игры. </w:t>
      </w:r>
    </w:p>
    <w:p w:rsidR="00BF65FE" w:rsidRPr="00BF65FE" w:rsidRDefault="00BF65FE" w:rsidP="00BF65FE">
      <w:pPr>
        <w:numPr>
          <w:ilvl w:val="1"/>
          <w:numId w:val="13"/>
        </w:numPr>
        <w:spacing w:before="100" w:beforeAutospacing="1" w:after="100" w:afterAutospacing="1" w:line="240" w:lineRule="auto"/>
        <w:ind w:left="216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Логические игры. </w:t>
      </w:r>
    </w:p>
    <w:p w:rsidR="00BF65FE" w:rsidRPr="00BF65FE" w:rsidRDefault="00BF65FE" w:rsidP="00BF65FE">
      <w:pPr>
        <w:numPr>
          <w:ilvl w:val="1"/>
          <w:numId w:val="13"/>
        </w:numPr>
        <w:spacing w:before="100" w:beforeAutospacing="1" w:after="100" w:afterAutospacing="1" w:line="240" w:lineRule="auto"/>
        <w:ind w:left="216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Игры на быстроту реакции (аркады). </w:t>
      </w:r>
    </w:p>
    <w:p w:rsidR="00BF65FE" w:rsidRPr="00BF65FE" w:rsidRDefault="00BF65FE" w:rsidP="00BF65FE">
      <w:pPr>
        <w:numPr>
          <w:ilvl w:val="1"/>
          <w:numId w:val="13"/>
        </w:numPr>
        <w:spacing w:before="100" w:beforeAutospacing="1" w:after="100" w:afterAutospacing="1" w:line="240" w:lineRule="auto"/>
        <w:ind w:left="216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Имитаторы азартных игр. </w:t>
      </w:r>
    </w:p>
    <w:p w:rsidR="00BF65FE" w:rsidRPr="0091198C" w:rsidRDefault="00134AC4" w:rsidP="00BF65FE">
      <w:pPr>
        <w:numPr>
          <w:ilvl w:val="0"/>
          <w:numId w:val="13"/>
        </w:numPr>
        <w:spacing w:before="100" w:beforeAutospacing="1" w:after="100" w:afterAutospacing="1" w:line="240" w:lineRule="auto"/>
        <w:ind w:left="1440"/>
        <w:jc w:val="both"/>
        <w:rPr>
          <w:color w:val="000000"/>
        </w:rPr>
      </w:pPr>
      <w:r>
        <w:rPr>
          <w:color w:val="004080"/>
        </w:rPr>
        <w:t>Р</w:t>
      </w:r>
      <w:r w:rsidR="00BF65FE" w:rsidRPr="0091198C">
        <w:rPr>
          <w:color w:val="004080"/>
        </w:rPr>
        <w:t>олевые компьютерные игры.</w:t>
      </w:r>
      <w:r w:rsidR="00BF65FE" w:rsidRPr="0091198C">
        <w:rPr>
          <w:color w:val="000000"/>
        </w:rPr>
        <w:t xml:space="preserve"> </w:t>
      </w:r>
    </w:p>
    <w:p w:rsidR="00BF65FE" w:rsidRPr="00BF65FE" w:rsidRDefault="00BF65FE" w:rsidP="00BF65FE">
      <w:pPr>
        <w:numPr>
          <w:ilvl w:val="1"/>
          <w:numId w:val="13"/>
        </w:numPr>
        <w:spacing w:before="100" w:beforeAutospacing="1" w:after="100" w:afterAutospacing="1" w:line="240" w:lineRule="auto"/>
        <w:ind w:left="216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Игры «от первого лица». </w:t>
      </w:r>
    </w:p>
    <w:p w:rsidR="00BF65FE" w:rsidRPr="00BF65FE" w:rsidRDefault="00BF65FE" w:rsidP="00BF65FE">
      <w:pPr>
        <w:numPr>
          <w:ilvl w:val="1"/>
          <w:numId w:val="13"/>
        </w:numPr>
        <w:spacing w:before="100" w:beforeAutospacing="1" w:after="100" w:afterAutospacing="1" w:line="240" w:lineRule="auto"/>
        <w:ind w:left="216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Игры «от третьего лица». </w:t>
      </w:r>
    </w:p>
    <w:p w:rsidR="00BF65FE" w:rsidRPr="00BF65FE" w:rsidRDefault="00BF65FE" w:rsidP="00BF65FE">
      <w:pPr>
        <w:numPr>
          <w:ilvl w:val="1"/>
          <w:numId w:val="13"/>
        </w:numPr>
        <w:spacing w:before="100" w:beforeAutospacing="1" w:after="100" w:afterAutospacing="1" w:line="240" w:lineRule="auto"/>
        <w:ind w:left="216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t xml:space="preserve">Стратегические игры. </w:t>
      </w:r>
    </w:p>
    <w:p w:rsidR="00BF65FE" w:rsidRPr="0091198C" w:rsidRDefault="00BF65FE" w:rsidP="00A45B82">
      <w:pPr>
        <w:pStyle w:val="a7"/>
        <w:spacing w:after="0" w:line="276" w:lineRule="auto"/>
        <w:ind w:firstLine="709"/>
        <w:jc w:val="both"/>
      </w:pPr>
      <w:r w:rsidRPr="0091198C">
        <w:t xml:space="preserve">I. Ролевые компьютерные игры. Основная особенность - наибольшая глубина "вхождения" в игру, потребность вживления в роль персонажа и ухода от реальности. Обладают самым выраженным влиянием на психику и наибольшей частотой формирования зависимости. </w:t>
      </w:r>
    </w:p>
    <w:p w:rsidR="003C6A1C" w:rsidRDefault="00BF65FE" w:rsidP="00A45B82">
      <w:pPr>
        <w:tabs>
          <w:tab w:val="left" w:pos="540"/>
        </w:tabs>
        <w:spacing w:after="0" w:line="360" w:lineRule="auto"/>
        <w:ind w:firstLine="720"/>
        <w:jc w:val="both"/>
        <w:rPr>
          <w:rFonts w:ascii="Times New Roman" w:eastAsia="Times New Roman" w:hAnsi="Times New Roman" w:cs="Times New Roman"/>
          <w:sz w:val="24"/>
          <w:szCs w:val="24"/>
        </w:rPr>
      </w:pPr>
      <w:r w:rsidRPr="00BF65FE">
        <w:rPr>
          <w:rFonts w:ascii="Times New Roman" w:eastAsia="Times New Roman" w:hAnsi="Times New Roman" w:cs="Times New Roman"/>
          <w:sz w:val="24"/>
          <w:szCs w:val="24"/>
        </w:rPr>
        <w:lastRenderedPageBreak/>
        <w:t>II. Неролевые компьютерные игры. Геймер не принимает на себя роль персонажа игры. Это приводит к тому, что риск зависимости значительно меньше, а если она и развивается, то по иным механизмам, в основном связанн</w:t>
      </w:r>
      <w:r w:rsidR="00E963A1">
        <w:rPr>
          <w:rFonts w:ascii="Times New Roman" w:eastAsia="Times New Roman" w:hAnsi="Times New Roman" w:cs="Times New Roman"/>
          <w:sz w:val="24"/>
          <w:szCs w:val="24"/>
        </w:rPr>
        <w:t xml:space="preserve">ым с соревновательным азартом. </w:t>
      </w:r>
    </w:p>
    <w:p w:rsidR="006A002F" w:rsidRPr="006A002F" w:rsidRDefault="00E963A1" w:rsidP="00A45B82">
      <w:pPr>
        <w:pStyle w:val="a7"/>
        <w:spacing w:before="0" w:after="0" w:line="276" w:lineRule="auto"/>
        <w:ind w:firstLine="709"/>
      </w:pPr>
      <w:r>
        <w:t>Кроме возникновения игровой зависимости нельзя не отметить тот факт, что содержание многих компьютерных игр разлагающе действует на психику и моральные устои человека. В первую очередь это связано с обилием сцен (и даже миссий) разрушения, насилия, жестокости. Проблема достигла такой величины, что «</w:t>
      </w:r>
      <w:r w:rsidRPr="00E963A1">
        <w:t xml:space="preserve">В среду, 13 января, член думского комитета по международным делам, депутат от фракции ЛДПР Валерий Селезнев предложил внести в список экстремистских материалов игру Call of Duty. В конце октября, приблизительно за две недели до релиза Modern Warfare 2, </w:t>
      </w:r>
      <w:hyperlink r:id="rId14" w:tgtFrame="_blank" w:history="1">
        <w:r w:rsidRPr="00E963A1">
          <w:t>состоявшегося</w:t>
        </w:r>
      </w:hyperlink>
      <w:r w:rsidRPr="00E963A1">
        <w:t xml:space="preserve"> 10 ноября, в интернет </w:t>
      </w:r>
      <w:hyperlink r:id="rId15" w:tgtFrame="_blank" w:history="1">
        <w:r w:rsidRPr="00E963A1">
          <w:t>попал</w:t>
        </w:r>
      </w:hyperlink>
      <w:r w:rsidRPr="00E963A1">
        <w:t xml:space="preserve"> видеоролик, в котором демонстрировалось сцена расстрела безоружных людей в аэропорту. </w:t>
      </w:r>
      <w:r w:rsidRPr="006A002F">
        <w:t>Представителям издательства Activision не оставалось ничего, кроме как подтвердить утечку. Да, действительно, в Modern Warfare 2 будет такая миссия. Нет, проходить ее не обязательно - можно пропустить. Нет, не вся игра посвящена стрельбе по гражданским; это лишь небольшая сцена, которая не отражает сути всего проекта</w:t>
      </w:r>
      <w:r w:rsidRPr="00E963A1">
        <w:t xml:space="preserve">. </w:t>
      </w:r>
      <w:r w:rsidR="006A002F" w:rsidRPr="006A002F">
        <w:t xml:space="preserve">Либерал-демократа возмутило уже то, что в игре множество "детализированных сцен насилия". По его словам, только за это Modern Warfare 2 можно причислить к пропаганде экстремизма и насилия. "Но ее авторы пошли дальше", - продолжил Валерий Селезнев. Он поведал коллегам о том, что на одном из уровней геймер может принять участие в "уничтожении пассажиров российского аэропорта и убийстве сотрудников спецназа ФСБ". Председателя Госдумы </w:t>
      </w:r>
      <w:hyperlink r:id="rId16" w:history="1">
        <w:r w:rsidR="006A002F" w:rsidRPr="00E963A1">
          <w:t>Бориса Грызлова</w:t>
        </w:r>
      </w:hyperlink>
      <w:r w:rsidR="006A002F" w:rsidRPr="006A002F">
        <w:t xml:space="preserve"> рассказ члена ЛДПР впечатлил: спикер заявил, что Селезнев поднял "очень важный вопрос", и поручил депутату "готовить протокольное по</w:t>
      </w:r>
      <w:r w:rsidR="00397364">
        <w:t>ручение и раздавать его в зале"</w:t>
      </w:r>
      <w:r w:rsidR="006A002F" w:rsidRPr="00E963A1">
        <w:t>»</w:t>
      </w:r>
      <w:r w:rsidR="00397364">
        <w:t>.</w:t>
      </w:r>
      <w:r w:rsidR="00D6236E" w:rsidRPr="00E963A1">
        <w:rPr>
          <w:rStyle w:val="af7"/>
        </w:rPr>
        <w:footnoteReference w:id="3"/>
      </w:r>
    </w:p>
    <w:p w:rsidR="00A45B82" w:rsidRDefault="00A45B82" w:rsidP="00A45B82">
      <w:pPr>
        <w:pStyle w:val="a7"/>
        <w:spacing w:after="0" w:line="276" w:lineRule="auto"/>
        <w:ind w:firstLine="709"/>
        <w:jc w:val="both"/>
      </w:pPr>
      <w:r w:rsidRPr="00A45B82">
        <w:rPr>
          <w:b/>
          <w:bCs/>
        </w:rPr>
        <w:t>С</w:t>
      </w:r>
      <w:r w:rsidRPr="00A45B82">
        <w:t xml:space="preserve">таршее поколение должно научить нынешних детей действовать в киберпространстве этично, несмотря на то, что вокруг них существует так много примеров других людей, поступающих неправильно. Старшее поколение должно помочь молодежи понять, что молодые люди несут персональную ответственность за строительство нового мира. </w:t>
      </w:r>
    </w:p>
    <w:p w:rsidR="00A45B82" w:rsidRDefault="00A45B82" w:rsidP="00A45B82">
      <w:pPr>
        <w:pStyle w:val="a7"/>
        <w:spacing w:before="0" w:after="0" w:line="276" w:lineRule="auto"/>
        <w:ind w:firstLine="709"/>
        <w:jc w:val="both"/>
      </w:pPr>
      <w:r w:rsidRPr="00A45B82">
        <w:rPr>
          <w:b/>
          <w:bCs/>
        </w:rPr>
        <w:t>С</w:t>
      </w:r>
      <w:r w:rsidRPr="00A45B82">
        <w:t xml:space="preserve">егодня в педагогических вузах даже в методическом плане не обсуждается проблема использования детьми ИКТ в домашних условиях. Нет и научных исследований изменения статуса родителей и преподавателей в связи с возрастанием использования ИКТ в повседневной жизни и в </w:t>
      </w:r>
      <w:r>
        <w:t>ходе образовательных процессов.</w:t>
      </w:r>
      <w:r w:rsidR="00397364">
        <w:t xml:space="preserve">  </w:t>
      </w:r>
      <w:r w:rsidR="00397364" w:rsidRPr="00397364">
        <w:t>Константин Павлович Петров</w:t>
      </w:r>
      <w:r w:rsidR="00120485">
        <w:rPr>
          <w:rStyle w:val="af7"/>
        </w:rPr>
        <w:footnoteReference w:id="4"/>
      </w:r>
      <w:r w:rsidR="00120485">
        <w:t xml:space="preserve"> считает, что многие компьютерные игры есть не что иное, как программирование психики в диалоговом режиме. Глубоко понимая принцип работы и мощь обратной связи в процессах управления, он называет компьютерную игру средством зомбификации населения.</w:t>
      </w:r>
    </w:p>
    <w:p w:rsidR="00D6236E" w:rsidRPr="00D6236E" w:rsidRDefault="00A45B82" w:rsidP="0024073B">
      <w:pPr>
        <w:pStyle w:val="a7"/>
        <w:spacing w:before="0" w:after="0" w:line="276" w:lineRule="auto"/>
        <w:ind w:firstLine="709"/>
        <w:jc w:val="both"/>
        <w:rPr>
          <w:color w:val="000000"/>
        </w:rPr>
      </w:pPr>
      <w:r>
        <w:t xml:space="preserve">Однако </w:t>
      </w:r>
      <w:r w:rsidR="00120485">
        <w:t>у компьютерной игры есть и иная сторона. П</w:t>
      </w:r>
      <w:r>
        <w:t xml:space="preserve">оявляются работы педагогов о роли компьютерной игры в учебно-воспитательном процессе. </w:t>
      </w:r>
      <w:r w:rsidR="0004082B" w:rsidRPr="0024073B">
        <w:rPr>
          <w:color w:val="000000"/>
        </w:rPr>
        <w:t>«</w:t>
      </w:r>
      <w:r w:rsidR="00D6236E" w:rsidRPr="00D6236E">
        <w:rPr>
          <w:color w:val="000000"/>
        </w:rPr>
        <w:t xml:space="preserve">Компьютерные обучающие игры усиливают мотивацию ученика, привлекает не только новизна работы за компьютером, но и возможность регулировать предъявление учебных задач по степени трудности, поощрение правильных решений. Другим источником развития познавательного интереса учащихся является занимательность компьютерных обучающих игр. Следует отметить, что компьютерные обучающие </w:t>
      </w:r>
      <w:r w:rsidR="00D6236E" w:rsidRPr="00D6236E">
        <w:rPr>
          <w:color w:val="000000"/>
        </w:rPr>
        <w:lastRenderedPageBreak/>
        <w:t>игры также способствуют формированию у учащихся рефлексии своей деятельности, позволяют школьникам наглядно представить результат своих действий.</w:t>
      </w:r>
    </w:p>
    <w:p w:rsidR="00D6236E" w:rsidRPr="00D6236E" w:rsidRDefault="00D6236E" w:rsidP="0024073B">
      <w:pPr>
        <w:spacing w:after="0"/>
        <w:ind w:firstLine="525"/>
        <w:jc w:val="both"/>
        <w:rPr>
          <w:rFonts w:ascii="Times New Roman" w:eastAsia="Times New Roman" w:hAnsi="Times New Roman" w:cs="Times New Roman"/>
          <w:color w:val="000000"/>
          <w:sz w:val="24"/>
          <w:szCs w:val="24"/>
        </w:rPr>
      </w:pPr>
      <w:r w:rsidRPr="00D6236E">
        <w:rPr>
          <w:rFonts w:ascii="Times New Roman" w:eastAsia="Times New Roman" w:hAnsi="Times New Roman" w:cs="Times New Roman"/>
          <w:color w:val="000000"/>
          <w:sz w:val="24"/>
          <w:szCs w:val="24"/>
        </w:rPr>
        <w:t>Во внутреннем (содержательном) плане компьютерные игры во многом схожи с традиционными играми, но имеют некоторые принципиальные отличия.</w:t>
      </w:r>
    </w:p>
    <w:p w:rsidR="00D6236E" w:rsidRPr="00D6236E" w:rsidRDefault="00D6236E" w:rsidP="0024073B">
      <w:pPr>
        <w:spacing w:after="0"/>
        <w:ind w:firstLine="525"/>
        <w:jc w:val="both"/>
        <w:rPr>
          <w:rFonts w:ascii="Times New Roman" w:eastAsia="Times New Roman" w:hAnsi="Times New Roman" w:cs="Times New Roman"/>
          <w:color w:val="000000"/>
          <w:sz w:val="24"/>
          <w:szCs w:val="24"/>
        </w:rPr>
      </w:pPr>
      <w:r w:rsidRPr="00D6236E">
        <w:rPr>
          <w:rFonts w:ascii="Times New Roman" w:eastAsia="Times New Roman" w:hAnsi="Times New Roman" w:cs="Times New Roman"/>
          <w:color w:val="000000"/>
          <w:sz w:val="24"/>
          <w:szCs w:val="24"/>
        </w:rPr>
        <w:t>Во-первых, многие компьютерные обучающие игры строятся по принципу постепенного усложнения игровой и дидактических задач, поддерживая ребенка в «зоне ближайшего развития».</w:t>
      </w:r>
    </w:p>
    <w:p w:rsidR="00D6236E" w:rsidRPr="00D6236E" w:rsidRDefault="00D6236E" w:rsidP="0024073B">
      <w:pPr>
        <w:spacing w:after="0"/>
        <w:ind w:firstLine="525"/>
        <w:jc w:val="both"/>
        <w:rPr>
          <w:rFonts w:ascii="Times New Roman" w:eastAsia="Times New Roman" w:hAnsi="Times New Roman" w:cs="Times New Roman"/>
          <w:color w:val="000000"/>
          <w:sz w:val="24"/>
          <w:szCs w:val="24"/>
        </w:rPr>
      </w:pPr>
      <w:r w:rsidRPr="00D6236E">
        <w:rPr>
          <w:rFonts w:ascii="Times New Roman" w:eastAsia="Times New Roman" w:hAnsi="Times New Roman" w:cs="Times New Roman"/>
          <w:color w:val="000000"/>
          <w:sz w:val="24"/>
          <w:szCs w:val="24"/>
        </w:rPr>
        <w:t>Во-вторых, в компьютерной обучающей игре можно контролировать «этапность», то есть переход к следующему уровню. В одних играх можно с помощью «меню» произвольно выбирать уровень сложности задания. В других – программа сама подстраивается под ребенка и предлагает ему новые задания с учетом его прежних ответов: более сложные, если задания выполняются успешно, или более простые – в обратном случае.</w:t>
      </w:r>
    </w:p>
    <w:p w:rsidR="00D6236E" w:rsidRPr="00D6236E" w:rsidRDefault="00D6236E" w:rsidP="0024073B">
      <w:pPr>
        <w:spacing w:after="0"/>
        <w:ind w:firstLine="525"/>
        <w:jc w:val="both"/>
        <w:rPr>
          <w:rFonts w:ascii="Times New Roman" w:eastAsia="Times New Roman" w:hAnsi="Times New Roman" w:cs="Times New Roman"/>
          <w:color w:val="000000"/>
          <w:sz w:val="24"/>
          <w:szCs w:val="24"/>
        </w:rPr>
      </w:pPr>
      <w:r w:rsidRPr="00D6236E">
        <w:rPr>
          <w:rFonts w:ascii="Times New Roman" w:eastAsia="Times New Roman" w:hAnsi="Times New Roman" w:cs="Times New Roman"/>
          <w:color w:val="000000"/>
          <w:sz w:val="24"/>
          <w:szCs w:val="24"/>
        </w:rPr>
        <w:t>В-третьих, многие компьютерные обучающие игры в отличие от традиционных содержат элементы случайности. Неожиданно могут возникать новые персонажи, новые ситуации, неожиданные явления и взаимосвязи для придания игре эффекта чуда.</w:t>
      </w:r>
    </w:p>
    <w:p w:rsidR="00D6236E" w:rsidRDefault="00D6236E" w:rsidP="0024073B">
      <w:pPr>
        <w:spacing w:after="0"/>
        <w:ind w:firstLine="525"/>
        <w:jc w:val="both"/>
        <w:rPr>
          <w:rFonts w:ascii="Times New Roman" w:eastAsia="Times New Roman" w:hAnsi="Times New Roman" w:cs="Times New Roman"/>
          <w:color w:val="000000"/>
          <w:sz w:val="24"/>
          <w:szCs w:val="24"/>
        </w:rPr>
      </w:pPr>
      <w:r w:rsidRPr="00D6236E">
        <w:rPr>
          <w:rFonts w:ascii="Times New Roman" w:eastAsia="Times New Roman" w:hAnsi="Times New Roman" w:cs="Times New Roman"/>
          <w:color w:val="000000"/>
          <w:sz w:val="24"/>
          <w:szCs w:val="24"/>
        </w:rPr>
        <w:t>Компьютерные обучающие игры, в отличие от других видов игр, позволяют ребенку увидеть не только продукт своей деятельности, но и динамику творчества. Это ведет к способности объективно оценивать результаты и ход собственной деятельности. Следовательно, эти игры приобретают значительные преимущества по сравнению с другими играми. Они открывают путь к осознанию своей деятельности.</w:t>
      </w:r>
      <w:r w:rsidR="0024073B" w:rsidRPr="0024073B">
        <w:rPr>
          <w:rFonts w:ascii="Times New Roman" w:eastAsia="Times New Roman" w:hAnsi="Times New Roman" w:cs="Times New Roman"/>
          <w:color w:val="000000"/>
          <w:sz w:val="24"/>
          <w:szCs w:val="24"/>
        </w:rPr>
        <w:t xml:space="preserve"> </w:t>
      </w:r>
      <w:r w:rsidR="0004082B" w:rsidRPr="0024073B">
        <w:rPr>
          <w:rFonts w:ascii="Times New Roman" w:eastAsia="Times New Roman" w:hAnsi="Times New Roman" w:cs="Times New Roman"/>
          <w:color w:val="000000"/>
          <w:sz w:val="24"/>
          <w:szCs w:val="24"/>
        </w:rPr>
        <w:t>Причем содержание и тип обучающих компьютерных игр в зависимости от возраста учащихся будет различным. Наиболее востребован комплекс обучающих игр будет при обучении пропедевтическому курсу информатики и ИКТ, так как в этом возрасте у школьников существует еще естественная потребность в игре как подготовке к труду, как выражению творчества, тренировке сил и способностей, как, наконец, в простом развлечении.</w:t>
      </w:r>
      <w:r w:rsidR="0004082B" w:rsidRPr="0024073B">
        <w:rPr>
          <w:rFonts w:ascii="Times New Roman" w:hAnsi="Times New Roman" w:cs="Times New Roman"/>
          <w:color w:val="000000"/>
          <w:sz w:val="24"/>
          <w:szCs w:val="24"/>
        </w:rPr>
        <w:t xml:space="preserve"> </w:t>
      </w:r>
      <w:r w:rsidR="0004082B" w:rsidRPr="0024073B">
        <w:rPr>
          <w:rFonts w:ascii="Times New Roman" w:eastAsia="Times New Roman" w:hAnsi="Times New Roman" w:cs="Times New Roman"/>
          <w:color w:val="000000"/>
          <w:sz w:val="24"/>
          <w:szCs w:val="24"/>
        </w:rPr>
        <w:t>Для старшеклассников рациональнее будут деловые игры, имитирующие профессии, связанные с информационными и компьютерными технологиями. Так для изучения темы «Компьютер», можно сымитировать компьютерный магазин; для закрепления темы «Компьютерные сети» – фирму провайдера и т.п.»</w:t>
      </w:r>
      <w:r w:rsidR="0004082B">
        <w:rPr>
          <w:rStyle w:val="af7"/>
          <w:rFonts w:ascii="Arial" w:eastAsia="Times New Roman" w:hAnsi="Arial" w:cs="Arial"/>
          <w:color w:val="000000"/>
        </w:rPr>
        <w:footnoteReference w:id="5"/>
      </w:r>
    </w:p>
    <w:p w:rsidR="0024073B" w:rsidRDefault="0024073B" w:rsidP="0024073B">
      <w:pPr>
        <w:pStyle w:val="a7"/>
        <w:spacing w:line="276" w:lineRule="auto"/>
        <w:rPr>
          <w:rFonts w:ascii="Arial" w:hAnsi="Arial" w:cs="Arial"/>
          <w:color w:val="000000"/>
          <w:sz w:val="20"/>
          <w:szCs w:val="20"/>
        </w:rPr>
      </w:pPr>
      <w:r w:rsidRPr="0024073B">
        <w:rPr>
          <w:color w:val="000000"/>
        </w:rPr>
        <w:t>Компьютерные игры с целью обучения широко используются и в ВУЗах. «Активное использование экономических компьютерных деловых игр в российских вузах непосредственно связано с необходимостью интенсификации учебного процесса, новыми подходами к организации обучения в условиях рыночных преобразований, оказавших влияние и на коренные процессы в системе образования. По результатам проведенного комплекса образовательны</w:t>
      </w:r>
      <w:r w:rsidR="006265C8">
        <w:rPr>
          <w:color w:val="000000"/>
        </w:rPr>
        <w:t>х программ в рамках Интернет -</w:t>
      </w:r>
      <w:r w:rsidRPr="0024073B">
        <w:rPr>
          <w:color w:val="000000"/>
        </w:rPr>
        <w:t>фестиваля проводились социологические исследования, по результатам которых 73% процента респондентов определили, что экономическая игра «Никсдорф Дельта», является незаменимым, увлекательным методом повышения и развития экономических знаний, умений и навыков.»</w:t>
      </w:r>
      <w:r>
        <w:rPr>
          <w:rStyle w:val="af7"/>
          <w:rFonts w:ascii="Arial" w:hAnsi="Arial" w:cs="Arial"/>
          <w:color w:val="000000"/>
          <w:sz w:val="20"/>
          <w:szCs w:val="20"/>
        </w:rPr>
        <w:footnoteReference w:id="6"/>
      </w:r>
    </w:p>
    <w:p w:rsidR="0024073B" w:rsidRPr="006265C8" w:rsidRDefault="008A2367" w:rsidP="006265C8">
      <w:pPr>
        <w:pStyle w:val="2"/>
        <w:rPr>
          <w:b w:val="0"/>
        </w:rPr>
      </w:pPr>
      <w:r>
        <w:rPr>
          <w:rStyle w:val="a8"/>
          <w:sz w:val="32"/>
          <w:szCs w:val="32"/>
        </w:rPr>
        <w:br w:type="page"/>
      </w:r>
      <w:bookmarkStart w:id="26" w:name="_Toc254553556"/>
      <w:r w:rsidR="0024073B" w:rsidRPr="006265C8">
        <w:rPr>
          <w:b w:val="0"/>
        </w:rPr>
        <w:lastRenderedPageBreak/>
        <w:t>2. Результаты собственного практического исследования.</w:t>
      </w:r>
      <w:bookmarkEnd w:id="26"/>
    </w:p>
    <w:p w:rsidR="003610EB" w:rsidRPr="00CF4815" w:rsidRDefault="003610EB" w:rsidP="00023DE0">
      <w:pPr>
        <w:pStyle w:val="2"/>
        <w:rPr>
          <w:rFonts w:asciiTheme="minorHAnsi" w:hAnsiTheme="minorHAnsi"/>
          <w:color w:val="000000"/>
          <w:sz w:val="24"/>
          <w:szCs w:val="24"/>
        </w:rPr>
      </w:pPr>
      <w:bookmarkStart w:id="27" w:name="_Toc254553031"/>
      <w:bookmarkStart w:id="28" w:name="_Toc254553157"/>
      <w:bookmarkStart w:id="29" w:name="_Toc254553557"/>
      <w:r w:rsidRPr="00CF4815">
        <w:rPr>
          <w:rFonts w:asciiTheme="minorHAnsi" w:hAnsiTheme="minorHAnsi"/>
          <w:color w:val="000000"/>
          <w:sz w:val="24"/>
          <w:szCs w:val="24"/>
        </w:rPr>
        <w:t>Опрос</w:t>
      </w:r>
      <w:r w:rsidR="0024073B" w:rsidRPr="00CF4815">
        <w:rPr>
          <w:rFonts w:asciiTheme="minorHAnsi" w:hAnsiTheme="minorHAnsi"/>
          <w:color w:val="000000"/>
          <w:sz w:val="24"/>
          <w:szCs w:val="24"/>
        </w:rPr>
        <w:t>.</w:t>
      </w:r>
      <w:bookmarkEnd w:id="27"/>
      <w:bookmarkEnd w:id="28"/>
      <w:bookmarkEnd w:id="29"/>
    </w:p>
    <w:p w:rsidR="0024073B" w:rsidRPr="00DE06FC" w:rsidRDefault="0024073B" w:rsidP="0024073B">
      <w:pPr>
        <w:ind w:firstLine="709"/>
        <w:rPr>
          <w:rFonts w:ascii="Times New Roman" w:hAnsi="Times New Roman" w:cs="Times New Roman"/>
          <w:sz w:val="24"/>
          <w:szCs w:val="24"/>
        </w:rPr>
      </w:pPr>
      <w:r w:rsidRPr="00DE06FC">
        <w:rPr>
          <w:rFonts w:ascii="Times New Roman" w:hAnsi="Times New Roman" w:cs="Times New Roman"/>
          <w:sz w:val="24"/>
          <w:szCs w:val="24"/>
        </w:rPr>
        <w:t xml:space="preserve">Всем </w:t>
      </w:r>
      <w:r w:rsidR="00DE06FC" w:rsidRPr="00DE06FC">
        <w:rPr>
          <w:rFonts w:ascii="Times New Roman" w:hAnsi="Times New Roman" w:cs="Times New Roman"/>
          <w:sz w:val="24"/>
          <w:szCs w:val="24"/>
        </w:rPr>
        <w:t>взрослым был задан один и тот же вопрос. «Каково Ваше личное мнение о компьютерных играх? Можно ли сказать, что компьютерные игры – наши враги, или – наши друзья?»</w:t>
      </w:r>
    </w:p>
    <w:p w:rsidR="00023DE0" w:rsidRPr="0034745F" w:rsidRDefault="00023DE0" w:rsidP="0034745F">
      <w:pPr>
        <w:pStyle w:val="af9"/>
        <w:numPr>
          <w:ilvl w:val="0"/>
          <w:numId w:val="15"/>
        </w:numPr>
        <w:rPr>
          <w:rFonts w:ascii="Times New Roman" w:hAnsi="Times New Roman" w:cs="Times New Roman"/>
          <w:sz w:val="24"/>
          <w:szCs w:val="24"/>
        </w:rPr>
      </w:pPr>
      <w:r w:rsidRPr="0034745F">
        <w:rPr>
          <w:rFonts w:ascii="Times New Roman" w:hAnsi="Times New Roman" w:cs="Times New Roman"/>
          <w:i/>
          <w:sz w:val="24"/>
          <w:szCs w:val="24"/>
        </w:rPr>
        <w:t>Раиса Ивановна Мирошникова</w:t>
      </w:r>
      <w:r w:rsidRPr="0034745F">
        <w:rPr>
          <w:rFonts w:ascii="Times New Roman" w:hAnsi="Times New Roman" w:cs="Times New Roman"/>
          <w:sz w:val="24"/>
          <w:szCs w:val="24"/>
        </w:rPr>
        <w:t>, член-корреспондент Петровской Академии Н</w:t>
      </w:r>
      <w:r w:rsidR="004D2EB8" w:rsidRPr="0034745F">
        <w:rPr>
          <w:rFonts w:ascii="Times New Roman" w:hAnsi="Times New Roman" w:cs="Times New Roman"/>
          <w:sz w:val="24"/>
          <w:szCs w:val="24"/>
        </w:rPr>
        <w:t>аук и Искусств, доцент Сиб</w:t>
      </w:r>
      <w:r w:rsidRPr="0034745F">
        <w:rPr>
          <w:rFonts w:ascii="Times New Roman" w:hAnsi="Times New Roman" w:cs="Times New Roman"/>
          <w:sz w:val="24"/>
          <w:szCs w:val="24"/>
        </w:rPr>
        <w:t>Г</w:t>
      </w:r>
      <w:r w:rsidR="004D2EB8" w:rsidRPr="0034745F">
        <w:rPr>
          <w:rFonts w:ascii="Times New Roman" w:hAnsi="Times New Roman" w:cs="Times New Roman"/>
          <w:sz w:val="24"/>
          <w:szCs w:val="24"/>
        </w:rPr>
        <w:t>АФК</w:t>
      </w:r>
      <w:r w:rsidR="0024073B" w:rsidRPr="0034745F">
        <w:rPr>
          <w:rFonts w:ascii="Times New Roman" w:hAnsi="Times New Roman" w:cs="Times New Roman"/>
          <w:sz w:val="24"/>
          <w:szCs w:val="24"/>
        </w:rPr>
        <w:t>. Практикующий врач</w:t>
      </w:r>
      <w:r w:rsidRPr="0034745F">
        <w:rPr>
          <w:rFonts w:ascii="Times New Roman" w:hAnsi="Times New Roman" w:cs="Times New Roman"/>
          <w:sz w:val="24"/>
          <w:szCs w:val="24"/>
        </w:rPr>
        <w:t>.</w:t>
      </w:r>
    </w:p>
    <w:p w:rsidR="00023DE0" w:rsidRPr="0024073B" w:rsidRDefault="00023DE0" w:rsidP="00DE06FC">
      <w:pPr>
        <w:spacing w:after="0"/>
        <w:ind w:firstLine="709"/>
        <w:rPr>
          <w:rFonts w:ascii="Times New Roman" w:hAnsi="Times New Roman" w:cs="Times New Roman"/>
          <w:sz w:val="24"/>
          <w:szCs w:val="24"/>
        </w:rPr>
      </w:pPr>
      <w:r w:rsidRPr="0024073B">
        <w:rPr>
          <w:rFonts w:ascii="Times New Roman" w:hAnsi="Times New Roman" w:cs="Times New Roman"/>
          <w:sz w:val="24"/>
          <w:szCs w:val="24"/>
        </w:rPr>
        <w:t xml:space="preserve">«Мнение отрицательное. </w:t>
      </w:r>
    </w:p>
    <w:p w:rsidR="00023DE0" w:rsidRPr="0024073B" w:rsidRDefault="00023DE0" w:rsidP="0024073B">
      <w:pPr>
        <w:rPr>
          <w:rFonts w:ascii="Times New Roman" w:hAnsi="Times New Roman" w:cs="Times New Roman"/>
          <w:sz w:val="24"/>
          <w:szCs w:val="24"/>
        </w:rPr>
      </w:pPr>
      <w:r w:rsidRPr="0024073B">
        <w:rPr>
          <w:rFonts w:ascii="Times New Roman" w:hAnsi="Times New Roman" w:cs="Times New Roman"/>
          <w:sz w:val="24"/>
          <w:szCs w:val="24"/>
        </w:rPr>
        <w:t>1. Содержательная сторона. Большое количество игр содержат насилие (убийство, кровь, разрушение) – это разрушает психику человека, а особенно у детей. Хотя возможно есть интеллектуальные игры (шахматы, шашки и т.д.),  я не знаю всего спектра современных игр.</w:t>
      </w:r>
    </w:p>
    <w:p w:rsidR="00023DE0" w:rsidRPr="0024073B" w:rsidRDefault="00023DE0" w:rsidP="0024073B">
      <w:pPr>
        <w:rPr>
          <w:rFonts w:ascii="Times New Roman" w:hAnsi="Times New Roman" w:cs="Times New Roman"/>
          <w:sz w:val="24"/>
          <w:szCs w:val="24"/>
        </w:rPr>
      </w:pPr>
      <w:r w:rsidRPr="0024073B">
        <w:rPr>
          <w:rFonts w:ascii="Times New Roman" w:hAnsi="Times New Roman" w:cs="Times New Roman"/>
          <w:sz w:val="24"/>
          <w:szCs w:val="24"/>
        </w:rPr>
        <w:t>2. Многие люди «подсаживаются» на компьютерные игры, полностью погружаются в виртуальный мир, и забывают реальную жизнь, т.е. игры затягивают как наркотики. В моей практике бывали подобные случаи»</w:t>
      </w:r>
    </w:p>
    <w:p w:rsidR="00DE06FC" w:rsidRPr="0034745F" w:rsidRDefault="00DE06FC" w:rsidP="0034745F">
      <w:pPr>
        <w:pStyle w:val="af9"/>
        <w:numPr>
          <w:ilvl w:val="0"/>
          <w:numId w:val="15"/>
        </w:numPr>
        <w:spacing w:after="0"/>
        <w:rPr>
          <w:rFonts w:ascii="Times New Roman" w:hAnsi="Times New Roman" w:cs="Times New Roman"/>
          <w:i/>
          <w:sz w:val="24"/>
          <w:szCs w:val="24"/>
        </w:rPr>
      </w:pPr>
      <w:r w:rsidRPr="0034745F">
        <w:rPr>
          <w:rFonts w:ascii="Times New Roman" w:hAnsi="Times New Roman" w:cs="Times New Roman"/>
          <w:i/>
          <w:sz w:val="24"/>
          <w:szCs w:val="24"/>
        </w:rPr>
        <w:t>Валентина Васильевна</w:t>
      </w:r>
      <w:r w:rsidR="005E3009" w:rsidRPr="0034745F">
        <w:rPr>
          <w:rFonts w:ascii="Times New Roman" w:hAnsi="Times New Roman" w:cs="Times New Roman"/>
          <w:i/>
          <w:sz w:val="24"/>
          <w:szCs w:val="24"/>
        </w:rPr>
        <w:t xml:space="preserve"> Босенко</w:t>
      </w:r>
      <w:r w:rsidRPr="0034745F">
        <w:rPr>
          <w:rFonts w:ascii="Times New Roman" w:hAnsi="Times New Roman" w:cs="Times New Roman"/>
          <w:i/>
          <w:sz w:val="24"/>
          <w:szCs w:val="24"/>
        </w:rPr>
        <w:t xml:space="preserve">, </w:t>
      </w:r>
      <w:r w:rsidRPr="0034745F">
        <w:rPr>
          <w:rFonts w:ascii="Times New Roman" w:hAnsi="Times New Roman" w:cs="Times New Roman"/>
          <w:sz w:val="24"/>
          <w:szCs w:val="24"/>
        </w:rPr>
        <w:t>фельдшер, акушер.</w:t>
      </w:r>
    </w:p>
    <w:p w:rsidR="00DE06FC" w:rsidRPr="00DE06FC" w:rsidRDefault="00DE06FC" w:rsidP="00DE06FC">
      <w:pPr>
        <w:ind w:firstLine="709"/>
        <w:rPr>
          <w:rFonts w:ascii="Times New Roman" w:hAnsi="Times New Roman" w:cs="Times New Roman"/>
          <w:sz w:val="24"/>
          <w:szCs w:val="24"/>
        </w:rPr>
      </w:pPr>
      <w:r w:rsidRPr="00DE06FC">
        <w:rPr>
          <w:rFonts w:ascii="Times New Roman" w:hAnsi="Times New Roman" w:cs="Times New Roman"/>
          <w:sz w:val="24"/>
          <w:szCs w:val="24"/>
        </w:rPr>
        <w:t>«Мнение отрицательное. В компьютерных играх много агрессии, но другое дело обучающие игры. Для детей они оч</w:t>
      </w:r>
      <w:r>
        <w:rPr>
          <w:rFonts w:ascii="Times New Roman" w:hAnsi="Times New Roman" w:cs="Times New Roman"/>
          <w:sz w:val="24"/>
          <w:szCs w:val="24"/>
        </w:rPr>
        <w:t>ень интересны, помогают в учёбе</w:t>
      </w:r>
      <w:r w:rsidRPr="00DE06FC">
        <w:rPr>
          <w:rFonts w:ascii="Times New Roman" w:hAnsi="Times New Roman" w:cs="Times New Roman"/>
          <w:sz w:val="24"/>
          <w:szCs w:val="24"/>
        </w:rPr>
        <w:t>»</w:t>
      </w:r>
    </w:p>
    <w:p w:rsidR="00DE06FC" w:rsidRPr="0034745F" w:rsidRDefault="00DE06FC" w:rsidP="0034745F">
      <w:pPr>
        <w:pStyle w:val="af9"/>
        <w:numPr>
          <w:ilvl w:val="0"/>
          <w:numId w:val="15"/>
        </w:numPr>
        <w:rPr>
          <w:rFonts w:ascii="Times New Roman" w:hAnsi="Times New Roman" w:cs="Times New Roman"/>
          <w:sz w:val="24"/>
          <w:szCs w:val="24"/>
        </w:rPr>
      </w:pPr>
      <w:r w:rsidRPr="0034745F">
        <w:rPr>
          <w:rFonts w:ascii="Times New Roman" w:hAnsi="Times New Roman" w:cs="Times New Roman"/>
          <w:i/>
          <w:sz w:val="24"/>
          <w:szCs w:val="24"/>
        </w:rPr>
        <w:t>Ольга Петровна</w:t>
      </w:r>
      <w:r w:rsidR="005E3009" w:rsidRPr="0034745F">
        <w:rPr>
          <w:rFonts w:ascii="Times New Roman" w:hAnsi="Times New Roman" w:cs="Times New Roman"/>
          <w:i/>
          <w:sz w:val="24"/>
          <w:szCs w:val="24"/>
        </w:rPr>
        <w:t xml:space="preserve"> Антонова</w:t>
      </w:r>
      <w:r w:rsidRPr="0034745F">
        <w:rPr>
          <w:rFonts w:ascii="Times New Roman" w:hAnsi="Times New Roman" w:cs="Times New Roman"/>
          <w:sz w:val="24"/>
          <w:szCs w:val="24"/>
        </w:rPr>
        <w:t xml:space="preserve">, врач-терапевт. </w:t>
      </w:r>
    </w:p>
    <w:p w:rsidR="00DE06FC" w:rsidRPr="00DE06FC" w:rsidRDefault="00DE06FC" w:rsidP="00DE06FC">
      <w:pPr>
        <w:ind w:firstLine="709"/>
        <w:rPr>
          <w:rFonts w:ascii="Times New Roman" w:hAnsi="Times New Roman" w:cs="Times New Roman"/>
          <w:sz w:val="24"/>
          <w:szCs w:val="24"/>
        </w:rPr>
      </w:pPr>
      <w:r>
        <w:rPr>
          <w:rFonts w:ascii="Times New Roman" w:hAnsi="Times New Roman" w:cs="Times New Roman"/>
          <w:sz w:val="24"/>
          <w:szCs w:val="24"/>
        </w:rPr>
        <w:t>«</w:t>
      </w:r>
      <w:r w:rsidRPr="00DE06FC">
        <w:rPr>
          <w:rFonts w:ascii="Times New Roman" w:hAnsi="Times New Roman" w:cs="Times New Roman"/>
          <w:sz w:val="24"/>
          <w:szCs w:val="24"/>
        </w:rPr>
        <w:t>Моё мнение резко отрицательное. Компьютерные игры не признаю ни в каком виде. Может быть, и есть  хорошие игры, но подростки выбирают те типы игр, в которых есть разрушения, кровь, насилие.</w:t>
      </w:r>
      <w:r>
        <w:rPr>
          <w:rFonts w:ascii="Times New Roman" w:hAnsi="Times New Roman" w:cs="Times New Roman"/>
          <w:sz w:val="24"/>
          <w:szCs w:val="24"/>
        </w:rPr>
        <w:t xml:space="preserve"> И потом переносят это в жизнь»</w:t>
      </w:r>
    </w:p>
    <w:p w:rsidR="00DE06FC" w:rsidRPr="0034745F" w:rsidRDefault="00023DE0" w:rsidP="0034745F">
      <w:pPr>
        <w:pStyle w:val="af9"/>
        <w:numPr>
          <w:ilvl w:val="0"/>
          <w:numId w:val="15"/>
        </w:numPr>
        <w:rPr>
          <w:rFonts w:ascii="Times New Roman" w:hAnsi="Times New Roman" w:cs="Times New Roman"/>
          <w:sz w:val="24"/>
          <w:szCs w:val="24"/>
        </w:rPr>
      </w:pPr>
      <w:r w:rsidRPr="0034745F">
        <w:rPr>
          <w:rFonts w:ascii="Times New Roman" w:hAnsi="Times New Roman" w:cs="Times New Roman"/>
          <w:i/>
          <w:sz w:val="24"/>
          <w:szCs w:val="24"/>
        </w:rPr>
        <w:t>Георгий Иванович Репонин</w:t>
      </w:r>
      <w:r w:rsidRPr="0034745F">
        <w:rPr>
          <w:rFonts w:ascii="Times New Roman" w:hAnsi="Times New Roman" w:cs="Times New Roman"/>
          <w:sz w:val="28"/>
          <w:szCs w:val="28"/>
        </w:rPr>
        <w:t xml:space="preserve">.  </w:t>
      </w:r>
      <w:r w:rsidR="00DE06FC" w:rsidRPr="0034745F">
        <w:rPr>
          <w:rFonts w:ascii="Times New Roman" w:hAnsi="Times New Roman" w:cs="Times New Roman"/>
          <w:sz w:val="24"/>
          <w:szCs w:val="24"/>
        </w:rPr>
        <w:t>ведущий инже</w:t>
      </w:r>
      <w:r w:rsidR="004D2EB8" w:rsidRPr="0034745F">
        <w:rPr>
          <w:rFonts w:ascii="Times New Roman" w:hAnsi="Times New Roman" w:cs="Times New Roman"/>
          <w:sz w:val="24"/>
          <w:szCs w:val="24"/>
        </w:rPr>
        <w:t>нер электроник АСУП "Завод Строй</w:t>
      </w:r>
      <w:r w:rsidR="00DE06FC" w:rsidRPr="0034745F">
        <w:rPr>
          <w:rFonts w:ascii="Times New Roman" w:hAnsi="Times New Roman" w:cs="Times New Roman"/>
          <w:sz w:val="24"/>
          <w:szCs w:val="24"/>
        </w:rPr>
        <w:t>машина" в Челябинске, по образованию инженер электрик (мой дедушка).</w:t>
      </w:r>
    </w:p>
    <w:p w:rsidR="00023DE0" w:rsidRPr="00DE06FC" w:rsidRDefault="00DE06FC" w:rsidP="00DE06FC">
      <w:pPr>
        <w:ind w:firstLine="709"/>
        <w:rPr>
          <w:rFonts w:ascii="Times New Roman" w:hAnsi="Times New Roman" w:cs="Times New Roman"/>
          <w:sz w:val="24"/>
          <w:szCs w:val="24"/>
        </w:rPr>
      </w:pPr>
      <w:r>
        <w:rPr>
          <w:rFonts w:ascii="Times New Roman" w:hAnsi="Times New Roman" w:cs="Times New Roman"/>
          <w:sz w:val="24"/>
          <w:szCs w:val="24"/>
        </w:rPr>
        <w:t>«</w:t>
      </w:r>
      <w:r w:rsidR="00023DE0" w:rsidRPr="00DE06FC">
        <w:rPr>
          <w:rFonts w:ascii="Times New Roman" w:hAnsi="Times New Roman" w:cs="Times New Roman"/>
          <w:sz w:val="24"/>
          <w:szCs w:val="24"/>
        </w:rPr>
        <w:t xml:space="preserve">Вопрос, который ты задал, очень большой и сложный. Как можно сказать друзья  или враги? По-моему все, что нас окружает, может быть как полезным, так и  вредным. Возьмем спички: с их помощью можно разжечь костер и согреться  или приготовить еду, а можно устроить пожар. По-моему все дело в том, как  мы к этому относимся, и в какие игры играем. У военных есть штабные игры,  где генералы учатся военной науке побеждать врага, чтобы защитить нашу  Родину или захватить чужую землю. Все дело в морали, с которой мы к этому  подходим. Одно верно - игры и в добре, и </w:t>
      </w:r>
      <w:r w:rsidR="00A33432" w:rsidRPr="00DE06FC">
        <w:rPr>
          <w:rFonts w:ascii="Times New Roman" w:hAnsi="Times New Roman" w:cs="Times New Roman"/>
          <w:sz w:val="24"/>
          <w:szCs w:val="24"/>
        </w:rPr>
        <w:t>во</w:t>
      </w:r>
      <w:r w:rsidR="00023DE0" w:rsidRPr="00DE06FC">
        <w:rPr>
          <w:rFonts w:ascii="Times New Roman" w:hAnsi="Times New Roman" w:cs="Times New Roman"/>
          <w:sz w:val="24"/>
          <w:szCs w:val="24"/>
        </w:rPr>
        <w:t xml:space="preserve"> зле помогают быстрее обучиться,  человек так устроен, что легче и быстрее учится играя. Например, я не желаю  развивать в себе умение причинять другим насилие и боль, поэтому я играю в  гонки. Другие люди находят себе игры по своим интересам и игры помогают им  развить в себе волю к победе и уверенность в себе. Вот как-то так. Да</w:t>
      </w:r>
      <w:r w:rsidR="004B3258">
        <w:rPr>
          <w:rFonts w:ascii="Times New Roman" w:hAnsi="Times New Roman" w:cs="Times New Roman"/>
          <w:sz w:val="24"/>
          <w:szCs w:val="24"/>
        </w:rPr>
        <w:t>,</w:t>
      </w:r>
      <w:r w:rsidR="00023DE0" w:rsidRPr="00DE06FC">
        <w:rPr>
          <w:rFonts w:ascii="Times New Roman" w:hAnsi="Times New Roman" w:cs="Times New Roman"/>
          <w:sz w:val="24"/>
          <w:szCs w:val="24"/>
        </w:rPr>
        <w:t xml:space="preserve"> вот  еще</w:t>
      </w:r>
      <w:r w:rsidR="004B3258">
        <w:rPr>
          <w:rFonts w:ascii="Times New Roman" w:hAnsi="Times New Roman" w:cs="Times New Roman"/>
          <w:sz w:val="24"/>
          <w:szCs w:val="24"/>
        </w:rPr>
        <w:t>, д</w:t>
      </w:r>
      <w:r w:rsidR="00023DE0" w:rsidRPr="00DE06FC">
        <w:rPr>
          <w:rFonts w:ascii="Times New Roman" w:hAnsi="Times New Roman" w:cs="Times New Roman"/>
          <w:sz w:val="24"/>
          <w:szCs w:val="24"/>
        </w:rPr>
        <w:t>ревний врач Сенека говорил "все есть яд и все есть лекарство - все  дело в дозе", это я к тому, что любое благое можно разрушить</w:t>
      </w:r>
      <w:r>
        <w:rPr>
          <w:rFonts w:ascii="Times New Roman" w:hAnsi="Times New Roman" w:cs="Times New Roman"/>
          <w:sz w:val="24"/>
          <w:szCs w:val="24"/>
        </w:rPr>
        <w:t xml:space="preserve"> непомерным использованием»</w:t>
      </w:r>
    </w:p>
    <w:p w:rsidR="003246AA" w:rsidRPr="0034745F" w:rsidRDefault="00ED5755" w:rsidP="0034745F">
      <w:pPr>
        <w:pStyle w:val="af9"/>
        <w:numPr>
          <w:ilvl w:val="0"/>
          <w:numId w:val="15"/>
        </w:numPr>
        <w:rPr>
          <w:rFonts w:ascii="Times New Roman" w:hAnsi="Times New Roman" w:cs="Times New Roman"/>
          <w:sz w:val="24"/>
          <w:szCs w:val="24"/>
        </w:rPr>
      </w:pPr>
      <w:r w:rsidRPr="0034745F">
        <w:rPr>
          <w:rFonts w:ascii="Times New Roman" w:hAnsi="Times New Roman" w:cs="Times New Roman"/>
          <w:i/>
          <w:sz w:val="24"/>
          <w:szCs w:val="24"/>
        </w:rPr>
        <w:t>Сергей Дорош</w:t>
      </w:r>
      <w:r w:rsidRPr="0034745F">
        <w:rPr>
          <w:rFonts w:ascii="Times New Roman" w:hAnsi="Times New Roman" w:cs="Times New Roman"/>
          <w:sz w:val="24"/>
          <w:szCs w:val="24"/>
        </w:rPr>
        <w:t>, частный предприниматель, хозяин комби-маркета «</w:t>
      </w:r>
      <w:r w:rsidR="004D2EB8" w:rsidRPr="0034745F">
        <w:rPr>
          <w:rFonts w:ascii="Times New Roman" w:hAnsi="Times New Roman" w:cs="Times New Roman"/>
          <w:sz w:val="24"/>
          <w:szCs w:val="24"/>
        </w:rPr>
        <w:t>Би</w:t>
      </w:r>
      <w:r w:rsidRPr="0034745F">
        <w:rPr>
          <w:rFonts w:ascii="Times New Roman" w:hAnsi="Times New Roman" w:cs="Times New Roman"/>
          <w:sz w:val="24"/>
          <w:szCs w:val="24"/>
        </w:rPr>
        <w:t>» (сотовые телефоны, компьютерная техника, фото)</w:t>
      </w:r>
      <w:r w:rsidR="003246AA" w:rsidRPr="0034745F">
        <w:rPr>
          <w:rFonts w:ascii="Times New Roman" w:hAnsi="Times New Roman" w:cs="Times New Roman"/>
          <w:sz w:val="24"/>
          <w:szCs w:val="24"/>
        </w:rPr>
        <w:t>. По образованию учитель физики и информатики (ОмГПУ,1999).</w:t>
      </w:r>
    </w:p>
    <w:p w:rsidR="00ED5755" w:rsidRDefault="003246AA" w:rsidP="00DE06FC">
      <w:pPr>
        <w:ind w:firstLine="709"/>
        <w:rPr>
          <w:rFonts w:ascii="Times New Roman" w:hAnsi="Times New Roman" w:cs="Times New Roman"/>
          <w:sz w:val="24"/>
          <w:szCs w:val="24"/>
        </w:rPr>
      </w:pPr>
      <w:r w:rsidRPr="00DE06FC">
        <w:rPr>
          <w:rFonts w:ascii="Times New Roman" w:hAnsi="Times New Roman" w:cs="Times New Roman"/>
          <w:sz w:val="24"/>
          <w:szCs w:val="24"/>
        </w:rPr>
        <w:t>«К компьютерным играм отношусь нормально, они развивают. В «стрелялках»  тоже есть плюс: играющий умеет ориентироваться, абстрак</w:t>
      </w:r>
      <w:r w:rsidR="009241A8" w:rsidRPr="00DE06FC">
        <w:rPr>
          <w:rFonts w:ascii="Times New Roman" w:hAnsi="Times New Roman" w:cs="Times New Roman"/>
          <w:sz w:val="24"/>
          <w:szCs w:val="24"/>
        </w:rPr>
        <w:t>тно мыслить, развивается память</w:t>
      </w:r>
      <w:r w:rsidRPr="00DE06FC">
        <w:rPr>
          <w:rFonts w:ascii="Times New Roman" w:hAnsi="Times New Roman" w:cs="Times New Roman"/>
          <w:sz w:val="24"/>
          <w:szCs w:val="24"/>
        </w:rPr>
        <w:t xml:space="preserve">. А вообще такие </w:t>
      </w:r>
      <w:r w:rsidRPr="00DE06FC">
        <w:rPr>
          <w:rFonts w:ascii="Times New Roman" w:hAnsi="Times New Roman" w:cs="Times New Roman"/>
          <w:sz w:val="24"/>
          <w:szCs w:val="24"/>
        </w:rPr>
        <w:lastRenderedPageBreak/>
        <w:t>игры нужны, чтобы «убить время». На мой взгляд, лучшие играть в</w:t>
      </w:r>
      <w:r w:rsidR="009241A8" w:rsidRPr="00DE06FC">
        <w:rPr>
          <w:rFonts w:ascii="Times New Roman" w:hAnsi="Times New Roman" w:cs="Times New Roman"/>
          <w:sz w:val="24"/>
          <w:szCs w:val="24"/>
        </w:rPr>
        <w:t xml:space="preserve"> стратеги</w:t>
      </w:r>
      <w:r w:rsidR="00DE06FC">
        <w:rPr>
          <w:rFonts w:ascii="Times New Roman" w:hAnsi="Times New Roman" w:cs="Times New Roman"/>
          <w:sz w:val="24"/>
          <w:szCs w:val="24"/>
        </w:rPr>
        <w:t>и, так как они развивают логику</w:t>
      </w:r>
      <w:r w:rsidR="009241A8" w:rsidRPr="00DE06FC">
        <w:rPr>
          <w:rFonts w:ascii="Times New Roman" w:hAnsi="Times New Roman" w:cs="Times New Roman"/>
          <w:sz w:val="24"/>
          <w:szCs w:val="24"/>
        </w:rPr>
        <w:t>»</w:t>
      </w:r>
    </w:p>
    <w:p w:rsidR="00DE06FC" w:rsidRPr="00CF4815" w:rsidRDefault="00DE06FC" w:rsidP="00DE06FC">
      <w:pPr>
        <w:pStyle w:val="2"/>
        <w:rPr>
          <w:rFonts w:asciiTheme="minorHAnsi" w:hAnsiTheme="minorHAnsi"/>
          <w:color w:val="000000"/>
          <w:sz w:val="24"/>
          <w:szCs w:val="24"/>
        </w:rPr>
      </w:pPr>
      <w:bookmarkStart w:id="30" w:name="_Toc254553032"/>
      <w:bookmarkStart w:id="31" w:name="_Toc254553158"/>
      <w:bookmarkStart w:id="32" w:name="_Toc254553558"/>
      <w:r w:rsidRPr="00CF4815">
        <w:rPr>
          <w:rFonts w:asciiTheme="minorHAnsi" w:hAnsiTheme="minorHAnsi"/>
          <w:color w:val="000000"/>
          <w:sz w:val="24"/>
          <w:szCs w:val="24"/>
        </w:rPr>
        <w:t>Анкетирование.</w:t>
      </w:r>
      <w:bookmarkEnd w:id="30"/>
      <w:bookmarkEnd w:id="31"/>
      <w:bookmarkEnd w:id="32"/>
    </w:p>
    <w:p w:rsidR="00DE06FC" w:rsidRPr="00DE06FC" w:rsidRDefault="00DE06FC" w:rsidP="00DE06FC">
      <w:pPr>
        <w:ind w:firstLine="709"/>
        <w:rPr>
          <w:rFonts w:ascii="Times New Roman" w:hAnsi="Times New Roman" w:cs="Times New Roman"/>
          <w:sz w:val="24"/>
          <w:szCs w:val="24"/>
        </w:rPr>
      </w:pPr>
      <w:r w:rsidRPr="00DE06FC">
        <w:rPr>
          <w:rFonts w:ascii="Times New Roman" w:hAnsi="Times New Roman" w:cs="Times New Roman"/>
          <w:sz w:val="24"/>
          <w:szCs w:val="24"/>
        </w:rPr>
        <w:t>Учащимся 5, 7, 9 и 11 классов была предложена анкета</w:t>
      </w:r>
      <w:r>
        <w:rPr>
          <w:rFonts w:ascii="Times New Roman" w:hAnsi="Times New Roman" w:cs="Times New Roman"/>
          <w:sz w:val="24"/>
          <w:szCs w:val="24"/>
        </w:rPr>
        <w:t>, в которой в основном надо было выбрать один или несколько ответов</w:t>
      </w:r>
      <w:r w:rsidRPr="00DE06FC">
        <w:rPr>
          <w:rFonts w:ascii="Times New Roman" w:hAnsi="Times New Roman" w:cs="Times New Roman"/>
          <w:sz w:val="24"/>
          <w:szCs w:val="24"/>
        </w:rPr>
        <w:t>.</w:t>
      </w:r>
    </w:p>
    <w:p w:rsidR="00DE06FC" w:rsidRPr="00DE06FC" w:rsidRDefault="00DE06FC" w:rsidP="00DE06FC">
      <w:pPr>
        <w:rPr>
          <w:rFonts w:ascii="Times New Roman" w:hAnsi="Times New Roman" w:cs="Times New Roman"/>
          <w:sz w:val="24"/>
          <w:szCs w:val="24"/>
        </w:rPr>
      </w:pPr>
      <w:r w:rsidRPr="00DE06FC">
        <w:rPr>
          <w:rFonts w:ascii="Times New Roman" w:hAnsi="Times New Roman" w:cs="Times New Roman"/>
          <w:sz w:val="24"/>
          <w:szCs w:val="24"/>
        </w:rPr>
        <w:t>«Компьютерные игры в нашей жизни»</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1. Сколько тебе лет? ___.</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 xml:space="preserve">2. Есть ли у тебя компьютер дома? </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да</w:t>
      </w:r>
      <w:r w:rsidRPr="00DE06FC">
        <w:rPr>
          <w:rFonts w:ascii="Times New Roman" w:hAnsi="Times New Roman" w:cs="Times New Roman"/>
          <w:sz w:val="24"/>
          <w:szCs w:val="24"/>
        </w:rPr>
        <w:tab/>
      </w:r>
      <w:r w:rsidRPr="00DE06FC">
        <w:rPr>
          <w:rFonts w:ascii="Times New Roman" w:hAnsi="Times New Roman" w:cs="Times New Roman"/>
          <w:sz w:val="24"/>
          <w:szCs w:val="24"/>
        </w:rPr>
        <w:tab/>
        <w:t>нет</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 xml:space="preserve">3. Играл(а) ли ты когда-нибудь в компьютерные игры? </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да</w:t>
      </w:r>
      <w:r w:rsidRPr="00DE06FC">
        <w:rPr>
          <w:rFonts w:ascii="Times New Roman" w:hAnsi="Times New Roman" w:cs="Times New Roman"/>
          <w:sz w:val="24"/>
          <w:szCs w:val="24"/>
        </w:rPr>
        <w:tab/>
      </w:r>
      <w:r w:rsidRPr="00DE06FC">
        <w:rPr>
          <w:rFonts w:ascii="Times New Roman" w:hAnsi="Times New Roman" w:cs="Times New Roman"/>
          <w:sz w:val="24"/>
          <w:szCs w:val="24"/>
        </w:rPr>
        <w:tab/>
        <w:t>нет</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4. В каком возрасте ты играл(а) в компьютерную игру в первый раз? ___.</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5. Сколько времени обычно ты сидишь за компьютерной игрой?</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до 30мин</w:t>
      </w:r>
      <w:r w:rsidRPr="00DE06FC">
        <w:rPr>
          <w:rFonts w:ascii="Times New Roman" w:hAnsi="Times New Roman" w:cs="Times New Roman"/>
          <w:sz w:val="24"/>
          <w:szCs w:val="24"/>
        </w:rPr>
        <w:tab/>
        <w:t>от 30мин до 1ч</w:t>
      </w:r>
      <w:r w:rsidRPr="00DE06FC">
        <w:rPr>
          <w:rFonts w:ascii="Times New Roman" w:hAnsi="Times New Roman" w:cs="Times New Roman"/>
          <w:sz w:val="24"/>
          <w:szCs w:val="24"/>
        </w:rPr>
        <w:tab/>
        <w:t>от 1ч до 2ч</w:t>
      </w:r>
      <w:r w:rsidRPr="00DE06FC">
        <w:rPr>
          <w:rFonts w:ascii="Times New Roman" w:hAnsi="Times New Roman" w:cs="Times New Roman"/>
          <w:sz w:val="24"/>
          <w:szCs w:val="24"/>
        </w:rPr>
        <w:tab/>
        <w:t>более 2ч</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6. Как часто ты садишься за игру?</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1 р/нед</w:t>
      </w:r>
      <w:r w:rsidRPr="00DE06FC">
        <w:rPr>
          <w:rFonts w:ascii="Times New Roman" w:hAnsi="Times New Roman" w:cs="Times New Roman"/>
          <w:sz w:val="24"/>
          <w:szCs w:val="24"/>
        </w:rPr>
        <w:tab/>
        <w:t>2 р/нед</w:t>
      </w:r>
      <w:r w:rsidRPr="00DE06FC">
        <w:rPr>
          <w:rFonts w:ascii="Times New Roman" w:hAnsi="Times New Roman" w:cs="Times New Roman"/>
          <w:sz w:val="24"/>
          <w:szCs w:val="24"/>
        </w:rPr>
        <w:tab/>
        <w:t>3 р/нед</w:t>
      </w:r>
      <w:r w:rsidRPr="00DE06FC">
        <w:rPr>
          <w:rFonts w:ascii="Times New Roman" w:hAnsi="Times New Roman" w:cs="Times New Roman"/>
          <w:sz w:val="24"/>
          <w:szCs w:val="24"/>
        </w:rPr>
        <w:tab/>
        <w:t>больше 3 р/нед</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7. Какие игры ты предпочитаешь?</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стрелялки</w:t>
      </w:r>
      <w:r w:rsidRPr="00DE06FC">
        <w:rPr>
          <w:rFonts w:ascii="Times New Roman" w:hAnsi="Times New Roman" w:cs="Times New Roman"/>
          <w:sz w:val="24"/>
          <w:szCs w:val="24"/>
        </w:rPr>
        <w:tab/>
        <w:t>бродилки</w:t>
      </w:r>
      <w:r w:rsidRPr="00DE06FC">
        <w:rPr>
          <w:rFonts w:ascii="Times New Roman" w:hAnsi="Times New Roman" w:cs="Times New Roman"/>
          <w:sz w:val="24"/>
          <w:szCs w:val="24"/>
        </w:rPr>
        <w:tab/>
        <w:t>логические</w:t>
      </w:r>
      <w:r w:rsidRPr="00DE06FC">
        <w:rPr>
          <w:rFonts w:ascii="Times New Roman" w:hAnsi="Times New Roman" w:cs="Times New Roman"/>
          <w:sz w:val="24"/>
          <w:szCs w:val="24"/>
        </w:rPr>
        <w:tab/>
        <w:t>стратегии</w:t>
      </w:r>
      <w:r w:rsidRPr="00DE06FC">
        <w:rPr>
          <w:rFonts w:ascii="Times New Roman" w:hAnsi="Times New Roman" w:cs="Times New Roman"/>
          <w:sz w:val="24"/>
          <w:szCs w:val="24"/>
        </w:rPr>
        <w:tab/>
        <w:t>гонки</w:t>
      </w:r>
      <w:r w:rsidRPr="00DE06FC">
        <w:rPr>
          <w:rFonts w:ascii="Times New Roman" w:hAnsi="Times New Roman" w:cs="Times New Roman"/>
          <w:sz w:val="24"/>
          <w:szCs w:val="24"/>
        </w:rPr>
        <w:tab/>
        <w:t>учебные</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 xml:space="preserve">8.Как ты относишься к играм, в которых происходит разрушение, убийства, насилие? </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отрицательно</w:t>
      </w:r>
      <w:r w:rsidRPr="00DE06FC">
        <w:rPr>
          <w:rFonts w:ascii="Times New Roman" w:hAnsi="Times New Roman" w:cs="Times New Roman"/>
          <w:sz w:val="24"/>
          <w:szCs w:val="24"/>
        </w:rPr>
        <w:tab/>
        <w:t xml:space="preserve"> </w:t>
      </w:r>
      <w:r w:rsidRPr="00DE06FC">
        <w:rPr>
          <w:rFonts w:ascii="Times New Roman" w:hAnsi="Times New Roman" w:cs="Times New Roman"/>
          <w:sz w:val="24"/>
          <w:szCs w:val="24"/>
        </w:rPr>
        <w:tab/>
        <w:t>нравится</w:t>
      </w:r>
      <w:r w:rsidRPr="00DE06FC">
        <w:rPr>
          <w:rFonts w:ascii="Times New Roman" w:hAnsi="Times New Roman" w:cs="Times New Roman"/>
          <w:sz w:val="24"/>
          <w:szCs w:val="24"/>
        </w:rPr>
        <w:tab/>
      </w:r>
      <w:r w:rsidRPr="00DE06FC">
        <w:rPr>
          <w:rFonts w:ascii="Times New Roman" w:hAnsi="Times New Roman" w:cs="Times New Roman"/>
          <w:sz w:val="24"/>
          <w:szCs w:val="24"/>
        </w:rPr>
        <w:tab/>
        <w:t xml:space="preserve"> это нормально для игр.</w:t>
      </w:r>
    </w:p>
    <w:p w:rsidR="00DE06FC" w:rsidRPr="00DE06FC" w:rsidRDefault="00DE06FC" w:rsidP="00DE06FC">
      <w:pPr>
        <w:spacing w:after="0"/>
        <w:rPr>
          <w:rFonts w:ascii="Times New Roman" w:hAnsi="Times New Roman" w:cs="Times New Roman"/>
          <w:sz w:val="24"/>
          <w:szCs w:val="24"/>
        </w:rPr>
      </w:pPr>
      <w:r w:rsidRPr="00DE06FC">
        <w:rPr>
          <w:rFonts w:ascii="Times New Roman" w:hAnsi="Times New Roman" w:cs="Times New Roman"/>
          <w:sz w:val="24"/>
          <w:szCs w:val="24"/>
        </w:rPr>
        <w:t>9. Как ты учишься?</w:t>
      </w:r>
    </w:p>
    <w:p w:rsidR="00DE06FC" w:rsidRDefault="007A3626" w:rsidP="00DE06FC">
      <w:pPr>
        <w:spacing w:after="0"/>
        <w:ind w:firstLine="709"/>
        <w:rPr>
          <w:rFonts w:ascii="Times New Roman" w:hAnsi="Times New Roman" w:cs="Times New Roman"/>
          <w:sz w:val="24"/>
          <w:szCs w:val="24"/>
        </w:rPr>
      </w:pPr>
      <w:r>
        <w:rPr>
          <w:rFonts w:ascii="Times New Roman" w:hAnsi="Times New Roman" w:cs="Times New Roman"/>
          <w:sz w:val="24"/>
          <w:szCs w:val="24"/>
        </w:rPr>
        <w:t>Всего обследовано 37 человек. Результаты можно представить в виде таблицы и диаграмм.</w:t>
      </w:r>
    </w:p>
    <w:p w:rsidR="00EB678D" w:rsidRDefault="00EB678D" w:rsidP="00DE06FC">
      <w:pPr>
        <w:spacing w:after="0"/>
        <w:ind w:firstLine="709"/>
        <w:rPr>
          <w:rFonts w:ascii="Times New Roman" w:hAnsi="Times New Roman" w:cs="Times New Roman"/>
          <w:sz w:val="24"/>
          <w:szCs w:val="24"/>
        </w:rPr>
      </w:pPr>
    </w:p>
    <w:p w:rsidR="00447DF9" w:rsidRPr="00447DF9" w:rsidRDefault="00447DF9" w:rsidP="00447DF9">
      <w:pPr>
        <w:pStyle w:val="afb"/>
        <w:keepNext/>
      </w:pPr>
      <w:bookmarkStart w:id="33" w:name="_Ref254551703"/>
      <w:r>
        <w:t xml:space="preserve">Таблица </w:t>
      </w:r>
      <w:fldSimple w:instr=" SEQ Таблица \* ARABIC ">
        <w:r>
          <w:rPr>
            <w:noProof/>
          </w:rPr>
          <w:t>1</w:t>
        </w:r>
      </w:fldSimple>
      <w:bookmarkEnd w:id="33"/>
      <w:r>
        <w:t xml:space="preserve"> </w:t>
      </w:r>
      <w:r w:rsidRPr="00447DF9">
        <w:t>«Компьютерные игры в нашей жизни»</w:t>
      </w:r>
    </w:p>
    <w:tbl>
      <w:tblPr>
        <w:tblW w:w="5027" w:type="pct"/>
        <w:jc w:val="center"/>
        <w:tblLook w:val="04A0"/>
      </w:tblPr>
      <w:tblGrid>
        <w:gridCol w:w="2048"/>
        <w:gridCol w:w="12"/>
        <w:gridCol w:w="658"/>
        <w:gridCol w:w="16"/>
        <w:gridCol w:w="653"/>
        <w:gridCol w:w="19"/>
        <w:gridCol w:w="649"/>
        <w:gridCol w:w="22"/>
        <w:gridCol w:w="646"/>
        <w:gridCol w:w="26"/>
        <w:gridCol w:w="643"/>
        <w:gridCol w:w="29"/>
        <w:gridCol w:w="638"/>
        <w:gridCol w:w="32"/>
        <w:gridCol w:w="635"/>
        <w:gridCol w:w="36"/>
        <w:gridCol w:w="631"/>
        <w:gridCol w:w="39"/>
        <w:gridCol w:w="628"/>
        <w:gridCol w:w="42"/>
        <w:gridCol w:w="625"/>
        <w:gridCol w:w="46"/>
        <w:gridCol w:w="621"/>
        <w:gridCol w:w="49"/>
        <w:gridCol w:w="618"/>
        <w:gridCol w:w="52"/>
        <w:gridCol w:w="615"/>
        <w:gridCol w:w="12"/>
      </w:tblGrid>
      <w:tr w:rsidR="007A3626" w:rsidRPr="007A3626" w:rsidTr="00CF7866">
        <w:trPr>
          <w:gridAfter w:val="1"/>
          <w:wAfter w:w="12" w:type="dxa"/>
          <w:trHeight w:val="179"/>
          <w:tblHeader/>
          <w:jc w:val="center"/>
        </w:trPr>
        <w:tc>
          <w:tcPr>
            <w:tcW w:w="20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возраст</w:t>
            </w:r>
          </w:p>
        </w:tc>
        <w:tc>
          <w:tcPr>
            <w:tcW w:w="670"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69"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68"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7</w:t>
            </w:r>
          </w:p>
        </w:tc>
        <w:tc>
          <w:tcPr>
            <w:tcW w:w="668"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8</w:t>
            </w:r>
          </w:p>
        </w:tc>
        <w:tc>
          <w:tcPr>
            <w:tcW w:w="669"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9</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10</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11</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12</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13</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14</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15</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16</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17</w:t>
            </w:r>
          </w:p>
        </w:tc>
      </w:tr>
      <w:tr w:rsidR="007A3626" w:rsidRPr="007A3626" w:rsidTr="00CF7866">
        <w:trPr>
          <w:gridAfter w:val="1"/>
          <w:wAfter w:w="12" w:type="dxa"/>
          <w:trHeight w:val="213"/>
          <w:jc w:val="center"/>
        </w:trPr>
        <w:tc>
          <w:tcPr>
            <w:tcW w:w="2047" w:type="dxa"/>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 Сколько тебе лет?</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r>
      <w:tr w:rsidR="007A3626" w:rsidRPr="007A3626" w:rsidTr="00CF7866">
        <w:trPr>
          <w:trHeight w:val="243"/>
          <w:jc w:val="center"/>
        </w:trPr>
        <w:tc>
          <w:tcPr>
            <w:tcW w:w="10732" w:type="dxa"/>
            <w:gridSpan w:val="28"/>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 xml:space="preserve">2. Есть ли у тебя компьютер дома? </w:t>
            </w:r>
          </w:p>
        </w:tc>
      </w:tr>
      <w:tr w:rsidR="007A3626" w:rsidRPr="007A3626" w:rsidTr="00CF7866">
        <w:trPr>
          <w:gridAfter w:val="1"/>
          <w:wAfter w:w="12" w:type="dxa"/>
          <w:trHeight w:val="264"/>
          <w:jc w:val="center"/>
        </w:trPr>
        <w:tc>
          <w:tcPr>
            <w:tcW w:w="2047" w:type="dxa"/>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да</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r>
      <w:tr w:rsidR="007A3626" w:rsidRPr="007A3626" w:rsidTr="00CF7866">
        <w:trPr>
          <w:gridAfter w:val="1"/>
          <w:wAfter w:w="12" w:type="dxa"/>
          <w:trHeight w:val="188"/>
          <w:jc w:val="center"/>
        </w:trPr>
        <w:tc>
          <w:tcPr>
            <w:tcW w:w="2047" w:type="dxa"/>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нет</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r>
      <w:tr w:rsidR="007A3626" w:rsidRPr="007A3626" w:rsidTr="00CF7866">
        <w:trPr>
          <w:trHeight w:val="234"/>
          <w:jc w:val="center"/>
        </w:trPr>
        <w:tc>
          <w:tcPr>
            <w:tcW w:w="10732" w:type="dxa"/>
            <w:gridSpan w:val="28"/>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 Играл(а) ли ты когда-нибудь в компьютерные игры?  </w:t>
            </w:r>
          </w:p>
        </w:tc>
      </w:tr>
      <w:tr w:rsidR="007A3626" w:rsidRPr="007A3626" w:rsidTr="00CF7866">
        <w:trPr>
          <w:gridAfter w:val="1"/>
          <w:wAfter w:w="12" w:type="dxa"/>
          <w:trHeight w:val="247"/>
          <w:jc w:val="center"/>
        </w:trPr>
        <w:tc>
          <w:tcPr>
            <w:tcW w:w="2047" w:type="dxa"/>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да</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r>
      <w:tr w:rsidR="007A3626" w:rsidRPr="007A3626" w:rsidTr="00CF7866">
        <w:trPr>
          <w:gridAfter w:val="1"/>
          <w:wAfter w:w="12" w:type="dxa"/>
          <w:trHeight w:val="267"/>
          <w:jc w:val="center"/>
        </w:trPr>
        <w:tc>
          <w:tcPr>
            <w:tcW w:w="2047" w:type="dxa"/>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нет</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8"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9"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r>
      <w:tr w:rsidR="007A3626" w:rsidRPr="007A3626" w:rsidTr="00CF7866">
        <w:trPr>
          <w:trHeight w:val="212"/>
          <w:jc w:val="center"/>
        </w:trPr>
        <w:tc>
          <w:tcPr>
            <w:tcW w:w="10732" w:type="dxa"/>
            <w:gridSpan w:val="28"/>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 В каком возрасте ты играл(а) в компьютерную игру в первый раз?</w:t>
            </w:r>
          </w:p>
        </w:tc>
      </w:tr>
      <w:tr w:rsidR="007A3626" w:rsidRPr="007A3626" w:rsidTr="00CF7866">
        <w:trPr>
          <w:gridAfter w:val="1"/>
          <w:wAfter w:w="12" w:type="dxa"/>
          <w:trHeight w:val="111"/>
          <w:jc w:val="center"/>
        </w:trPr>
        <w:tc>
          <w:tcPr>
            <w:tcW w:w="20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p>
        </w:tc>
        <w:tc>
          <w:tcPr>
            <w:tcW w:w="670"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69"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8"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68"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69"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9</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r>
      <w:tr w:rsidR="007A3626" w:rsidRPr="007A3626" w:rsidTr="00CF7866">
        <w:trPr>
          <w:trHeight w:val="231"/>
          <w:jc w:val="center"/>
        </w:trPr>
        <w:tc>
          <w:tcPr>
            <w:tcW w:w="10732" w:type="dxa"/>
            <w:gridSpan w:val="28"/>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 Сколько времени обычно ты сидишь за компьютерной игрой?</w:t>
            </w:r>
          </w:p>
        </w:tc>
      </w:tr>
      <w:tr w:rsidR="007A3626" w:rsidRPr="007A3626" w:rsidTr="00CF7866">
        <w:trPr>
          <w:trHeight w:val="288"/>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до 30мин</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r>
      <w:tr w:rsidR="007A3626" w:rsidRPr="007A3626" w:rsidTr="00CF7866">
        <w:trPr>
          <w:trHeight w:val="278"/>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от 30мин до 1ч</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r w:rsidR="007A3626" w:rsidRPr="007A3626" w:rsidTr="00CF7866">
        <w:trPr>
          <w:trHeight w:val="295"/>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от 1ч до 2ч</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r w:rsidR="007A3626" w:rsidRPr="007A3626" w:rsidTr="00CF7866">
        <w:trPr>
          <w:trHeight w:val="272"/>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более 2ч</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r>
      <w:tr w:rsidR="007A3626" w:rsidRPr="007A3626" w:rsidTr="00CF7866">
        <w:trPr>
          <w:trHeight w:val="290"/>
          <w:jc w:val="center"/>
        </w:trPr>
        <w:tc>
          <w:tcPr>
            <w:tcW w:w="10739" w:type="dxa"/>
            <w:gridSpan w:val="28"/>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 Как часто ты садишься за игру? </w:t>
            </w:r>
          </w:p>
        </w:tc>
      </w:tr>
      <w:tr w:rsidR="007A3626" w:rsidRPr="007A3626" w:rsidTr="00CF7866">
        <w:trPr>
          <w:trHeight w:val="285"/>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 р/нед</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r w:rsidR="007A3626" w:rsidRPr="007A3626" w:rsidTr="00CF7866">
        <w:trPr>
          <w:trHeight w:val="247"/>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 р/нед</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r>
      <w:tr w:rsidR="007A3626" w:rsidRPr="007A3626" w:rsidTr="00CF7866">
        <w:trPr>
          <w:trHeight w:val="240"/>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 р/нед</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r>
      <w:tr w:rsidR="007A3626" w:rsidRPr="007A3626" w:rsidTr="00CF7866">
        <w:trPr>
          <w:trHeight w:val="143"/>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больше 3 р/нед</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r w:rsidR="007A3626" w:rsidRPr="007A3626" w:rsidTr="00CF7866">
        <w:trPr>
          <w:trHeight w:val="292"/>
          <w:jc w:val="center"/>
        </w:trPr>
        <w:tc>
          <w:tcPr>
            <w:tcW w:w="10739" w:type="dxa"/>
            <w:gridSpan w:val="28"/>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7. Какие игры ты предпочитаешь?</w:t>
            </w:r>
          </w:p>
        </w:tc>
      </w:tr>
      <w:tr w:rsidR="007A3626" w:rsidRPr="007A3626" w:rsidTr="00CF7866">
        <w:trPr>
          <w:trHeight w:val="265"/>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стрелялки</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r w:rsidR="007A3626" w:rsidRPr="007A3626" w:rsidTr="00CF7866">
        <w:trPr>
          <w:trHeight w:val="293"/>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бродилки</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r>
      <w:tr w:rsidR="007A3626" w:rsidRPr="007A3626" w:rsidTr="00CF7866">
        <w:trPr>
          <w:trHeight w:val="284"/>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логические</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r>
      <w:tr w:rsidR="007A3626" w:rsidRPr="007A3626" w:rsidTr="00CF7866">
        <w:trPr>
          <w:trHeight w:val="273"/>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lastRenderedPageBreak/>
              <w:t>стратегии</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r>
      <w:tr w:rsidR="007A3626" w:rsidRPr="007A3626" w:rsidTr="00CF7866">
        <w:trPr>
          <w:trHeight w:val="86"/>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гонки</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r w:rsidR="007A3626" w:rsidRPr="007A3626" w:rsidTr="00CF7866">
        <w:trPr>
          <w:trHeight w:val="132"/>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учебные</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r>
      <w:tr w:rsidR="007A3626" w:rsidRPr="007A3626" w:rsidTr="00CF7866">
        <w:trPr>
          <w:trHeight w:val="231"/>
          <w:jc w:val="center"/>
        </w:trPr>
        <w:tc>
          <w:tcPr>
            <w:tcW w:w="10739" w:type="dxa"/>
            <w:gridSpan w:val="28"/>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 xml:space="preserve">8. Как ты относишься к играм, в которых происходит разрушение, убийства, насилие? </w:t>
            </w:r>
          </w:p>
        </w:tc>
      </w:tr>
      <w:tr w:rsidR="007A3626" w:rsidRPr="007A3626" w:rsidTr="00CF7866">
        <w:trPr>
          <w:trHeight w:val="222"/>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отрицательно</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r w:rsidR="007A3626" w:rsidRPr="007A3626" w:rsidTr="00CF7866">
        <w:trPr>
          <w:trHeight w:val="269"/>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нравится</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r>
      <w:tr w:rsidR="007A3626" w:rsidRPr="007A3626" w:rsidTr="00CF7866">
        <w:trPr>
          <w:trHeight w:val="288"/>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это нормально для игр</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6</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r>
      <w:tr w:rsidR="007A3626" w:rsidRPr="007A3626" w:rsidTr="00CF7866">
        <w:trPr>
          <w:trHeight w:val="270"/>
          <w:jc w:val="center"/>
        </w:trPr>
        <w:tc>
          <w:tcPr>
            <w:tcW w:w="10739" w:type="dxa"/>
            <w:gridSpan w:val="28"/>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9. Как ты учишься?</w:t>
            </w:r>
          </w:p>
        </w:tc>
      </w:tr>
      <w:tr w:rsidR="007A3626" w:rsidRPr="007A3626" w:rsidTr="00CF7866">
        <w:trPr>
          <w:trHeight w:val="254"/>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Хорошо</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4</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r>
      <w:tr w:rsidR="007A3626" w:rsidRPr="007A3626" w:rsidTr="00CF7866">
        <w:trPr>
          <w:trHeight w:val="287"/>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Средне</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3</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r w:rsidR="007A3626" w:rsidRPr="007A3626" w:rsidTr="00CF7866">
        <w:trPr>
          <w:trHeight w:val="278"/>
          <w:jc w:val="center"/>
        </w:trPr>
        <w:tc>
          <w:tcPr>
            <w:tcW w:w="2059" w:type="dxa"/>
            <w:gridSpan w:val="2"/>
            <w:tcBorders>
              <w:top w:val="nil"/>
              <w:left w:val="single" w:sz="4" w:space="0" w:color="auto"/>
              <w:bottom w:val="single" w:sz="4" w:space="0" w:color="auto"/>
              <w:right w:val="single" w:sz="4" w:space="0" w:color="auto"/>
            </w:tcBorders>
            <w:shd w:val="clear" w:color="auto" w:fill="auto"/>
            <w:vAlign w:val="bottom"/>
            <w:hideMark/>
          </w:tcPr>
          <w:p w:rsidR="007A3626" w:rsidRPr="007A3626" w:rsidRDefault="007A3626" w:rsidP="007A3626">
            <w:pPr>
              <w:spacing w:after="0" w:line="240" w:lineRule="auto"/>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Удолитворительно</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5</w:t>
            </w:r>
          </w:p>
        </w:tc>
        <w:tc>
          <w:tcPr>
            <w:tcW w:w="671"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1</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0</w:t>
            </w:r>
          </w:p>
        </w:tc>
        <w:tc>
          <w:tcPr>
            <w:tcW w:w="622" w:type="dxa"/>
            <w:gridSpan w:val="2"/>
            <w:tcBorders>
              <w:top w:val="nil"/>
              <w:left w:val="nil"/>
              <w:bottom w:val="single" w:sz="4" w:space="0" w:color="auto"/>
              <w:right w:val="single" w:sz="4" w:space="0" w:color="auto"/>
            </w:tcBorders>
            <w:shd w:val="clear" w:color="auto" w:fill="auto"/>
            <w:noWrap/>
            <w:vAlign w:val="bottom"/>
            <w:hideMark/>
          </w:tcPr>
          <w:p w:rsidR="007A3626" w:rsidRPr="007A3626" w:rsidRDefault="007A3626" w:rsidP="007A3626">
            <w:pPr>
              <w:spacing w:after="0" w:line="240" w:lineRule="auto"/>
              <w:jc w:val="right"/>
              <w:rPr>
                <w:rFonts w:ascii="Times New Roman" w:eastAsia="Times New Roman" w:hAnsi="Times New Roman" w:cs="Times New Roman"/>
                <w:color w:val="000000"/>
                <w:sz w:val="20"/>
                <w:szCs w:val="20"/>
              </w:rPr>
            </w:pPr>
            <w:r w:rsidRPr="007A3626">
              <w:rPr>
                <w:rFonts w:ascii="Times New Roman" w:eastAsia="Times New Roman" w:hAnsi="Times New Roman" w:cs="Times New Roman"/>
                <w:color w:val="000000"/>
                <w:sz w:val="20"/>
                <w:szCs w:val="20"/>
              </w:rPr>
              <w:t>2</w:t>
            </w:r>
          </w:p>
        </w:tc>
      </w:tr>
    </w:tbl>
    <w:p w:rsidR="007A3626" w:rsidRDefault="007A3626" w:rsidP="00DE06FC">
      <w:pPr>
        <w:spacing w:after="0"/>
        <w:ind w:firstLine="709"/>
        <w:rPr>
          <w:rFonts w:ascii="Times New Roman" w:hAnsi="Times New Roman" w:cs="Times New Roman"/>
          <w:sz w:val="24"/>
          <w:szCs w:val="24"/>
        </w:rPr>
      </w:pPr>
    </w:p>
    <w:p w:rsidR="00317717" w:rsidRDefault="00FC697C" w:rsidP="00D63F28">
      <w:pPr>
        <w:keepNext/>
        <w:spacing w:after="0"/>
        <w:jc w:val="center"/>
      </w:pPr>
      <w:r w:rsidRPr="00FC697C">
        <w:rPr>
          <w:rFonts w:ascii="Times New Roman" w:hAnsi="Times New Roman" w:cs="Times New Roman"/>
          <w:noProof/>
          <w:sz w:val="24"/>
          <w:szCs w:val="24"/>
        </w:rPr>
        <w:drawing>
          <wp:inline distT="0" distB="0" distL="0" distR="0">
            <wp:extent cx="4634177" cy="2769526"/>
            <wp:effectExtent l="19050" t="0" r="14023" b="0"/>
            <wp:docPr id="22"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D1DA7" w:rsidRDefault="00317717" w:rsidP="00317717">
      <w:pPr>
        <w:pStyle w:val="afb"/>
        <w:rPr>
          <w:rFonts w:ascii="Times New Roman" w:hAnsi="Times New Roman" w:cs="Times New Roman"/>
          <w:sz w:val="24"/>
          <w:szCs w:val="24"/>
        </w:rPr>
      </w:pPr>
      <w:bookmarkStart w:id="34" w:name="_Ref254551807"/>
      <w:bookmarkStart w:id="35" w:name="_Ref254551790"/>
      <w:r>
        <w:t xml:space="preserve">Диаграмма </w:t>
      </w:r>
      <w:fldSimple w:instr=" SEQ Диаграмма \* ARABIC ">
        <w:r w:rsidR="00C10C3A">
          <w:rPr>
            <w:noProof/>
          </w:rPr>
          <w:t>1</w:t>
        </w:r>
      </w:fldSimple>
      <w:bookmarkEnd w:id="34"/>
      <w:r>
        <w:t xml:space="preserve"> </w:t>
      </w:r>
      <w:r w:rsidR="00B636E8">
        <w:t xml:space="preserve">Возраст </w:t>
      </w:r>
      <w:r>
        <w:t>начал</w:t>
      </w:r>
      <w:r w:rsidR="00B636E8">
        <w:t>а</w:t>
      </w:r>
      <w:r>
        <w:t xml:space="preserve"> компьютерных игр.</w:t>
      </w:r>
      <w:bookmarkEnd w:id="35"/>
    </w:p>
    <w:p w:rsidR="00317717" w:rsidRDefault="00FC697C" w:rsidP="00D63F28">
      <w:pPr>
        <w:keepNext/>
        <w:spacing w:after="0"/>
        <w:jc w:val="center"/>
      </w:pPr>
      <w:r w:rsidRPr="00FC697C">
        <w:rPr>
          <w:rFonts w:ascii="Times New Roman" w:hAnsi="Times New Roman" w:cs="Times New Roman"/>
          <w:noProof/>
          <w:sz w:val="24"/>
          <w:szCs w:val="24"/>
        </w:rPr>
        <w:drawing>
          <wp:inline distT="0" distB="0" distL="0" distR="0">
            <wp:extent cx="4634177" cy="2782094"/>
            <wp:effectExtent l="19050" t="0" r="14023" b="0"/>
            <wp:docPr id="24"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C697C" w:rsidRDefault="00317717" w:rsidP="00317717">
      <w:pPr>
        <w:pStyle w:val="afb"/>
      </w:pPr>
      <w:bookmarkStart w:id="36" w:name="_Ref254551890"/>
      <w:r>
        <w:t xml:space="preserve">Диаграмма </w:t>
      </w:r>
      <w:fldSimple w:instr=" SEQ Диаграмма \* ARABIC ">
        <w:r w:rsidR="00C10C3A">
          <w:rPr>
            <w:noProof/>
          </w:rPr>
          <w:t>2</w:t>
        </w:r>
      </w:fldSimple>
      <w:bookmarkEnd w:id="36"/>
      <w:r>
        <w:t xml:space="preserve"> Время, безотрывно проводимое за игрой по возрастам.</w:t>
      </w:r>
    </w:p>
    <w:p w:rsidR="00966AAD" w:rsidRDefault="00966AAD" w:rsidP="00966AAD">
      <w:pPr>
        <w:keepNext/>
        <w:jc w:val="center"/>
      </w:pPr>
      <w:r w:rsidRPr="00966AAD">
        <w:rPr>
          <w:noProof/>
        </w:rPr>
        <w:lastRenderedPageBreak/>
        <w:drawing>
          <wp:inline distT="0" distB="0" distL="0" distR="0">
            <wp:extent cx="4572000" cy="2741083"/>
            <wp:effectExtent l="19050" t="0" r="19050" b="2117"/>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66AAD" w:rsidRPr="00966AAD" w:rsidRDefault="00966AAD" w:rsidP="00966AAD">
      <w:pPr>
        <w:pStyle w:val="afb"/>
      </w:pPr>
      <w:bookmarkStart w:id="37" w:name="_Ref254551959"/>
      <w:r>
        <w:t xml:space="preserve">Диаграмма </w:t>
      </w:r>
      <w:fldSimple w:instr=" SEQ Диаграмма \* ARABIC ">
        <w:r w:rsidR="00C10C3A">
          <w:rPr>
            <w:noProof/>
          </w:rPr>
          <w:t>3</w:t>
        </w:r>
      </w:fldSimple>
      <w:bookmarkEnd w:id="37"/>
      <w:r>
        <w:t xml:space="preserve"> Время, безотрывно проводимое за игрой (обобщённое).</w:t>
      </w:r>
    </w:p>
    <w:p w:rsidR="00317717" w:rsidRDefault="00FC697C" w:rsidP="00870360">
      <w:pPr>
        <w:keepNext/>
        <w:spacing w:after="0"/>
        <w:jc w:val="center"/>
      </w:pPr>
      <w:r w:rsidRPr="00FC697C">
        <w:rPr>
          <w:rFonts w:ascii="Times New Roman" w:hAnsi="Times New Roman" w:cs="Times New Roman"/>
          <w:noProof/>
          <w:sz w:val="24"/>
          <w:szCs w:val="24"/>
        </w:rPr>
        <w:drawing>
          <wp:inline distT="0" distB="0" distL="0" distR="0">
            <wp:extent cx="4634177" cy="2789371"/>
            <wp:effectExtent l="19050" t="0" r="14023" b="0"/>
            <wp:docPr id="2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C697C" w:rsidRDefault="00317717" w:rsidP="00317717">
      <w:pPr>
        <w:pStyle w:val="afb"/>
        <w:rPr>
          <w:rFonts w:ascii="Times New Roman" w:hAnsi="Times New Roman" w:cs="Times New Roman"/>
          <w:sz w:val="24"/>
          <w:szCs w:val="24"/>
        </w:rPr>
      </w:pPr>
      <w:bookmarkStart w:id="38" w:name="_Ref254552166"/>
      <w:r>
        <w:t xml:space="preserve">Диаграмма </w:t>
      </w:r>
      <w:fldSimple w:instr=" SEQ Диаграмма \* ARABIC ">
        <w:r w:rsidR="00C10C3A">
          <w:rPr>
            <w:noProof/>
          </w:rPr>
          <w:t>4</w:t>
        </w:r>
      </w:fldSimple>
      <w:bookmarkEnd w:id="38"/>
      <w:r w:rsidR="00B636E8">
        <w:t xml:space="preserve"> Регулярность дней, проводимых за компьютерными играми по возрастам.</w:t>
      </w:r>
    </w:p>
    <w:p w:rsidR="00B636E8" w:rsidRDefault="00FC697C" w:rsidP="00870360">
      <w:pPr>
        <w:keepNext/>
        <w:spacing w:after="0"/>
        <w:ind w:firstLine="709"/>
        <w:jc w:val="center"/>
      </w:pPr>
      <w:r w:rsidRPr="00FC697C">
        <w:rPr>
          <w:rFonts w:ascii="Times New Roman" w:hAnsi="Times New Roman" w:cs="Times New Roman"/>
          <w:noProof/>
          <w:sz w:val="24"/>
          <w:szCs w:val="24"/>
        </w:rPr>
        <w:drawing>
          <wp:inline distT="0" distB="0" distL="0" distR="0">
            <wp:extent cx="4642776" cy="2769526"/>
            <wp:effectExtent l="19050" t="0" r="24474" b="0"/>
            <wp:docPr id="28"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C697C" w:rsidRDefault="00B636E8" w:rsidP="00B636E8">
      <w:pPr>
        <w:pStyle w:val="afb"/>
        <w:rPr>
          <w:rFonts w:ascii="Times New Roman" w:hAnsi="Times New Roman" w:cs="Times New Roman"/>
          <w:sz w:val="24"/>
          <w:szCs w:val="24"/>
        </w:rPr>
      </w:pPr>
      <w:r>
        <w:t xml:space="preserve">Диаграмма </w:t>
      </w:r>
      <w:fldSimple w:instr=" SEQ Диаграмма \* ARABIC ">
        <w:r w:rsidR="00C10C3A">
          <w:rPr>
            <w:noProof/>
          </w:rPr>
          <w:t>5</w:t>
        </w:r>
      </w:fldSimple>
      <w:r>
        <w:t xml:space="preserve"> Предпочтение игр типа «стрелялки» по возрастам.</w:t>
      </w:r>
    </w:p>
    <w:p w:rsidR="00B636E8" w:rsidRDefault="00FC697C" w:rsidP="00870360">
      <w:pPr>
        <w:keepNext/>
        <w:spacing w:after="0"/>
        <w:jc w:val="center"/>
      </w:pPr>
      <w:r w:rsidRPr="00FC697C">
        <w:rPr>
          <w:noProof/>
        </w:rPr>
        <w:lastRenderedPageBreak/>
        <w:drawing>
          <wp:inline distT="0" distB="0" distL="0" distR="0">
            <wp:extent cx="4642776" cy="2789368"/>
            <wp:effectExtent l="19050" t="0" r="24474" b="0"/>
            <wp:docPr id="29"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D1DA7" w:rsidRDefault="00B636E8" w:rsidP="00B636E8">
      <w:pPr>
        <w:pStyle w:val="afb"/>
        <w:rPr>
          <w:rFonts w:ascii="Times New Roman" w:hAnsi="Times New Roman" w:cs="Times New Roman"/>
          <w:sz w:val="24"/>
          <w:szCs w:val="24"/>
        </w:rPr>
      </w:pPr>
      <w:r>
        <w:t xml:space="preserve">Диаграмма </w:t>
      </w:r>
      <w:fldSimple w:instr=" SEQ Диаграмма \* ARABIC ">
        <w:r w:rsidR="00C10C3A">
          <w:rPr>
            <w:noProof/>
          </w:rPr>
          <w:t>6</w:t>
        </w:r>
      </w:fldSimple>
      <w:r>
        <w:t xml:space="preserve"> Предпочтение игр типа «бродилки» по возрастам.</w:t>
      </w:r>
    </w:p>
    <w:p w:rsidR="00B636E8" w:rsidRDefault="00FC697C" w:rsidP="00D63F28">
      <w:pPr>
        <w:keepNext/>
        <w:spacing w:before="240" w:line="360" w:lineRule="auto"/>
        <w:jc w:val="center"/>
      </w:pPr>
      <w:r w:rsidRPr="00FC697C">
        <w:rPr>
          <w:rFonts w:ascii="Times New Roman" w:hAnsi="Times New Roman" w:cs="Times New Roman"/>
          <w:noProof/>
          <w:sz w:val="24"/>
          <w:szCs w:val="24"/>
        </w:rPr>
        <w:drawing>
          <wp:inline distT="0" distB="0" distL="0" distR="0">
            <wp:extent cx="4634230" cy="2749550"/>
            <wp:effectExtent l="19050" t="0" r="13970" b="0"/>
            <wp:docPr id="30"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C523E" w:rsidRPr="00FC523E" w:rsidRDefault="00FC523E" w:rsidP="00FC523E">
      <w:pPr>
        <w:pStyle w:val="afb"/>
        <w:rPr>
          <w:rStyle w:val="a8"/>
        </w:rPr>
      </w:pPr>
      <w:r>
        <w:t xml:space="preserve">Диаграмма </w:t>
      </w:r>
      <w:fldSimple w:instr=" SEQ Диаграмма \* ARABIC ">
        <w:r w:rsidR="00C10C3A">
          <w:rPr>
            <w:noProof/>
          </w:rPr>
          <w:t>7</w:t>
        </w:r>
      </w:fldSimple>
      <w:r>
        <w:t xml:space="preserve"> Предпочтение игр типа «логические» по возрастам.</w:t>
      </w:r>
    </w:p>
    <w:p w:rsidR="00B636E8" w:rsidRDefault="00FC697C" w:rsidP="00D63F28">
      <w:pPr>
        <w:keepNext/>
        <w:jc w:val="center"/>
      </w:pPr>
      <w:r w:rsidRPr="00FC697C">
        <w:rPr>
          <w:rStyle w:val="a8"/>
          <w:noProof/>
          <w:sz w:val="32"/>
          <w:szCs w:val="32"/>
        </w:rPr>
        <w:drawing>
          <wp:inline distT="0" distB="0" distL="0" distR="0">
            <wp:extent cx="4634178" cy="2782094"/>
            <wp:effectExtent l="19050" t="0" r="14022" b="0"/>
            <wp:docPr id="31"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D1DA7" w:rsidRDefault="00B636E8" w:rsidP="00B636E8">
      <w:pPr>
        <w:pStyle w:val="afb"/>
        <w:rPr>
          <w:rStyle w:val="a8"/>
          <w:sz w:val="32"/>
          <w:szCs w:val="32"/>
        </w:rPr>
      </w:pPr>
      <w:r>
        <w:t xml:space="preserve">Диаграмма </w:t>
      </w:r>
      <w:fldSimple w:instr=" SEQ Диаграмма \* ARABIC ">
        <w:r w:rsidR="00C10C3A">
          <w:rPr>
            <w:noProof/>
          </w:rPr>
          <w:t>8</w:t>
        </w:r>
      </w:fldSimple>
      <w:r>
        <w:t xml:space="preserve"> Предпочтение игр типа «</w:t>
      </w:r>
      <w:r w:rsidR="00FC523E">
        <w:t>стратегии</w:t>
      </w:r>
      <w:r>
        <w:t>» по возрастам.</w:t>
      </w:r>
    </w:p>
    <w:p w:rsidR="00FC523E" w:rsidRDefault="00FC697C" w:rsidP="00D63F28">
      <w:pPr>
        <w:keepNext/>
        <w:jc w:val="center"/>
      </w:pPr>
      <w:r w:rsidRPr="00FC697C">
        <w:rPr>
          <w:rStyle w:val="a8"/>
          <w:noProof/>
          <w:sz w:val="32"/>
          <w:szCs w:val="32"/>
        </w:rPr>
        <w:lastRenderedPageBreak/>
        <w:drawing>
          <wp:inline distT="0" distB="0" distL="0" distR="0">
            <wp:extent cx="4642775" cy="2769526"/>
            <wp:effectExtent l="19050" t="0" r="24475" b="0"/>
            <wp:docPr id="32"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D1DA7" w:rsidRDefault="00FC523E" w:rsidP="00FC523E">
      <w:pPr>
        <w:pStyle w:val="afb"/>
        <w:rPr>
          <w:rStyle w:val="a8"/>
          <w:sz w:val="32"/>
          <w:szCs w:val="32"/>
        </w:rPr>
      </w:pPr>
      <w:r>
        <w:t xml:space="preserve">Диаграмма </w:t>
      </w:r>
      <w:fldSimple w:instr=" SEQ Диаграмма \* ARABIC ">
        <w:r w:rsidR="00C10C3A">
          <w:rPr>
            <w:noProof/>
          </w:rPr>
          <w:t>9</w:t>
        </w:r>
      </w:fldSimple>
      <w:r>
        <w:t xml:space="preserve"> Предпочтение игр типа «гонки» по возрастам.</w:t>
      </w:r>
    </w:p>
    <w:p w:rsidR="00FC523E" w:rsidRDefault="00FC697C" w:rsidP="00D63F28">
      <w:pPr>
        <w:keepNext/>
        <w:jc w:val="center"/>
      </w:pPr>
      <w:r w:rsidRPr="00FC697C">
        <w:rPr>
          <w:rStyle w:val="a8"/>
          <w:noProof/>
          <w:sz w:val="32"/>
          <w:szCs w:val="32"/>
        </w:rPr>
        <w:drawing>
          <wp:inline distT="0" distB="0" distL="0" distR="0">
            <wp:extent cx="4642776" cy="2773777"/>
            <wp:effectExtent l="19050" t="0" r="24474" b="7523"/>
            <wp:docPr id="33"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C523E" w:rsidRDefault="00FC523E" w:rsidP="00FC523E">
      <w:pPr>
        <w:pStyle w:val="afb"/>
      </w:pPr>
      <w:r>
        <w:t xml:space="preserve">Диаграмма </w:t>
      </w:r>
      <w:fldSimple w:instr=" SEQ Диаграмма \* ARABIC ">
        <w:r w:rsidR="00C10C3A">
          <w:rPr>
            <w:noProof/>
          </w:rPr>
          <w:t>10</w:t>
        </w:r>
      </w:fldSimple>
      <w:r>
        <w:t xml:space="preserve"> Предпочтение игр типа «учебные» по возрастам.</w:t>
      </w:r>
    </w:p>
    <w:p w:rsidR="00C10C3A" w:rsidRDefault="00C10C3A" w:rsidP="00C10C3A">
      <w:pPr>
        <w:keepNext/>
        <w:jc w:val="center"/>
      </w:pPr>
      <w:r w:rsidRPr="00C10C3A">
        <w:rPr>
          <w:noProof/>
        </w:rPr>
        <w:drawing>
          <wp:inline distT="0" distB="0" distL="0" distR="0">
            <wp:extent cx="4630881" cy="2521527"/>
            <wp:effectExtent l="19050" t="0" r="17319"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10C3A" w:rsidRPr="00C10C3A" w:rsidRDefault="00C10C3A" w:rsidP="00C10C3A">
      <w:pPr>
        <w:pStyle w:val="afb"/>
      </w:pPr>
      <w:bookmarkStart w:id="39" w:name="_Ref254552205"/>
      <w:r>
        <w:t xml:space="preserve">Диаграмма </w:t>
      </w:r>
      <w:fldSimple w:instr=" SEQ Диаграмма \* ARABIC ">
        <w:r>
          <w:rPr>
            <w:noProof/>
          </w:rPr>
          <w:t>11</w:t>
        </w:r>
      </w:fldSimple>
      <w:bookmarkEnd w:id="39"/>
      <w:r>
        <w:t xml:space="preserve"> Предпочтение типов игр (обобщенное).</w:t>
      </w:r>
    </w:p>
    <w:p w:rsidR="00FC523E" w:rsidRDefault="00FC697C" w:rsidP="00D63F28">
      <w:pPr>
        <w:keepNext/>
        <w:jc w:val="center"/>
      </w:pPr>
      <w:r w:rsidRPr="00FC697C">
        <w:rPr>
          <w:rStyle w:val="a8"/>
          <w:noProof/>
          <w:sz w:val="32"/>
          <w:szCs w:val="32"/>
        </w:rPr>
        <w:lastRenderedPageBreak/>
        <w:drawing>
          <wp:inline distT="0" distB="0" distL="0" distR="0">
            <wp:extent cx="4681220" cy="2757055"/>
            <wp:effectExtent l="19050" t="0" r="24130" b="5195"/>
            <wp:docPr id="34"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F84AEA" w:rsidRPr="00FC523E" w:rsidRDefault="00FC523E" w:rsidP="00FC523E">
      <w:pPr>
        <w:pStyle w:val="afb"/>
        <w:rPr>
          <w:rStyle w:val="a8"/>
          <w:b/>
          <w:bCs/>
        </w:rPr>
      </w:pPr>
      <w:bookmarkStart w:id="40" w:name="_Ref254552265"/>
      <w:r>
        <w:t xml:space="preserve">Диаграмма </w:t>
      </w:r>
      <w:fldSimple w:instr=" SEQ Диаграмма \* ARABIC ">
        <w:r w:rsidR="00C10C3A">
          <w:rPr>
            <w:noProof/>
          </w:rPr>
          <w:t>12</w:t>
        </w:r>
      </w:fldSimple>
      <w:bookmarkEnd w:id="40"/>
      <w:r>
        <w:t xml:space="preserve"> Отношение к агрессии в играх.</w:t>
      </w:r>
    </w:p>
    <w:p w:rsidR="00FC523E" w:rsidRDefault="00FC697C" w:rsidP="00D63F28">
      <w:pPr>
        <w:keepNext/>
        <w:jc w:val="center"/>
      </w:pPr>
      <w:r w:rsidRPr="00FC697C">
        <w:rPr>
          <w:rStyle w:val="a8"/>
          <w:noProof/>
          <w:sz w:val="32"/>
          <w:szCs w:val="32"/>
        </w:rPr>
        <w:drawing>
          <wp:inline distT="0" distB="0" distL="0" distR="0">
            <wp:extent cx="4719205" cy="2826327"/>
            <wp:effectExtent l="19050" t="0" r="24245" b="0"/>
            <wp:docPr id="35"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F84AEA" w:rsidRDefault="00FC523E" w:rsidP="00FC523E">
      <w:pPr>
        <w:pStyle w:val="afb"/>
        <w:rPr>
          <w:rStyle w:val="a8"/>
          <w:sz w:val="32"/>
          <w:szCs w:val="32"/>
        </w:rPr>
      </w:pPr>
      <w:bookmarkStart w:id="41" w:name="_Ref254552301"/>
      <w:r>
        <w:t xml:space="preserve">Диаграмма </w:t>
      </w:r>
      <w:fldSimple w:instr=" SEQ Диаграмма \* ARABIC ">
        <w:r w:rsidR="00C10C3A">
          <w:rPr>
            <w:noProof/>
          </w:rPr>
          <w:t>13</w:t>
        </w:r>
      </w:fldSimple>
      <w:bookmarkEnd w:id="41"/>
      <w:r>
        <w:t xml:space="preserve"> Самооценка учебных достижений.</w:t>
      </w:r>
    </w:p>
    <w:p w:rsidR="00EB678D" w:rsidRDefault="00EB678D" w:rsidP="00FC523E">
      <w:pPr>
        <w:pStyle w:val="2"/>
        <w:rPr>
          <w:color w:val="000000"/>
          <w:sz w:val="24"/>
          <w:szCs w:val="24"/>
        </w:rPr>
      </w:pPr>
    </w:p>
    <w:p w:rsidR="00FC523E" w:rsidRPr="00CF4815" w:rsidRDefault="006F645C" w:rsidP="00FC523E">
      <w:pPr>
        <w:pStyle w:val="2"/>
        <w:rPr>
          <w:rFonts w:asciiTheme="minorHAnsi" w:hAnsiTheme="minorHAnsi"/>
          <w:color w:val="000000"/>
          <w:sz w:val="24"/>
          <w:szCs w:val="24"/>
        </w:rPr>
      </w:pPr>
      <w:bookmarkStart w:id="42" w:name="_Toc254553033"/>
      <w:bookmarkStart w:id="43" w:name="_Toc254553159"/>
      <w:bookmarkStart w:id="44" w:name="_Toc254553559"/>
      <w:r w:rsidRPr="00CF4815">
        <w:rPr>
          <w:rFonts w:asciiTheme="minorHAnsi" w:hAnsiTheme="minorHAnsi"/>
          <w:color w:val="000000"/>
          <w:sz w:val="24"/>
          <w:szCs w:val="24"/>
        </w:rPr>
        <w:t>Работа с журналами</w:t>
      </w:r>
      <w:r w:rsidR="00FC523E" w:rsidRPr="00CF4815">
        <w:rPr>
          <w:rFonts w:asciiTheme="minorHAnsi" w:hAnsiTheme="minorHAnsi"/>
          <w:color w:val="000000"/>
          <w:sz w:val="24"/>
          <w:szCs w:val="24"/>
        </w:rPr>
        <w:t>.</w:t>
      </w:r>
      <w:bookmarkEnd w:id="42"/>
      <w:bookmarkEnd w:id="43"/>
      <w:bookmarkEnd w:id="44"/>
    </w:p>
    <w:p w:rsidR="006F645C" w:rsidRPr="00954B0A" w:rsidRDefault="006F645C" w:rsidP="006F645C">
      <w:pPr>
        <w:ind w:firstLine="709"/>
        <w:rPr>
          <w:rFonts w:ascii="Times New Roman" w:hAnsi="Times New Roman" w:cs="Times New Roman"/>
          <w:sz w:val="24"/>
          <w:szCs w:val="24"/>
        </w:rPr>
      </w:pPr>
      <w:r w:rsidRPr="00954B0A">
        <w:rPr>
          <w:rFonts w:ascii="Times New Roman" w:hAnsi="Times New Roman" w:cs="Times New Roman"/>
          <w:sz w:val="24"/>
          <w:szCs w:val="24"/>
        </w:rPr>
        <w:t>Из учебных журналов за 1994/1995, 1999/2000, 2005/2004 и 2009/2010уч год были выписаны сведения  о нарушениях осанки и зрения.</w:t>
      </w:r>
    </w:p>
    <w:tbl>
      <w:tblPr>
        <w:tblW w:w="8869" w:type="dxa"/>
        <w:tblInd w:w="103" w:type="dxa"/>
        <w:tblLook w:val="04A0"/>
      </w:tblPr>
      <w:tblGrid>
        <w:gridCol w:w="1267"/>
        <w:gridCol w:w="1911"/>
        <w:gridCol w:w="1911"/>
        <w:gridCol w:w="1911"/>
        <w:gridCol w:w="1869"/>
      </w:tblGrid>
      <w:tr w:rsidR="006F645C" w:rsidRPr="00EB678D" w:rsidTr="00EB678D">
        <w:trPr>
          <w:trHeight w:val="370"/>
        </w:trPr>
        <w:tc>
          <w:tcPr>
            <w:tcW w:w="126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6F645C" w:rsidRPr="00EB678D" w:rsidRDefault="006F645C" w:rsidP="006F645C">
            <w:pPr>
              <w:spacing w:after="0" w:line="240" w:lineRule="auto"/>
              <w:jc w:val="center"/>
              <w:rPr>
                <w:rFonts w:ascii="Times New Roman" w:eastAsia="Times New Roman" w:hAnsi="Times New Roman" w:cs="Times New Roman"/>
                <w:b/>
                <w:bCs/>
                <w:color w:val="FFFFFF"/>
              </w:rPr>
            </w:pPr>
            <w:r w:rsidRPr="00EB678D">
              <w:rPr>
                <w:rFonts w:ascii="Times New Roman" w:eastAsia="Times New Roman" w:hAnsi="Times New Roman" w:cs="Times New Roman"/>
                <w:b/>
                <w:bCs/>
                <w:color w:val="FFFFFF"/>
              </w:rPr>
              <w:t>уч год</w:t>
            </w:r>
          </w:p>
        </w:tc>
        <w:tc>
          <w:tcPr>
            <w:tcW w:w="191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6F645C" w:rsidRPr="00EB678D" w:rsidRDefault="006F645C" w:rsidP="006F645C">
            <w:pPr>
              <w:spacing w:after="0" w:line="240" w:lineRule="auto"/>
              <w:jc w:val="center"/>
              <w:rPr>
                <w:rFonts w:ascii="Times New Roman" w:eastAsia="Times New Roman" w:hAnsi="Times New Roman" w:cs="Times New Roman"/>
                <w:b/>
                <w:bCs/>
                <w:color w:val="FFFFFF"/>
              </w:rPr>
            </w:pPr>
            <w:r w:rsidRPr="00EB678D">
              <w:rPr>
                <w:rFonts w:ascii="Times New Roman" w:eastAsia="Times New Roman" w:hAnsi="Times New Roman" w:cs="Times New Roman"/>
                <w:b/>
                <w:bCs/>
                <w:color w:val="FFFFFF"/>
              </w:rPr>
              <w:t>1994/1995</w:t>
            </w:r>
          </w:p>
        </w:tc>
        <w:tc>
          <w:tcPr>
            <w:tcW w:w="191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6F645C" w:rsidRPr="00EB678D" w:rsidRDefault="006F645C" w:rsidP="006F645C">
            <w:pPr>
              <w:spacing w:after="0" w:line="240" w:lineRule="auto"/>
              <w:jc w:val="center"/>
              <w:rPr>
                <w:rFonts w:ascii="Times New Roman" w:eastAsia="Times New Roman" w:hAnsi="Times New Roman" w:cs="Times New Roman"/>
                <w:b/>
                <w:bCs/>
                <w:color w:val="FFFFFF"/>
              </w:rPr>
            </w:pPr>
            <w:r w:rsidRPr="00EB678D">
              <w:rPr>
                <w:rFonts w:ascii="Times New Roman" w:eastAsia="Times New Roman" w:hAnsi="Times New Roman" w:cs="Times New Roman"/>
                <w:b/>
                <w:bCs/>
                <w:color w:val="FFFFFF"/>
              </w:rPr>
              <w:t>1999/2000</w:t>
            </w:r>
          </w:p>
        </w:tc>
        <w:tc>
          <w:tcPr>
            <w:tcW w:w="191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6F645C" w:rsidRPr="00EB678D" w:rsidRDefault="006F645C" w:rsidP="006F645C">
            <w:pPr>
              <w:spacing w:after="0" w:line="240" w:lineRule="auto"/>
              <w:jc w:val="center"/>
              <w:rPr>
                <w:rFonts w:ascii="Times New Roman" w:eastAsia="Times New Roman" w:hAnsi="Times New Roman" w:cs="Times New Roman"/>
                <w:b/>
                <w:bCs/>
                <w:color w:val="FFFFFF"/>
              </w:rPr>
            </w:pPr>
            <w:r w:rsidRPr="00EB678D">
              <w:rPr>
                <w:rFonts w:ascii="Times New Roman" w:eastAsia="Times New Roman" w:hAnsi="Times New Roman" w:cs="Times New Roman"/>
                <w:b/>
                <w:bCs/>
                <w:color w:val="FFFFFF"/>
              </w:rPr>
              <w:t>2005/2004</w:t>
            </w:r>
          </w:p>
        </w:tc>
        <w:tc>
          <w:tcPr>
            <w:tcW w:w="186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6F645C" w:rsidRPr="00EB678D" w:rsidRDefault="006F645C" w:rsidP="006F645C">
            <w:pPr>
              <w:spacing w:after="0" w:line="240" w:lineRule="auto"/>
              <w:jc w:val="center"/>
              <w:rPr>
                <w:rFonts w:ascii="Times New Roman" w:eastAsia="Times New Roman" w:hAnsi="Times New Roman" w:cs="Times New Roman"/>
                <w:b/>
                <w:bCs/>
                <w:color w:val="FFFFFF"/>
              </w:rPr>
            </w:pPr>
            <w:r w:rsidRPr="00EB678D">
              <w:rPr>
                <w:rFonts w:ascii="Times New Roman" w:eastAsia="Times New Roman" w:hAnsi="Times New Roman" w:cs="Times New Roman"/>
                <w:b/>
                <w:bCs/>
                <w:color w:val="FFFFFF"/>
              </w:rPr>
              <w:t>2009/2010</w:t>
            </w:r>
          </w:p>
        </w:tc>
      </w:tr>
      <w:tr w:rsidR="006F645C" w:rsidRPr="00EB678D" w:rsidTr="00EB678D">
        <w:trPr>
          <w:trHeight w:val="231"/>
        </w:trPr>
        <w:tc>
          <w:tcPr>
            <w:tcW w:w="1267"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rPr>
                <w:rFonts w:ascii="Times New Roman" w:eastAsia="Times New Roman" w:hAnsi="Times New Roman" w:cs="Times New Roman"/>
                <w:color w:val="FFFFFF"/>
              </w:rPr>
            </w:pPr>
            <w:r w:rsidRPr="00EB678D">
              <w:rPr>
                <w:rFonts w:ascii="Times New Roman" w:eastAsia="Times New Roman" w:hAnsi="Times New Roman" w:cs="Times New Roman"/>
                <w:color w:val="FFFFFF"/>
              </w:rPr>
              <w:t>осанка</w:t>
            </w:r>
          </w:p>
        </w:tc>
        <w:tc>
          <w:tcPr>
            <w:tcW w:w="1911"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24%</w:t>
            </w:r>
          </w:p>
        </w:tc>
        <w:tc>
          <w:tcPr>
            <w:tcW w:w="1911"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5%</w:t>
            </w:r>
          </w:p>
        </w:tc>
        <w:tc>
          <w:tcPr>
            <w:tcW w:w="1911"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12%</w:t>
            </w:r>
          </w:p>
        </w:tc>
        <w:tc>
          <w:tcPr>
            <w:tcW w:w="1869"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4%</w:t>
            </w:r>
          </w:p>
        </w:tc>
      </w:tr>
      <w:tr w:rsidR="006F645C" w:rsidRPr="00EB678D" w:rsidTr="00EB678D">
        <w:trPr>
          <w:trHeight w:val="231"/>
        </w:trPr>
        <w:tc>
          <w:tcPr>
            <w:tcW w:w="1267" w:type="dxa"/>
            <w:tcBorders>
              <w:top w:val="single" w:sz="4" w:space="0" w:color="auto"/>
              <w:left w:val="single" w:sz="4" w:space="0" w:color="auto"/>
              <w:bottom w:val="single" w:sz="4" w:space="0" w:color="auto"/>
              <w:right w:val="single" w:sz="4" w:space="0" w:color="auto"/>
            </w:tcBorders>
            <w:shd w:val="clear" w:color="C0504D" w:fill="C0504D"/>
            <w:noWrap/>
            <w:vAlign w:val="bottom"/>
            <w:hideMark/>
          </w:tcPr>
          <w:p w:rsidR="006F645C" w:rsidRPr="00EB678D" w:rsidRDefault="006F645C" w:rsidP="006F645C">
            <w:pPr>
              <w:spacing w:after="0" w:line="240" w:lineRule="auto"/>
              <w:rPr>
                <w:rFonts w:ascii="Times New Roman" w:eastAsia="Times New Roman" w:hAnsi="Times New Roman" w:cs="Times New Roman"/>
                <w:color w:val="FFFFFF"/>
              </w:rPr>
            </w:pPr>
            <w:r w:rsidRPr="00EB678D">
              <w:rPr>
                <w:rFonts w:ascii="Times New Roman" w:eastAsia="Times New Roman" w:hAnsi="Times New Roman" w:cs="Times New Roman"/>
                <w:color w:val="FFFFFF"/>
              </w:rPr>
              <w:t>зрение</w:t>
            </w:r>
          </w:p>
        </w:tc>
        <w:tc>
          <w:tcPr>
            <w:tcW w:w="1911" w:type="dxa"/>
            <w:tcBorders>
              <w:top w:val="single" w:sz="4" w:space="0" w:color="auto"/>
              <w:left w:val="single" w:sz="4" w:space="0" w:color="auto"/>
              <w:bottom w:val="single" w:sz="4" w:space="0" w:color="auto"/>
              <w:right w:val="single" w:sz="4" w:space="0" w:color="auto"/>
            </w:tcBorders>
            <w:shd w:val="clear" w:color="C0504D" w:fill="C0504D"/>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10%</w:t>
            </w:r>
          </w:p>
        </w:tc>
        <w:tc>
          <w:tcPr>
            <w:tcW w:w="1911" w:type="dxa"/>
            <w:tcBorders>
              <w:top w:val="single" w:sz="4" w:space="0" w:color="auto"/>
              <w:left w:val="single" w:sz="4" w:space="0" w:color="auto"/>
              <w:bottom w:val="single" w:sz="4" w:space="0" w:color="auto"/>
              <w:right w:val="single" w:sz="4" w:space="0" w:color="auto"/>
            </w:tcBorders>
            <w:shd w:val="clear" w:color="C0504D" w:fill="C0504D"/>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6%</w:t>
            </w:r>
          </w:p>
        </w:tc>
        <w:tc>
          <w:tcPr>
            <w:tcW w:w="1911" w:type="dxa"/>
            <w:tcBorders>
              <w:top w:val="single" w:sz="4" w:space="0" w:color="auto"/>
              <w:left w:val="single" w:sz="4" w:space="0" w:color="auto"/>
              <w:bottom w:val="single" w:sz="4" w:space="0" w:color="auto"/>
              <w:right w:val="single" w:sz="4" w:space="0" w:color="auto"/>
            </w:tcBorders>
            <w:shd w:val="clear" w:color="C0504D" w:fill="C0504D"/>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5%</w:t>
            </w:r>
          </w:p>
        </w:tc>
        <w:tc>
          <w:tcPr>
            <w:tcW w:w="1869" w:type="dxa"/>
            <w:tcBorders>
              <w:top w:val="single" w:sz="4" w:space="0" w:color="auto"/>
              <w:left w:val="single" w:sz="4" w:space="0" w:color="auto"/>
              <w:bottom w:val="single" w:sz="4" w:space="0" w:color="auto"/>
              <w:right w:val="single" w:sz="4" w:space="0" w:color="auto"/>
            </w:tcBorders>
            <w:shd w:val="clear" w:color="C0504D" w:fill="C0504D"/>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7%</w:t>
            </w:r>
          </w:p>
        </w:tc>
      </w:tr>
      <w:tr w:rsidR="006F645C" w:rsidRPr="00EB678D" w:rsidTr="00EB678D">
        <w:trPr>
          <w:trHeight w:val="231"/>
        </w:trPr>
        <w:tc>
          <w:tcPr>
            <w:tcW w:w="1267"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rPr>
                <w:rFonts w:ascii="Times New Roman" w:eastAsia="Times New Roman" w:hAnsi="Times New Roman" w:cs="Times New Roman"/>
                <w:color w:val="FFFFFF"/>
              </w:rPr>
            </w:pPr>
            <w:r w:rsidRPr="00EB678D">
              <w:rPr>
                <w:rFonts w:ascii="Times New Roman" w:eastAsia="Times New Roman" w:hAnsi="Times New Roman" w:cs="Times New Roman"/>
                <w:color w:val="FFFFFF"/>
              </w:rPr>
              <w:t>кол-во</w:t>
            </w:r>
          </w:p>
        </w:tc>
        <w:tc>
          <w:tcPr>
            <w:tcW w:w="1911"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221</w:t>
            </w:r>
          </w:p>
        </w:tc>
        <w:tc>
          <w:tcPr>
            <w:tcW w:w="1911"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249</w:t>
            </w:r>
          </w:p>
        </w:tc>
        <w:tc>
          <w:tcPr>
            <w:tcW w:w="1911"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125</w:t>
            </w:r>
          </w:p>
        </w:tc>
        <w:tc>
          <w:tcPr>
            <w:tcW w:w="1869" w:type="dxa"/>
            <w:tcBorders>
              <w:top w:val="single" w:sz="4" w:space="0" w:color="auto"/>
              <w:left w:val="single" w:sz="4" w:space="0" w:color="auto"/>
              <w:bottom w:val="single" w:sz="4" w:space="0" w:color="auto"/>
              <w:right w:val="single" w:sz="4" w:space="0" w:color="auto"/>
            </w:tcBorders>
            <w:shd w:val="clear" w:color="953735" w:fill="953735"/>
            <w:noWrap/>
            <w:vAlign w:val="bottom"/>
            <w:hideMark/>
          </w:tcPr>
          <w:p w:rsidR="006F645C" w:rsidRPr="00EB678D" w:rsidRDefault="006F645C" w:rsidP="006F645C">
            <w:pPr>
              <w:spacing w:after="0" w:line="240" w:lineRule="auto"/>
              <w:jc w:val="right"/>
              <w:rPr>
                <w:rFonts w:ascii="Times New Roman" w:eastAsia="Times New Roman" w:hAnsi="Times New Roman" w:cs="Times New Roman"/>
                <w:color w:val="FFFFFF"/>
              </w:rPr>
            </w:pPr>
            <w:r w:rsidRPr="00EB678D">
              <w:rPr>
                <w:rFonts w:ascii="Times New Roman" w:eastAsia="Times New Roman" w:hAnsi="Times New Roman" w:cs="Times New Roman"/>
                <w:color w:val="FFFFFF"/>
              </w:rPr>
              <w:t>134</w:t>
            </w:r>
          </w:p>
        </w:tc>
      </w:tr>
    </w:tbl>
    <w:p w:rsidR="006F645C" w:rsidRPr="006F645C" w:rsidRDefault="006F645C" w:rsidP="006F645C">
      <w:pPr>
        <w:rPr>
          <w:rFonts w:ascii="Times New Roman" w:hAnsi="Times New Roman" w:cs="Times New Roman"/>
          <w:sz w:val="28"/>
          <w:szCs w:val="28"/>
        </w:rPr>
      </w:pPr>
    </w:p>
    <w:p w:rsidR="00FF0DBC" w:rsidRDefault="00FF0DBC" w:rsidP="00EB678D">
      <w:pPr>
        <w:keepNext/>
        <w:jc w:val="center"/>
      </w:pPr>
      <w:r w:rsidRPr="00FF0DBC">
        <w:rPr>
          <w:rStyle w:val="a8"/>
          <w:rFonts w:ascii="Times New Roman" w:hAnsi="Times New Roman" w:cs="Times New Roman"/>
          <w:noProof/>
          <w:sz w:val="28"/>
          <w:szCs w:val="28"/>
        </w:rPr>
        <w:lastRenderedPageBreak/>
        <w:drawing>
          <wp:inline distT="0" distB="0" distL="0" distR="0">
            <wp:extent cx="4317422" cy="2327564"/>
            <wp:effectExtent l="19050" t="0" r="25978" b="0"/>
            <wp:docPr id="36"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FF0DBC" w:rsidRPr="00FF0DBC" w:rsidRDefault="00FF0DBC" w:rsidP="00FF0DBC">
      <w:pPr>
        <w:pStyle w:val="afb"/>
      </w:pPr>
      <w:bookmarkStart w:id="45" w:name="_Ref254552315"/>
      <w:r>
        <w:t xml:space="preserve">Диаграмма </w:t>
      </w:r>
      <w:fldSimple w:instr=" SEQ Диаграмма \* ARABIC ">
        <w:r w:rsidR="00C10C3A">
          <w:rPr>
            <w:noProof/>
          </w:rPr>
          <w:t>14</w:t>
        </w:r>
      </w:fldSimple>
      <w:bookmarkEnd w:id="45"/>
      <w:r>
        <w:t xml:space="preserve">  </w:t>
      </w:r>
      <w:r w:rsidRPr="00FF0DBC">
        <w:t xml:space="preserve">Динамика нарушений осанки и зрения </w:t>
      </w:r>
      <w:r>
        <w:t>за 15 лет.</w:t>
      </w:r>
      <w:r w:rsidRPr="00FF0DBC">
        <w:t xml:space="preserve"> </w:t>
      </w:r>
    </w:p>
    <w:p w:rsidR="00F84AEA" w:rsidRDefault="00F84AEA" w:rsidP="00FF0DBC">
      <w:pPr>
        <w:pStyle w:val="afb"/>
        <w:rPr>
          <w:rStyle w:val="a8"/>
          <w:rFonts w:ascii="Times New Roman" w:hAnsi="Times New Roman" w:cs="Times New Roman"/>
          <w:sz w:val="28"/>
          <w:szCs w:val="28"/>
        </w:rPr>
      </w:pPr>
    </w:p>
    <w:p w:rsidR="00FF0DBC" w:rsidRPr="006F645C" w:rsidRDefault="00FF0DBC" w:rsidP="006F645C">
      <w:pPr>
        <w:rPr>
          <w:rStyle w:val="a8"/>
          <w:rFonts w:ascii="Times New Roman" w:hAnsi="Times New Roman" w:cs="Times New Roman"/>
          <w:sz w:val="28"/>
          <w:szCs w:val="28"/>
        </w:rPr>
      </w:pPr>
    </w:p>
    <w:p w:rsidR="007A3626" w:rsidRDefault="007A3626">
      <w:pPr>
        <w:rPr>
          <w:rStyle w:val="a8"/>
          <w:sz w:val="32"/>
          <w:szCs w:val="32"/>
        </w:rPr>
      </w:pPr>
      <w:r>
        <w:rPr>
          <w:rStyle w:val="a8"/>
          <w:sz w:val="32"/>
          <w:szCs w:val="32"/>
        </w:rPr>
        <w:br w:type="page"/>
      </w:r>
    </w:p>
    <w:p w:rsidR="00023DE0" w:rsidRDefault="00A82B49" w:rsidP="00A82B49">
      <w:pPr>
        <w:pStyle w:val="2"/>
        <w:rPr>
          <w:rStyle w:val="a8"/>
          <w:sz w:val="32"/>
          <w:szCs w:val="32"/>
        </w:rPr>
      </w:pPr>
      <w:bookmarkStart w:id="46" w:name="_Toc254553034"/>
      <w:bookmarkStart w:id="47" w:name="_Toc254553160"/>
      <w:bookmarkStart w:id="48" w:name="_Toc254553560"/>
      <w:r w:rsidRPr="00A82B49">
        <w:rPr>
          <w:rStyle w:val="a8"/>
          <w:sz w:val="32"/>
          <w:szCs w:val="32"/>
        </w:rPr>
        <w:lastRenderedPageBreak/>
        <w:t>Обсуждение полученных результатов</w:t>
      </w:r>
      <w:bookmarkEnd w:id="46"/>
      <w:bookmarkEnd w:id="47"/>
      <w:bookmarkEnd w:id="48"/>
    </w:p>
    <w:p w:rsidR="00954B0A" w:rsidRPr="00FB0034" w:rsidRDefault="0034745F" w:rsidP="00870360">
      <w:pPr>
        <w:pStyle w:val="af9"/>
        <w:numPr>
          <w:ilvl w:val="0"/>
          <w:numId w:val="16"/>
        </w:numPr>
        <w:spacing w:after="0"/>
        <w:rPr>
          <w:rFonts w:ascii="Times New Roman" w:hAnsi="Times New Roman" w:cs="Times New Roman"/>
          <w:sz w:val="24"/>
          <w:szCs w:val="24"/>
        </w:rPr>
      </w:pPr>
      <w:r w:rsidRPr="00FB0034">
        <w:rPr>
          <w:rFonts w:ascii="Times New Roman" w:hAnsi="Times New Roman" w:cs="Times New Roman"/>
          <w:sz w:val="24"/>
          <w:szCs w:val="24"/>
        </w:rPr>
        <w:t>По результатам опроса можно сделать вывод, что все медицинские работники единодушны в отрицании компьютерных игр.</w:t>
      </w:r>
      <w:r w:rsidR="00954B0A" w:rsidRPr="00FB0034">
        <w:rPr>
          <w:rFonts w:ascii="Times New Roman" w:hAnsi="Times New Roman" w:cs="Times New Roman"/>
          <w:sz w:val="24"/>
          <w:szCs w:val="24"/>
        </w:rPr>
        <w:t xml:space="preserve"> Они объясняют это тем, что они разрушают психику человека, а особенно детей: агрессивное содержание и угроза возникновения зависимости.</w:t>
      </w:r>
    </w:p>
    <w:p w:rsidR="009C44FA" w:rsidRDefault="004D2A12" w:rsidP="00870360">
      <w:pPr>
        <w:spacing w:after="0"/>
        <w:ind w:firstLine="709"/>
        <w:rPr>
          <w:rFonts w:ascii="Times New Roman" w:hAnsi="Times New Roman" w:cs="Times New Roman"/>
          <w:sz w:val="24"/>
          <w:szCs w:val="24"/>
        </w:rPr>
      </w:pPr>
      <w:r>
        <w:rPr>
          <w:rFonts w:ascii="Times New Roman" w:hAnsi="Times New Roman" w:cs="Times New Roman"/>
          <w:sz w:val="24"/>
          <w:szCs w:val="24"/>
        </w:rPr>
        <w:t>Люди,</w:t>
      </w:r>
      <w:r w:rsidR="00954B0A">
        <w:rPr>
          <w:rFonts w:ascii="Times New Roman" w:hAnsi="Times New Roman" w:cs="Times New Roman"/>
          <w:sz w:val="24"/>
          <w:szCs w:val="24"/>
        </w:rPr>
        <w:t xml:space="preserve"> которые связаны с компьютерной техникой</w:t>
      </w:r>
      <w:r>
        <w:rPr>
          <w:rFonts w:ascii="Times New Roman" w:hAnsi="Times New Roman" w:cs="Times New Roman"/>
          <w:sz w:val="24"/>
          <w:szCs w:val="24"/>
        </w:rPr>
        <w:t>,</w:t>
      </w:r>
      <w:r w:rsidR="00954B0A">
        <w:rPr>
          <w:rFonts w:ascii="Times New Roman" w:hAnsi="Times New Roman" w:cs="Times New Roman"/>
          <w:sz w:val="24"/>
          <w:szCs w:val="24"/>
        </w:rPr>
        <w:t xml:space="preserve"> не столь категоричны. Они видят и положительные стороны компьютерных игр</w:t>
      </w:r>
      <w:r w:rsidR="000D69B9">
        <w:rPr>
          <w:rFonts w:ascii="Times New Roman" w:hAnsi="Times New Roman" w:cs="Times New Roman"/>
          <w:sz w:val="24"/>
          <w:szCs w:val="24"/>
        </w:rPr>
        <w:t>: возможность развития памяти, внимания, абстрактного мышления, умения быстро ориентироваться в ситуации. Но они также признают наличие отрицательной стороны.</w:t>
      </w:r>
    </w:p>
    <w:p w:rsidR="0034745F" w:rsidRPr="00FB0034" w:rsidRDefault="00604857" w:rsidP="00870360">
      <w:pPr>
        <w:pStyle w:val="af9"/>
        <w:numPr>
          <w:ilvl w:val="0"/>
          <w:numId w:val="16"/>
        </w:numPr>
        <w:spacing w:after="0"/>
        <w:rPr>
          <w:rFonts w:ascii="Times New Roman" w:hAnsi="Times New Roman" w:cs="Times New Roman"/>
          <w:sz w:val="24"/>
          <w:szCs w:val="24"/>
        </w:rPr>
      </w:pPr>
      <w:r w:rsidRPr="00FB0034">
        <w:rPr>
          <w:rFonts w:ascii="Times New Roman" w:hAnsi="Times New Roman" w:cs="Times New Roman"/>
          <w:sz w:val="24"/>
          <w:szCs w:val="24"/>
        </w:rPr>
        <w:t xml:space="preserve">По результатам анкетирования выходит, что компьютеров нет у ¼ анкетируемых, однако </w:t>
      </w:r>
      <w:r w:rsidR="00624E1F" w:rsidRPr="00FB0034">
        <w:rPr>
          <w:rFonts w:ascii="Times New Roman" w:hAnsi="Times New Roman" w:cs="Times New Roman"/>
          <w:sz w:val="24"/>
          <w:szCs w:val="24"/>
        </w:rPr>
        <w:t xml:space="preserve">среди них </w:t>
      </w:r>
      <w:r w:rsidRPr="00FB0034">
        <w:rPr>
          <w:rFonts w:ascii="Times New Roman" w:hAnsi="Times New Roman" w:cs="Times New Roman"/>
          <w:sz w:val="24"/>
          <w:szCs w:val="24"/>
        </w:rPr>
        <w:t xml:space="preserve">нет </w:t>
      </w:r>
      <w:r w:rsidR="00624E1F" w:rsidRPr="00FB0034">
        <w:rPr>
          <w:rFonts w:ascii="Times New Roman" w:hAnsi="Times New Roman" w:cs="Times New Roman"/>
          <w:sz w:val="24"/>
          <w:szCs w:val="24"/>
        </w:rPr>
        <w:t>никого,</w:t>
      </w:r>
      <w:r w:rsidRPr="00FB0034">
        <w:rPr>
          <w:rFonts w:ascii="Times New Roman" w:hAnsi="Times New Roman" w:cs="Times New Roman"/>
          <w:sz w:val="24"/>
          <w:szCs w:val="24"/>
        </w:rPr>
        <w:t xml:space="preserve">  кто</w:t>
      </w:r>
      <w:r w:rsidR="00624E1F" w:rsidRPr="00FB0034">
        <w:rPr>
          <w:rFonts w:ascii="Times New Roman" w:hAnsi="Times New Roman" w:cs="Times New Roman"/>
          <w:sz w:val="24"/>
          <w:szCs w:val="24"/>
        </w:rPr>
        <w:t xml:space="preserve"> бы никогда не играл</w:t>
      </w:r>
      <w:r w:rsidRPr="00FB0034">
        <w:rPr>
          <w:rFonts w:ascii="Times New Roman" w:hAnsi="Times New Roman" w:cs="Times New Roman"/>
          <w:sz w:val="24"/>
          <w:szCs w:val="24"/>
        </w:rPr>
        <w:t xml:space="preserve"> в компьютерные игры</w:t>
      </w:r>
      <w:r w:rsidR="00447DF9">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447DF9">
        <w:rPr>
          <w:rFonts w:ascii="Times New Roman" w:hAnsi="Times New Roman" w:cs="Times New Roman"/>
          <w:sz w:val="24"/>
          <w:szCs w:val="24"/>
        </w:rPr>
        <w:instrText xml:space="preserve"> REF _Ref254551703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447DF9">
        <w:t xml:space="preserve">Таблица </w:t>
      </w:r>
      <w:r w:rsidR="00447DF9">
        <w:rPr>
          <w:noProof/>
        </w:rPr>
        <w:t>1</w:t>
      </w:r>
      <w:r w:rsidR="00C75187">
        <w:rPr>
          <w:rFonts w:ascii="Times New Roman" w:hAnsi="Times New Roman" w:cs="Times New Roman"/>
          <w:sz w:val="24"/>
          <w:szCs w:val="24"/>
        </w:rPr>
        <w:fldChar w:fldCharType="end"/>
      </w:r>
      <w:r w:rsidR="00447DF9">
        <w:rPr>
          <w:rFonts w:ascii="Times New Roman" w:hAnsi="Times New Roman" w:cs="Times New Roman"/>
          <w:sz w:val="24"/>
          <w:szCs w:val="24"/>
        </w:rPr>
        <w:t>)</w:t>
      </w:r>
      <w:r w:rsidRPr="00FB0034">
        <w:rPr>
          <w:rFonts w:ascii="Times New Roman" w:hAnsi="Times New Roman" w:cs="Times New Roman"/>
          <w:sz w:val="24"/>
          <w:szCs w:val="24"/>
        </w:rPr>
        <w:t xml:space="preserve">. </w:t>
      </w:r>
      <w:r w:rsidR="00624E1F" w:rsidRPr="00FB0034">
        <w:rPr>
          <w:rFonts w:ascii="Times New Roman" w:hAnsi="Times New Roman" w:cs="Times New Roman"/>
          <w:sz w:val="24"/>
          <w:szCs w:val="24"/>
        </w:rPr>
        <w:t xml:space="preserve">Причём </w:t>
      </w:r>
      <w:r w:rsidR="003D1C8E" w:rsidRPr="00FB0034">
        <w:rPr>
          <w:rFonts w:ascii="Times New Roman" w:hAnsi="Times New Roman" w:cs="Times New Roman"/>
          <w:sz w:val="24"/>
          <w:szCs w:val="24"/>
        </w:rPr>
        <w:t>возраст,</w:t>
      </w:r>
      <w:r w:rsidR="00624E1F" w:rsidRPr="00FB0034">
        <w:rPr>
          <w:rFonts w:ascii="Times New Roman" w:hAnsi="Times New Roman" w:cs="Times New Roman"/>
          <w:sz w:val="24"/>
          <w:szCs w:val="24"/>
        </w:rPr>
        <w:t xml:space="preserve"> в котором дети начинают играть колеблется от 5 до 15 лет.</w:t>
      </w:r>
      <w:r w:rsidR="003D1C8E" w:rsidRPr="00FB0034">
        <w:rPr>
          <w:rFonts w:ascii="Times New Roman" w:hAnsi="Times New Roman" w:cs="Times New Roman"/>
          <w:sz w:val="24"/>
          <w:szCs w:val="24"/>
        </w:rPr>
        <w:t xml:space="preserve"> Максимум приходится 8-10 лет</w:t>
      </w:r>
      <w:r w:rsidR="00447DF9">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447DF9">
        <w:rPr>
          <w:rFonts w:ascii="Times New Roman" w:hAnsi="Times New Roman" w:cs="Times New Roman"/>
          <w:sz w:val="24"/>
          <w:szCs w:val="24"/>
        </w:rPr>
        <w:instrText xml:space="preserve"> REF _Ref254551807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447DF9">
        <w:t xml:space="preserve">Диаграмма </w:t>
      </w:r>
      <w:r w:rsidR="00447DF9">
        <w:rPr>
          <w:noProof/>
        </w:rPr>
        <w:t>1</w:t>
      </w:r>
      <w:r w:rsidR="00C75187">
        <w:rPr>
          <w:rFonts w:ascii="Times New Roman" w:hAnsi="Times New Roman" w:cs="Times New Roman"/>
          <w:sz w:val="24"/>
          <w:szCs w:val="24"/>
        </w:rPr>
        <w:fldChar w:fldCharType="end"/>
      </w:r>
      <w:r w:rsidR="00447DF9">
        <w:rPr>
          <w:rFonts w:ascii="Times New Roman" w:hAnsi="Times New Roman" w:cs="Times New Roman"/>
          <w:sz w:val="24"/>
          <w:szCs w:val="24"/>
        </w:rPr>
        <w:t>)</w:t>
      </w:r>
      <w:r w:rsidR="003D1C8E" w:rsidRPr="00FB0034">
        <w:rPr>
          <w:rFonts w:ascii="Times New Roman" w:hAnsi="Times New Roman" w:cs="Times New Roman"/>
          <w:sz w:val="24"/>
          <w:szCs w:val="24"/>
        </w:rPr>
        <w:t>.</w:t>
      </w:r>
    </w:p>
    <w:p w:rsidR="003D1C8E" w:rsidRDefault="00966AAD" w:rsidP="00870360">
      <w:pPr>
        <w:spacing w:after="0"/>
        <w:ind w:firstLine="709"/>
        <w:rPr>
          <w:rFonts w:ascii="Times New Roman" w:hAnsi="Times New Roman" w:cs="Times New Roman"/>
          <w:sz w:val="24"/>
          <w:szCs w:val="24"/>
        </w:rPr>
      </w:pPr>
      <w:r w:rsidRPr="00D63F28">
        <w:rPr>
          <w:rFonts w:ascii="Times New Roman" w:hAnsi="Times New Roman" w:cs="Times New Roman"/>
          <w:sz w:val="24"/>
          <w:szCs w:val="24"/>
        </w:rPr>
        <w:t xml:space="preserve">Время, проводимое за игрой </w:t>
      </w:r>
      <w:r w:rsidR="00A451D8" w:rsidRPr="00D63F28">
        <w:rPr>
          <w:rFonts w:ascii="Times New Roman" w:hAnsi="Times New Roman" w:cs="Times New Roman"/>
          <w:sz w:val="24"/>
          <w:szCs w:val="24"/>
        </w:rPr>
        <w:t>безотрывно, в основном в пределах нормы, и лишь 14% сидят за игрой больше 2-х часов</w:t>
      </w:r>
      <w:r w:rsidR="00870360">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870360">
        <w:rPr>
          <w:rFonts w:ascii="Times New Roman" w:hAnsi="Times New Roman" w:cs="Times New Roman"/>
          <w:sz w:val="24"/>
          <w:szCs w:val="24"/>
        </w:rPr>
        <w:instrText xml:space="preserve"> REF _Ref254551959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870360">
        <w:t xml:space="preserve">Диаграмма </w:t>
      </w:r>
      <w:r w:rsidR="00870360">
        <w:rPr>
          <w:noProof/>
        </w:rPr>
        <w:t>3</w:t>
      </w:r>
      <w:r w:rsidR="00C75187">
        <w:rPr>
          <w:rFonts w:ascii="Times New Roman" w:hAnsi="Times New Roman" w:cs="Times New Roman"/>
          <w:sz w:val="24"/>
          <w:szCs w:val="24"/>
        </w:rPr>
        <w:fldChar w:fldCharType="end"/>
      </w:r>
      <w:r w:rsidR="00870360">
        <w:rPr>
          <w:rFonts w:ascii="Times New Roman" w:hAnsi="Times New Roman" w:cs="Times New Roman"/>
          <w:sz w:val="24"/>
          <w:szCs w:val="24"/>
        </w:rPr>
        <w:t>)</w:t>
      </w:r>
      <w:r w:rsidR="00A451D8" w:rsidRPr="00D63F28">
        <w:rPr>
          <w:rFonts w:ascii="Times New Roman" w:hAnsi="Times New Roman" w:cs="Times New Roman"/>
          <w:sz w:val="24"/>
          <w:szCs w:val="24"/>
        </w:rPr>
        <w:t>. Преимущественно это 12-летние</w:t>
      </w:r>
      <w:r w:rsidR="00870360">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870360">
        <w:rPr>
          <w:rFonts w:ascii="Times New Roman" w:hAnsi="Times New Roman" w:cs="Times New Roman"/>
          <w:sz w:val="24"/>
          <w:szCs w:val="24"/>
        </w:rPr>
        <w:instrText xml:space="preserve"> REF _Ref254551890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870360">
        <w:t xml:space="preserve">Диаграмма </w:t>
      </w:r>
      <w:r w:rsidR="00870360">
        <w:rPr>
          <w:noProof/>
        </w:rPr>
        <w:t>2</w:t>
      </w:r>
      <w:r w:rsidR="00C75187">
        <w:rPr>
          <w:rFonts w:ascii="Times New Roman" w:hAnsi="Times New Roman" w:cs="Times New Roman"/>
          <w:sz w:val="24"/>
          <w:szCs w:val="24"/>
        </w:rPr>
        <w:fldChar w:fldCharType="end"/>
      </w:r>
      <w:r w:rsidR="00870360">
        <w:rPr>
          <w:rFonts w:ascii="Times New Roman" w:hAnsi="Times New Roman" w:cs="Times New Roman"/>
          <w:sz w:val="24"/>
          <w:szCs w:val="24"/>
        </w:rPr>
        <w:t>)</w:t>
      </w:r>
      <w:r w:rsidR="00A451D8" w:rsidRPr="00D63F28">
        <w:rPr>
          <w:rFonts w:ascii="Times New Roman" w:hAnsi="Times New Roman" w:cs="Times New Roman"/>
          <w:sz w:val="24"/>
          <w:szCs w:val="24"/>
        </w:rPr>
        <w:t xml:space="preserve">. Цикличность составляет в основном </w:t>
      </w:r>
      <w:r w:rsidR="00FB708A" w:rsidRPr="00D63F28">
        <w:rPr>
          <w:rFonts w:ascii="Times New Roman" w:hAnsi="Times New Roman" w:cs="Times New Roman"/>
          <w:sz w:val="24"/>
          <w:szCs w:val="24"/>
        </w:rPr>
        <w:t>1 р/нед (50%), хотя 26% играют более 3 р/нед</w:t>
      </w:r>
      <w:r w:rsidR="00447DF9">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870360">
        <w:rPr>
          <w:rFonts w:ascii="Times New Roman" w:hAnsi="Times New Roman" w:cs="Times New Roman"/>
          <w:sz w:val="24"/>
          <w:szCs w:val="24"/>
        </w:rPr>
        <w:instrText xml:space="preserve"> REF _Ref254552166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870360">
        <w:t xml:space="preserve">Диаграмма </w:t>
      </w:r>
      <w:r w:rsidR="00870360">
        <w:rPr>
          <w:noProof/>
        </w:rPr>
        <w:t>4</w:t>
      </w:r>
      <w:r w:rsidR="00C75187">
        <w:rPr>
          <w:rFonts w:ascii="Times New Roman" w:hAnsi="Times New Roman" w:cs="Times New Roman"/>
          <w:sz w:val="24"/>
          <w:szCs w:val="24"/>
        </w:rPr>
        <w:fldChar w:fldCharType="end"/>
      </w:r>
      <w:r w:rsidR="00447DF9">
        <w:rPr>
          <w:rFonts w:ascii="Times New Roman" w:hAnsi="Times New Roman" w:cs="Times New Roman"/>
          <w:sz w:val="24"/>
          <w:szCs w:val="24"/>
        </w:rPr>
        <w:t>)</w:t>
      </w:r>
      <w:r w:rsidR="00FB708A" w:rsidRPr="00D63F28">
        <w:rPr>
          <w:rFonts w:ascii="Times New Roman" w:hAnsi="Times New Roman" w:cs="Times New Roman"/>
          <w:sz w:val="24"/>
          <w:szCs w:val="24"/>
        </w:rPr>
        <w:t xml:space="preserve">. Судя по анкетам, максимальное время, проводимое за компьютерной игрой в неделю, составляет </w:t>
      </w:r>
      <w:r w:rsidR="00D63F28" w:rsidRPr="00D63F28">
        <w:rPr>
          <w:rFonts w:ascii="Times New Roman" w:hAnsi="Times New Roman" w:cs="Times New Roman"/>
          <w:sz w:val="24"/>
          <w:szCs w:val="24"/>
        </w:rPr>
        <w:t>более 6 часов (один 17-летний, причем он любит играть во все подряд и не делает предпочтений по видам игр) и около 6 часов (3 человека – 14, 15 и 17 лет)</w:t>
      </w:r>
      <w:r w:rsidR="00D63F28">
        <w:rPr>
          <w:rFonts w:ascii="Times New Roman" w:hAnsi="Times New Roman" w:cs="Times New Roman"/>
          <w:sz w:val="24"/>
          <w:szCs w:val="24"/>
        </w:rPr>
        <w:t>.</w:t>
      </w:r>
    </w:p>
    <w:p w:rsidR="00D63F28" w:rsidRDefault="00D63F28" w:rsidP="00870360">
      <w:pPr>
        <w:spacing w:after="0"/>
        <w:ind w:firstLine="709"/>
        <w:rPr>
          <w:rFonts w:ascii="Times New Roman" w:hAnsi="Times New Roman" w:cs="Times New Roman"/>
          <w:sz w:val="24"/>
          <w:szCs w:val="24"/>
        </w:rPr>
      </w:pPr>
      <w:r>
        <w:rPr>
          <w:rFonts w:ascii="Times New Roman" w:hAnsi="Times New Roman" w:cs="Times New Roman"/>
          <w:sz w:val="24"/>
          <w:szCs w:val="24"/>
        </w:rPr>
        <w:t>Учитывая, что разные игры по-разному влияют на человека, было интересно, каким играм отдают предпочтение наши школьники. Оказалось, что в среднем каждый тип игр набрал примерно одинаковое «число голосов»</w:t>
      </w:r>
      <w:r w:rsidR="00870360">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870360">
        <w:rPr>
          <w:rFonts w:ascii="Times New Roman" w:hAnsi="Times New Roman" w:cs="Times New Roman"/>
          <w:sz w:val="24"/>
          <w:szCs w:val="24"/>
        </w:rPr>
        <w:instrText xml:space="preserve"> REF _Ref254552205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870360">
        <w:t xml:space="preserve">Диаграмма </w:t>
      </w:r>
      <w:r w:rsidR="00870360">
        <w:rPr>
          <w:noProof/>
        </w:rPr>
        <w:t>11</w:t>
      </w:r>
      <w:r w:rsidR="00C75187">
        <w:rPr>
          <w:rFonts w:ascii="Times New Roman" w:hAnsi="Times New Roman" w:cs="Times New Roman"/>
          <w:sz w:val="24"/>
          <w:szCs w:val="24"/>
        </w:rPr>
        <w:fldChar w:fldCharType="end"/>
      </w:r>
      <w:r w:rsidR="00870360">
        <w:rPr>
          <w:rFonts w:ascii="Times New Roman" w:hAnsi="Times New Roman" w:cs="Times New Roman"/>
          <w:sz w:val="24"/>
          <w:szCs w:val="24"/>
        </w:rPr>
        <w:t>)</w:t>
      </w:r>
      <w:r>
        <w:rPr>
          <w:rFonts w:ascii="Times New Roman" w:hAnsi="Times New Roman" w:cs="Times New Roman"/>
          <w:sz w:val="24"/>
          <w:szCs w:val="24"/>
        </w:rPr>
        <w:t>.</w:t>
      </w:r>
      <w:r w:rsidR="00C10C3A">
        <w:rPr>
          <w:rFonts w:ascii="Times New Roman" w:hAnsi="Times New Roman" w:cs="Times New Roman"/>
          <w:sz w:val="24"/>
          <w:szCs w:val="24"/>
        </w:rPr>
        <w:t xml:space="preserve"> Учитывая, что общее количество времени, проводимое за игрой, сравнительно невелико, можно предположить, что те отрицательные последствия игр, о которых сказано раньше, не должны быть сильно выражены.</w:t>
      </w:r>
    </w:p>
    <w:p w:rsidR="00C10C3A" w:rsidRDefault="00C10C3A" w:rsidP="00870360">
      <w:pPr>
        <w:spacing w:after="0"/>
        <w:ind w:firstLine="709"/>
        <w:rPr>
          <w:rFonts w:ascii="Times New Roman" w:hAnsi="Times New Roman" w:cs="Times New Roman"/>
          <w:sz w:val="24"/>
          <w:szCs w:val="24"/>
        </w:rPr>
      </w:pPr>
      <w:r w:rsidRPr="00C10C3A">
        <w:rPr>
          <w:rFonts w:ascii="Times New Roman" w:hAnsi="Times New Roman" w:cs="Times New Roman"/>
          <w:sz w:val="24"/>
          <w:szCs w:val="24"/>
        </w:rPr>
        <w:t>Тревогу вызывает тот факт, что большинство школьников нормально относятся к агрессии</w:t>
      </w:r>
      <w:r w:rsidR="00870360">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870360">
        <w:rPr>
          <w:rFonts w:ascii="Times New Roman" w:hAnsi="Times New Roman" w:cs="Times New Roman"/>
          <w:sz w:val="24"/>
          <w:szCs w:val="24"/>
        </w:rPr>
        <w:instrText xml:space="preserve"> REF _Ref254552265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870360">
        <w:t xml:space="preserve">Диаграмма </w:t>
      </w:r>
      <w:r w:rsidR="00870360">
        <w:rPr>
          <w:noProof/>
        </w:rPr>
        <w:t>12</w:t>
      </w:r>
      <w:r w:rsidR="00C75187">
        <w:rPr>
          <w:rFonts w:ascii="Times New Roman" w:hAnsi="Times New Roman" w:cs="Times New Roman"/>
          <w:sz w:val="24"/>
          <w:szCs w:val="24"/>
        </w:rPr>
        <w:fldChar w:fldCharType="end"/>
      </w:r>
      <w:r w:rsidR="00870360">
        <w:rPr>
          <w:rFonts w:ascii="Times New Roman" w:hAnsi="Times New Roman" w:cs="Times New Roman"/>
          <w:sz w:val="24"/>
          <w:szCs w:val="24"/>
        </w:rPr>
        <w:t>)</w:t>
      </w:r>
      <w:r w:rsidRPr="00C10C3A">
        <w:rPr>
          <w:rFonts w:ascii="Times New Roman" w:hAnsi="Times New Roman" w:cs="Times New Roman"/>
          <w:sz w:val="24"/>
          <w:szCs w:val="24"/>
        </w:rPr>
        <w:t xml:space="preserve"> в играх, а 8% это</w:t>
      </w:r>
      <w:r w:rsidR="00452B33">
        <w:rPr>
          <w:rFonts w:ascii="Times New Roman" w:hAnsi="Times New Roman" w:cs="Times New Roman"/>
          <w:sz w:val="24"/>
          <w:szCs w:val="24"/>
        </w:rPr>
        <w:t xml:space="preserve"> даже нравится (12 и 13-летние). Лично я не сторонник военизированных игр, где льётся кровь, и стреляют из автоматов. Я предпочитаю те виды игр, в которых есть фантастика и присутствует ум.</w:t>
      </w:r>
    </w:p>
    <w:p w:rsidR="00FB0034" w:rsidRDefault="00FB0034" w:rsidP="00870360">
      <w:pPr>
        <w:spacing w:after="0"/>
        <w:ind w:firstLine="709"/>
        <w:rPr>
          <w:rFonts w:ascii="Times New Roman" w:hAnsi="Times New Roman" w:cs="Times New Roman"/>
          <w:sz w:val="24"/>
          <w:szCs w:val="24"/>
        </w:rPr>
      </w:pPr>
      <w:r>
        <w:rPr>
          <w:rFonts w:ascii="Times New Roman" w:hAnsi="Times New Roman" w:cs="Times New Roman"/>
          <w:sz w:val="24"/>
          <w:szCs w:val="24"/>
        </w:rPr>
        <w:t>Вопрос «Как ты учишься?»  оказался лишним, так как никакого вывода о связи увлеченности компьютерными играми и школьными успехами сделать нельзя</w:t>
      </w:r>
      <w:r w:rsidR="00870360">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870360">
        <w:rPr>
          <w:rFonts w:ascii="Times New Roman" w:hAnsi="Times New Roman" w:cs="Times New Roman"/>
          <w:sz w:val="24"/>
          <w:szCs w:val="24"/>
        </w:rPr>
        <w:instrText xml:space="preserve"> REF _Ref254552301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870360">
        <w:t xml:space="preserve">Диаграмма </w:t>
      </w:r>
      <w:r w:rsidR="00870360">
        <w:rPr>
          <w:noProof/>
        </w:rPr>
        <w:t>13</w:t>
      </w:r>
      <w:r w:rsidR="00C75187">
        <w:rPr>
          <w:rFonts w:ascii="Times New Roman" w:hAnsi="Times New Roman" w:cs="Times New Roman"/>
          <w:sz w:val="24"/>
          <w:szCs w:val="24"/>
        </w:rPr>
        <w:fldChar w:fldCharType="end"/>
      </w:r>
      <w:r w:rsidR="00870360">
        <w:rPr>
          <w:rFonts w:ascii="Times New Roman" w:hAnsi="Times New Roman" w:cs="Times New Roman"/>
          <w:sz w:val="24"/>
          <w:szCs w:val="24"/>
        </w:rPr>
        <w:t>)</w:t>
      </w:r>
      <w:r>
        <w:rPr>
          <w:rFonts w:ascii="Times New Roman" w:hAnsi="Times New Roman" w:cs="Times New Roman"/>
          <w:sz w:val="24"/>
          <w:szCs w:val="24"/>
        </w:rPr>
        <w:t>.</w:t>
      </w:r>
    </w:p>
    <w:p w:rsidR="00FB0034" w:rsidRDefault="00FB0034" w:rsidP="00870360">
      <w:pPr>
        <w:pStyle w:val="af9"/>
        <w:numPr>
          <w:ilvl w:val="0"/>
          <w:numId w:val="16"/>
        </w:numPr>
        <w:spacing w:after="0"/>
        <w:rPr>
          <w:rFonts w:ascii="Times New Roman" w:hAnsi="Times New Roman" w:cs="Times New Roman"/>
          <w:sz w:val="24"/>
          <w:szCs w:val="24"/>
        </w:rPr>
      </w:pPr>
      <w:r>
        <w:rPr>
          <w:rFonts w:ascii="Times New Roman" w:hAnsi="Times New Roman" w:cs="Times New Roman"/>
          <w:sz w:val="24"/>
          <w:szCs w:val="24"/>
        </w:rPr>
        <w:t>Данные, взятые из учебных журналов, показывают, что за последние 15 лет (время интенсивного развития компьютерной техники и появлени</w:t>
      </w:r>
      <w:r w:rsidR="007E5139">
        <w:rPr>
          <w:rFonts w:ascii="Times New Roman" w:hAnsi="Times New Roman" w:cs="Times New Roman"/>
          <w:sz w:val="24"/>
          <w:szCs w:val="24"/>
        </w:rPr>
        <w:t>я</w:t>
      </w:r>
      <w:r>
        <w:rPr>
          <w:rFonts w:ascii="Times New Roman" w:hAnsi="Times New Roman" w:cs="Times New Roman"/>
          <w:sz w:val="24"/>
          <w:szCs w:val="24"/>
        </w:rPr>
        <w:t xml:space="preserve"> компьютеров не только в школе, но и дома) увеличения нарушени</w:t>
      </w:r>
      <w:r w:rsidR="00987D28">
        <w:rPr>
          <w:rFonts w:ascii="Times New Roman" w:hAnsi="Times New Roman" w:cs="Times New Roman"/>
          <w:sz w:val="24"/>
          <w:szCs w:val="24"/>
        </w:rPr>
        <w:t>й</w:t>
      </w:r>
      <w:r>
        <w:rPr>
          <w:rFonts w:ascii="Times New Roman" w:hAnsi="Times New Roman" w:cs="Times New Roman"/>
          <w:sz w:val="24"/>
          <w:szCs w:val="24"/>
        </w:rPr>
        <w:t xml:space="preserve"> здоровья (зрения и осанки) не произошло</w:t>
      </w:r>
      <w:r w:rsidR="00870360">
        <w:rPr>
          <w:rFonts w:ascii="Times New Roman" w:hAnsi="Times New Roman" w:cs="Times New Roman"/>
          <w:sz w:val="24"/>
          <w:szCs w:val="24"/>
        </w:rPr>
        <w:t xml:space="preserve"> (</w:t>
      </w:r>
      <w:r w:rsidR="00C75187">
        <w:rPr>
          <w:rFonts w:ascii="Times New Roman" w:hAnsi="Times New Roman" w:cs="Times New Roman"/>
          <w:sz w:val="24"/>
          <w:szCs w:val="24"/>
        </w:rPr>
        <w:fldChar w:fldCharType="begin"/>
      </w:r>
      <w:r w:rsidR="00870360">
        <w:rPr>
          <w:rFonts w:ascii="Times New Roman" w:hAnsi="Times New Roman" w:cs="Times New Roman"/>
          <w:sz w:val="24"/>
          <w:szCs w:val="24"/>
        </w:rPr>
        <w:instrText xml:space="preserve"> REF _Ref254552315 \h </w:instrText>
      </w:r>
      <w:r w:rsidR="00C75187">
        <w:rPr>
          <w:rFonts w:ascii="Times New Roman" w:hAnsi="Times New Roman" w:cs="Times New Roman"/>
          <w:sz w:val="24"/>
          <w:szCs w:val="24"/>
        </w:rPr>
      </w:r>
      <w:r w:rsidR="00C75187">
        <w:rPr>
          <w:rFonts w:ascii="Times New Roman" w:hAnsi="Times New Roman" w:cs="Times New Roman"/>
          <w:sz w:val="24"/>
          <w:szCs w:val="24"/>
        </w:rPr>
        <w:fldChar w:fldCharType="separate"/>
      </w:r>
      <w:r w:rsidR="00870360">
        <w:t xml:space="preserve">Диаграмма </w:t>
      </w:r>
      <w:r w:rsidR="00870360">
        <w:rPr>
          <w:noProof/>
        </w:rPr>
        <w:t>14</w:t>
      </w:r>
      <w:r w:rsidR="00C75187">
        <w:rPr>
          <w:rFonts w:ascii="Times New Roman" w:hAnsi="Times New Roman" w:cs="Times New Roman"/>
          <w:sz w:val="24"/>
          <w:szCs w:val="24"/>
        </w:rPr>
        <w:fldChar w:fldCharType="end"/>
      </w:r>
      <w:r w:rsidR="00870360">
        <w:rPr>
          <w:rFonts w:ascii="Times New Roman" w:hAnsi="Times New Roman" w:cs="Times New Roman"/>
          <w:sz w:val="24"/>
          <w:szCs w:val="24"/>
        </w:rPr>
        <w:t>)</w:t>
      </w:r>
      <w:r>
        <w:rPr>
          <w:rFonts w:ascii="Times New Roman" w:hAnsi="Times New Roman" w:cs="Times New Roman"/>
          <w:sz w:val="24"/>
          <w:szCs w:val="24"/>
        </w:rPr>
        <w:t>.</w:t>
      </w:r>
      <w:r w:rsidR="00987D28">
        <w:rPr>
          <w:rFonts w:ascii="Times New Roman" w:hAnsi="Times New Roman" w:cs="Times New Roman"/>
          <w:sz w:val="24"/>
          <w:szCs w:val="24"/>
        </w:rPr>
        <w:t xml:space="preserve"> К сожалению, по журналам нельзя определить изменения в психическом здоровье. К тому же собранные данные не полные, так как не во всех журналах заполнены диагнозы и рекомендации врача. Я ориентировался на следующие записи:</w:t>
      </w:r>
    </w:p>
    <w:p w:rsidR="00987D28" w:rsidRDefault="00987D28" w:rsidP="00870360">
      <w:pPr>
        <w:pStyle w:val="af9"/>
        <w:numPr>
          <w:ilvl w:val="0"/>
          <w:numId w:val="17"/>
        </w:numPr>
        <w:spacing w:after="0"/>
        <w:rPr>
          <w:rFonts w:ascii="Times New Roman" w:hAnsi="Times New Roman" w:cs="Times New Roman"/>
          <w:sz w:val="24"/>
          <w:szCs w:val="24"/>
        </w:rPr>
      </w:pPr>
      <w:r>
        <w:rPr>
          <w:rFonts w:ascii="Times New Roman" w:hAnsi="Times New Roman" w:cs="Times New Roman"/>
          <w:sz w:val="24"/>
          <w:szCs w:val="24"/>
        </w:rPr>
        <w:t>Зрение – миопия, наблюдение у окулиста, нарушение зрения.</w:t>
      </w:r>
    </w:p>
    <w:p w:rsidR="00987D28" w:rsidRDefault="00987D28" w:rsidP="00870360">
      <w:pPr>
        <w:pStyle w:val="af9"/>
        <w:numPr>
          <w:ilvl w:val="0"/>
          <w:numId w:val="17"/>
        </w:numPr>
        <w:spacing w:after="0"/>
        <w:rPr>
          <w:rFonts w:ascii="Times New Roman" w:hAnsi="Times New Roman" w:cs="Times New Roman"/>
          <w:sz w:val="24"/>
          <w:szCs w:val="24"/>
        </w:rPr>
      </w:pPr>
      <w:r>
        <w:rPr>
          <w:rFonts w:ascii="Times New Roman" w:hAnsi="Times New Roman" w:cs="Times New Roman"/>
          <w:sz w:val="24"/>
          <w:szCs w:val="24"/>
        </w:rPr>
        <w:t>Осанка – сколиоз, нарушение осанки, наблюдение у хирурга, ЛФК (хотя у хирурга можно наблюдаться и по другому поводу, не говоря уже об ЛФК).</w:t>
      </w:r>
    </w:p>
    <w:p w:rsidR="00987D28" w:rsidRPr="00987D28" w:rsidRDefault="00987D28" w:rsidP="00870360">
      <w:pPr>
        <w:spacing w:after="0"/>
        <w:ind w:firstLine="709"/>
        <w:rPr>
          <w:rFonts w:ascii="Times New Roman" w:hAnsi="Times New Roman" w:cs="Times New Roman"/>
          <w:sz w:val="24"/>
          <w:szCs w:val="24"/>
        </w:rPr>
      </w:pPr>
      <w:r>
        <w:rPr>
          <w:rFonts w:ascii="Times New Roman" w:hAnsi="Times New Roman" w:cs="Times New Roman"/>
          <w:sz w:val="24"/>
          <w:szCs w:val="24"/>
        </w:rPr>
        <w:t>В любом случае, эти неточности не могут изменить результат.</w:t>
      </w:r>
    </w:p>
    <w:p w:rsidR="00FB0034" w:rsidRPr="004D2A12" w:rsidRDefault="0031093F" w:rsidP="00870360">
      <w:pPr>
        <w:pStyle w:val="af9"/>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В нашем селе компьютеры стали появляться сравнительно недавно (последние 2-3 года). За это время последствия компьютерных игр как положительные (развивающие) так и отрицательные ещё не успели проявиться. Поэтому данные, полученные в результате собственного исследования,  не в полнее подтверждают исследования теоретические. Хотя </w:t>
      </w:r>
      <w:r w:rsidR="00535EE5">
        <w:rPr>
          <w:rFonts w:ascii="Times New Roman" w:hAnsi="Times New Roman" w:cs="Times New Roman"/>
          <w:sz w:val="24"/>
          <w:szCs w:val="24"/>
        </w:rPr>
        <w:t>мнение врачей полностью совпало с информацией  теоретической.</w:t>
      </w:r>
    </w:p>
    <w:p w:rsidR="00ED2E38" w:rsidRDefault="00ED2E38" w:rsidP="00870360">
      <w:pPr>
        <w:spacing w:after="0"/>
        <w:rPr>
          <w:rStyle w:val="a8"/>
          <w:rFonts w:asciiTheme="majorHAnsi" w:eastAsiaTheme="majorEastAsia" w:hAnsiTheme="majorHAnsi" w:cstheme="majorBidi"/>
          <w:b w:val="0"/>
          <w:bCs w:val="0"/>
          <w:color w:val="4F81BD" w:themeColor="accent1"/>
          <w:sz w:val="32"/>
          <w:szCs w:val="32"/>
        </w:rPr>
      </w:pPr>
      <w:r>
        <w:rPr>
          <w:rStyle w:val="a8"/>
          <w:sz w:val="32"/>
          <w:szCs w:val="32"/>
        </w:rPr>
        <w:br w:type="page"/>
      </w:r>
    </w:p>
    <w:p w:rsidR="003610EB" w:rsidRDefault="003610EB" w:rsidP="00023DE0">
      <w:pPr>
        <w:pStyle w:val="2"/>
        <w:rPr>
          <w:rStyle w:val="a8"/>
          <w:sz w:val="32"/>
          <w:szCs w:val="32"/>
        </w:rPr>
      </w:pPr>
      <w:bookmarkStart w:id="49" w:name="_Toc254553035"/>
      <w:bookmarkStart w:id="50" w:name="_Toc254553161"/>
      <w:bookmarkStart w:id="51" w:name="_Toc254553561"/>
      <w:r w:rsidRPr="00023DE0">
        <w:rPr>
          <w:rStyle w:val="a8"/>
          <w:sz w:val="32"/>
          <w:szCs w:val="32"/>
        </w:rPr>
        <w:lastRenderedPageBreak/>
        <w:t>Выводы</w:t>
      </w:r>
      <w:bookmarkEnd w:id="49"/>
      <w:bookmarkEnd w:id="50"/>
      <w:bookmarkEnd w:id="51"/>
    </w:p>
    <w:p w:rsidR="00185868" w:rsidRDefault="00185868" w:rsidP="00185868">
      <w:pPr>
        <w:rPr>
          <w:rFonts w:ascii="Times New Roman" w:hAnsi="Times New Roman" w:cs="Times New Roman"/>
          <w:sz w:val="24"/>
          <w:szCs w:val="24"/>
        </w:rPr>
      </w:pPr>
      <w:r>
        <w:rPr>
          <w:rFonts w:ascii="Times New Roman" w:hAnsi="Times New Roman" w:cs="Times New Roman"/>
          <w:sz w:val="24"/>
          <w:szCs w:val="24"/>
        </w:rPr>
        <w:t xml:space="preserve">Я изучил теоретический и практический материал по теме и пришел к выводу, что </w:t>
      </w:r>
    </w:p>
    <w:p w:rsidR="00185868" w:rsidRPr="00C33A92" w:rsidRDefault="00185868" w:rsidP="00C33A92">
      <w:pPr>
        <w:pStyle w:val="af9"/>
        <w:numPr>
          <w:ilvl w:val="0"/>
          <w:numId w:val="14"/>
        </w:numPr>
        <w:rPr>
          <w:rFonts w:ascii="Times New Roman" w:hAnsi="Times New Roman" w:cs="Times New Roman"/>
          <w:sz w:val="24"/>
          <w:szCs w:val="24"/>
        </w:rPr>
      </w:pPr>
      <w:r w:rsidRPr="00C33A92">
        <w:rPr>
          <w:rFonts w:ascii="Times New Roman" w:hAnsi="Times New Roman" w:cs="Times New Roman"/>
          <w:sz w:val="24"/>
          <w:szCs w:val="24"/>
        </w:rPr>
        <w:t>Компьютерные игры – явление очень сложное и нельзя однозначно сказать враги они или друзья. Другими словами, вре</w:t>
      </w:r>
      <w:r w:rsidR="00C33A92">
        <w:rPr>
          <w:rFonts w:ascii="Times New Roman" w:hAnsi="Times New Roman" w:cs="Times New Roman"/>
          <w:sz w:val="24"/>
          <w:szCs w:val="24"/>
        </w:rPr>
        <w:t>д и польза определяется вре</w:t>
      </w:r>
      <w:r w:rsidRPr="00C33A92">
        <w:rPr>
          <w:rFonts w:ascii="Times New Roman" w:hAnsi="Times New Roman" w:cs="Times New Roman"/>
          <w:sz w:val="24"/>
          <w:szCs w:val="24"/>
        </w:rPr>
        <w:t xml:space="preserve">менем, проводимым за компьютером и </w:t>
      </w:r>
      <w:r w:rsidR="008E6823">
        <w:rPr>
          <w:rFonts w:ascii="Times New Roman" w:hAnsi="Times New Roman" w:cs="Times New Roman"/>
          <w:sz w:val="24"/>
          <w:szCs w:val="24"/>
        </w:rPr>
        <w:t xml:space="preserve">содержанием конкретных игр. </w:t>
      </w:r>
      <w:r w:rsidRPr="00C33A92">
        <w:rPr>
          <w:rFonts w:ascii="Times New Roman" w:hAnsi="Times New Roman" w:cs="Times New Roman"/>
          <w:sz w:val="24"/>
          <w:szCs w:val="24"/>
        </w:rPr>
        <w:t>Таким образом</w:t>
      </w:r>
      <w:r w:rsidR="00C33A92" w:rsidRPr="00C33A92">
        <w:rPr>
          <w:rFonts w:ascii="Times New Roman" w:hAnsi="Times New Roman" w:cs="Times New Roman"/>
          <w:sz w:val="24"/>
          <w:szCs w:val="24"/>
        </w:rPr>
        <w:t>,</w:t>
      </w:r>
      <w:r w:rsidRPr="00C33A92">
        <w:rPr>
          <w:rFonts w:ascii="Times New Roman" w:hAnsi="Times New Roman" w:cs="Times New Roman"/>
          <w:sz w:val="24"/>
          <w:szCs w:val="24"/>
        </w:rPr>
        <w:t xml:space="preserve"> моя основная гипотеза частично подтвердилась.</w:t>
      </w:r>
    </w:p>
    <w:p w:rsidR="00185868" w:rsidRDefault="00C33A92" w:rsidP="00C33A92">
      <w:pPr>
        <w:pStyle w:val="af9"/>
        <w:numPr>
          <w:ilvl w:val="0"/>
          <w:numId w:val="14"/>
        </w:numPr>
        <w:rPr>
          <w:rFonts w:ascii="Times New Roman" w:hAnsi="Times New Roman" w:cs="Times New Roman"/>
          <w:sz w:val="24"/>
          <w:szCs w:val="24"/>
        </w:rPr>
      </w:pPr>
      <w:r w:rsidRPr="00C33A92">
        <w:rPr>
          <w:rFonts w:ascii="Times New Roman" w:hAnsi="Times New Roman" w:cs="Times New Roman"/>
          <w:sz w:val="24"/>
          <w:szCs w:val="24"/>
        </w:rPr>
        <w:t>Компьютерные игры, как и игры вообще, позволяют быстрее и с интересом учиться чему-либо. Это их качество широко используется в школе и ВУЗах. Моя вторая гипотеза тоже подтвердилась.</w:t>
      </w:r>
    </w:p>
    <w:p w:rsidR="00C33A92" w:rsidRDefault="00C33A92" w:rsidP="00C33A92">
      <w:pPr>
        <w:pStyle w:val="af9"/>
        <w:numPr>
          <w:ilvl w:val="0"/>
          <w:numId w:val="14"/>
        </w:numPr>
        <w:rPr>
          <w:rFonts w:ascii="Times New Roman" w:hAnsi="Times New Roman" w:cs="Times New Roman"/>
          <w:sz w:val="24"/>
          <w:szCs w:val="24"/>
        </w:rPr>
      </w:pPr>
      <w:r>
        <w:rPr>
          <w:rFonts w:ascii="Times New Roman" w:hAnsi="Times New Roman" w:cs="Times New Roman"/>
          <w:sz w:val="24"/>
          <w:szCs w:val="24"/>
        </w:rPr>
        <w:t xml:space="preserve">Компьютерные игры крайне плохо влияют на здоровье людей, а особенно детей. Это связано с тем, что </w:t>
      </w:r>
    </w:p>
    <w:p w:rsidR="00C33A92" w:rsidRDefault="00C33A92" w:rsidP="00C33A92">
      <w:pPr>
        <w:pStyle w:val="af9"/>
        <w:numPr>
          <w:ilvl w:val="1"/>
          <w:numId w:val="14"/>
        </w:numPr>
        <w:rPr>
          <w:rFonts w:ascii="Times New Roman" w:hAnsi="Times New Roman" w:cs="Times New Roman"/>
          <w:sz w:val="24"/>
          <w:szCs w:val="24"/>
        </w:rPr>
      </w:pPr>
      <w:r>
        <w:rPr>
          <w:rFonts w:ascii="Times New Roman" w:hAnsi="Times New Roman" w:cs="Times New Roman"/>
          <w:sz w:val="24"/>
          <w:szCs w:val="24"/>
        </w:rPr>
        <w:t>Долгое сидение за компьютером отрицательно влияет на осанку, зрение, вызывает гиподинамию;</w:t>
      </w:r>
    </w:p>
    <w:p w:rsidR="00C33A92" w:rsidRDefault="00C33A92" w:rsidP="00C33A92">
      <w:pPr>
        <w:pStyle w:val="af9"/>
        <w:numPr>
          <w:ilvl w:val="1"/>
          <w:numId w:val="14"/>
        </w:numPr>
        <w:rPr>
          <w:rFonts w:ascii="Times New Roman" w:hAnsi="Times New Roman" w:cs="Times New Roman"/>
          <w:sz w:val="24"/>
          <w:szCs w:val="24"/>
        </w:rPr>
      </w:pPr>
      <w:r>
        <w:rPr>
          <w:rFonts w:ascii="Times New Roman" w:hAnsi="Times New Roman" w:cs="Times New Roman"/>
          <w:sz w:val="24"/>
          <w:szCs w:val="24"/>
        </w:rPr>
        <w:t>Существует множество игр с агрессивным содержанием, что отрицательно влияет на психику;</w:t>
      </w:r>
    </w:p>
    <w:p w:rsidR="00C33A92" w:rsidRDefault="00C33A92" w:rsidP="00C33A92">
      <w:pPr>
        <w:pStyle w:val="af9"/>
        <w:numPr>
          <w:ilvl w:val="1"/>
          <w:numId w:val="14"/>
        </w:numPr>
        <w:rPr>
          <w:rFonts w:ascii="Times New Roman" w:hAnsi="Times New Roman" w:cs="Times New Roman"/>
          <w:sz w:val="24"/>
          <w:szCs w:val="24"/>
        </w:rPr>
      </w:pPr>
      <w:r>
        <w:rPr>
          <w:rFonts w:ascii="Times New Roman" w:hAnsi="Times New Roman" w:cs="Times New Roman"/>
          <w:sz w:val="24"/>
          <w:szCs w:val="24"/>
        </w:rPr>
        <w:t>Чем качественнее виртуальная реальность, созданная в игре, тем больше склонность переносить свое поведение (вседозволенность) в жизнь;</w:t>
      </w:r>
    </w:p>
    <w:p w:rsidR="00C33A92" w:rsidRDefault="00C33A92" w:rsidP="00C33A92">
      <w:pPr>
        <w:pStyle w:val="af9"/>
        <w:numPr>
          <w:ilvl w:val="1"/>
          <w:numId w:val="14"/>
        </w:numPr>
        <w:rPr>
          <w:rFonts w:ascii="Times New Roman" w:hAnsi="Times New Roman" w:cs="Times New Roman"/>
          <w:sz w:val="24"/>
          <w:szCs w:val="24"/>
        </w:rPr>
      </w:pPr>
      <w:r>
        <w:rPr>
          <w:rFonts w:ascii="Times New Roman" w:hAnsi="Times New Roman" w:cs="Times New Roman"/>
          <w:sz w:val="24"/>
          <w:szCs w:val="24"/>
        </w:rPr>
        <w:t>Если играть много времени неизбежно развивается игровая зависимость, что  является серьезным заболеванием, а развивается она значительно быстрее, чем другие виды зависимостей.</w:t>
      </w:r>
    </w:p>
    <w:p w:rsidR="00C33A92" w:rsidRPr="008E6823" w:rsidRDefault="00C33A92" w:rsidP="008E6823">
      <w:pPr>
        <w:ind w:firstLine="709"/>
        <w:rPr>
          <w:rFonts w:ascii="Times New Roman" w:hAnsi="Times New Roman" w:cs="Times New Roman"/>
          <w:sz w:val="24"/>
          <w:szCs w:val="24"/>
        </w:rPr>
      </w:pPr>
      <w:r w:rsidRPr="008E6823">
        <w:rPr>
          <w:rFonts w:ascii="Times New Roman" w:hAnsi="Times New Roman" w:cs="Times New Roman"/>
          <w:sz w:val="24"/>
          <w:szCs w:val="24"/>
        </w:rPr>
        <w:t>Моя третья гипотеза полностью подтвердилась.</w:t>
      </w:r>
    </w:p>
    <w:p w:rsidR="00C33A92" w:rsidRPr="00C33A92" w:rsidRDefault="00C33A92" w:rsidP="00C33A92">
      <w:pPr>
        <w:pStyle w:val="af9"/>
        <w:numPr>
          <w:ilvl w:val="0"/>
          <w:numId w:val="14"/>
        </w:numPr>
        <w:rPr>
          <w:rFonts w:ascii="Times New Roman" w:hAnsi="Times New Roman" w:cs="Times New Roman"/>
          <w:sz w:val="24"/>
          <w:szCs w:val="24"/>
        </w:rPr>
      </w:pPr>
      <w:r>
        <w:rPr>
          <w:rFonts w:ascii="Times New Roman" w:hAnsi="Times New Roman" w:cs="Times New Roman"/>
          <w:sz w:val="24"/>
          <w:szCs w:val="24"/>
        </w:rPr>
        <w:t>Увлечение компьютерными играми не приводит к успехам в области ИКТ, а приводит к зависимости от игры и компьютера. Моя четвертая гипотеза оказалась ложной.</w:t>
      </w:r>
    </w:p>
    <w:p w:rsidR="00ED2E38" w:rsidRDefault="00ED2E38" w:rsidP="00185868">
      <w:pPr>
        <w:ind w:firstLine="709"/>
        <w:rPr>
          <w:rStyle w:val="a8"/>
          <w:rFonts w:asciiTheme="majorHAnsi" w:eastAsiaTheme="majorEastAsia" w:hAnsiTheme="majorHAnsi" w:cstheme="majorBidi"/>
          <w:b w:val="0"/>
          <w:bCs w:val="0"/>
          <w:color w:val="4F81BD" w:themeColor="accent1"/>
          <w:sz w:val="32"/>
          <w:szCs w:val="32"/>
        </w:rPr>
      </w:pPr>
    </w:p>
    <w:p w:rsidR="00185868" w:rsidRDefault="00185868">
      <w:pPr>
        <w:rPr>
          <w:rStyle w:val="a8"/>
          <w:rFonts w:asciiTheme="majorHAnsi" w:eastAsiaTheme="majorEastAsia" w:hAnsiTheme="majorHAnsi" w:cstheme="majorBidi"/>
          <w:b w:val="0"/>
          <w:bCs w:val="0"/>
          <w:color w:val="4F81BD" w:themeColor="accent1"/>
          <w:sz w:val="32"/>
          <w:szCs w:val="32"/>
        </w:rPr>
      </w:pPr>
      <w:r>
        <w:rPr>
          <w:rStyle w:val="a8"/>
          <w:rFonts w:asciiTheme="majorHAnsi" w:eastAsiaTheme="majorEastAsia" w:hAnsiTheme="majorHAnsi" w:cstheme="majorBidi"/>
          <w:b w:val="0"/>
          <w:bCs w:val="0"/>
          <w:color w:val="4F81BD" w:themeColor="accent1"/>
          <w:sz w:val="32"/>
          <w:szCs w:val="32"/>
        </w:rPr>
        <w:br w:type="page"/>
      </w:r>
    </w:p>
    <w:p w:rsidR="00A82B49" w:rsidRDefault="00A82B49" w:rsidP="00A82B49">
      <w:pPr>
        <w:rPr>
          <w:rStyle w:val="a8"/>
          <w:rFonts w:asciiTheme="majorHAnsi" w:eastAsiaTheme="majorEastAsia" w:hAnsiTheme="majorHAnsi" w:cstheme="majorBidi"/>
          <w:b w:val="0"/>
          <w:bCs w:val="0"/>
          <w:color w:val="4F81BD" w:themeColor="accent1"/>
          <w:sz w:val="32"/>
          <w:szCs w:val="32"/>
        </w:rPr>
      </w:pPr>
      <w:r w:rsidRPr="00A82B49">
        <w:rPr>
          <w:rStyle w:val="a8"/>
          <w:rFonts w:asciiTheme="majorHAnsi" w:eastAsiaTheme="majorEastAsia" w:hAnsiTheme="majorHAnsi" w:cstheme="majorBidi"/>
          <w:b w:val="0"/>
          <w:bCs w:val="0"/>
          <w:color w:val="4F81BD" w:themeColor="accent1"/>
          <w:sz w:val="32"/>
          <w:szCs w:val="32"/>
        </w:rPr>
        <w:lastRenderedPageBreak/>
        <w:t>Практические предложения</w:t>
      </w:r>
    </w:p>
    <w:p w:rsidR="00535EE5" w:rsidRDefault="00535EE5" w:rsidP="00535EE5">
      <w:pPr>
        <w:ind w:firstLine="709"/>
        <w:rPr>
          <w:rStyle w:val="a8"/>
          <w:rFonts w:ascii="Times New Roman" w:eastAsiaTheme="majorEastAsia" w:hAnsi="Times New Roman" w:cs="Times New Roman"/>
          <w:b w:val="0"/>
          <w:bCs w:val="0"/>
          <w:sz w:val="24"/>
          <w:szCs w:val="24"/>
        </w:rPr>
      </w:pPr>
      <w:r w:rsidRPr="00535EE5">
        <w:rPr>
          <w:rStyle w:val="a8"/>
          <w:rFonts w:ascii="Times New Roman" w:eastAsiaTheme="majorEastAsia" w:hAnsi="Times New Roman" w:cs="Times New Roman"/>
          <w:b w:val="0"/>
          <w:bCs w:val="0"/>
          <w:sz w:val="24"/>
          <w:szCs w:val="24"/>
        </w:rPr>
        <w:t>Для того чтобы</w:t>
      </w:r>
      <w:r>
        <w:rPr>
          <w:rStyle w:val="a8"/>
          <w:rFonts w:ascii="Times New Roman" w:eastAsiaTheme="majorEastAsia" w:hAnsi="Times New Roman" w:cs="Times New Roman"/>
          <w:b w:val="0"/>
          <w:bCs w:val="0"/>
          <w:sz w:val="24"/>
          <w:szCs w:val="24"/>
        </w:rPr>
        <w:t xml:space="preserve"> компьютерные игры приносили пользу, а не вред, я советую: </w:t>
      </w:r>
    </w:p>
    <w:p w:rsidR="00816FC6" w:rsidRDefault="00816FC6" w:rsidP="00816FC6">
      <w:pPr>
        <w:pStyle w:val="af9"/>
        <w:numPr>
          <w:ilvl w:val="0"/>
          <w:numId w:val="18"/>
        </w:numPr>
        <w:rPr>
          <w:rStyle w:val="a8"/>
          <w:rFonts w:ascii="Times New Roman" w:eastAsiaTheme="majorEastAsia" w:hAnsi="Times New Roman" w:cs="Times New Roman"/>
          <w:b w:val="0"/>
          <w:bCs w:val="0"/>
          <w:sz w:val="24"/>
          <w:szCs w:val="24"/>
        </w:rPr>
      </w:pPr>
      <w:r>
        <w:rPr>
          <w:rStyle w:val="a8"/>
          <w:rFonts w:ascii="Times New Roman" w:eastAsiaTheme="majorEastAsia" w:hAnsi="Times New Roman" w:cs="Times New Roman"/>
          <w:b w:val="0"/>
          <w:bCs w:val="0"/>
          <w:sz w:val="24"/>
          <w:szCs w:val="24"/>
        </w:rPr>
        <w:t>ограничивать время, проведённое за компьютерной игрой;</w:t>
      </w:r>
    </w:p>
    <w:p w:rsidR="00535EE5" w:rsidRDefault="00816FC6" w:rsidP="00535EE5">
      <w:pPr>
        <w:pStyle w:val="af9"/>
        <w:numPr>
          <w:ilvl w:val="0"/>
          <w:numId w:val="18"/>
        </w:numPr>
        <w:rPr>
          <w:rStyle w:val="a8"/>
          <w:rFonts w:ascii="Times New Roman" w:eastAsiaTheme="majorEastAsia" w:hAnsi="Times New Roman" w:cs="Times New Roman"/>
          <w:b w:val="0"/>
          <w:bCs w:val="0"/>
          <w:sz w:val="24"/>
          <w:szCs w:val="24"/>
        </w:rPr>
      </w:pPr>
      <w:r>
        <w:rPr>
          <w:rStyle w:val="a8"/>
          <w:rFonts w:ascii="Times New Roman" w:eastAsiaTheme="majorEastAsia" w:hAnsi="Times New Roman" w:cs="Times New Roman"/>
          <w:b w:val="0"/>
          <w:bCs w:val="0"/>
          <w:sz w:val="24"/>
          <w:szCs w:val="24"/>
        </w:rPr>
        <w:t>в</w:t>
      </w:r>
      <w:r w:rsidR="00535EE5">
        <w:rPr>
          <w:rStyle w:val="a8"/>
          <w:rFonts w:ascii="Times New Roman" w:eastAsiaTheme="majorEastAsia" w:hAnsi="Times New Roman" w:cs="Times New Roman"/>
          <w:b w:val="0"/>
          <w:bCs w:val="0"/>
          <w:sz w:val="24"/>
          <w:szCs w:val="24"/>
        </w:rPr>
        <w:t xml:space="preserve">ыбирать игры интеллектуальные </w:t>
      </w:r>
      <w:r>
        <w:rPr>
          <w:rStyle w:val="a8"/>
          <w:rFonts w:ascii="Times New Roman" w:eastAsiaTheme="majorEastAsia" w:hAnsi="Times New Roman" w:cs="Times New Roman"/>
          <w:b w:val="0"/>
          <w:bCs w:val="0"/>
          <w:sz w:val="24"/>
          <w:szCs w:val="24"/>
        </w:rPr>
        <w:t>(</w:t>
      </w:r>
      <w:r w:rsidR="00535EE5">
        <w:rPr>
          <w:rStyle w:val="a8"/>
          <w:rFonts w:ascii="Times New Roman" w:eastAsiaTheme="majorEastAsia" w:hAnsi="Times New Roman" w:cs="Times New Roman"/>
          <w:b w:val="0"/>
          <w:bCs w:val="0"/>
          <w:sz w:val="24"/>
          <w:szCs w:val="24"/>
        </w:rPr>
        <w:t xml:space="preserve">логические, </w:t>
      </w:r>
      <w:r>
        <w:rPr>
          <w:rStyle w:val="a8"/>
          <w:rFonts w:ascii="Times New Roman" w:eastAsiaTheme="majorEastAsia" w:hAnsi="Times New Roman" w:cs="Times New Roman"/>
          <w:b w:val="0"/>
          <w:bCs w:val="0"/>
          <w:sz w:val="24"/>
          <w:szCs w:val="24"/>
        </w:rPr>
        <w:t xml:space="preserve">учебные) и </w:t>
      </w:r>
      <w:r>
        <w:rPr>
          <w:rFonts w:ascii="Times New Roman" w:eastAsia="Times New Roman" w:hAnsi="Times New Roman" w:cs="Times New Roman"/>
          <w:sz w:val="24"/>
          <w:szCs w:val="24"/>
        </w:rPr>
        <w:t>с</w:t>
      </w:r>
      <w:r w:rsidRPr="00BF65FE">
        <w:rPr>
          <w:rFonts w:ascii="Times New Roman" w:eastAsia="Times New Roman" w:hAnsi="Times New Roman" w:cs="Times New Roman"/>
          <w:sz w:val="24"/>
          <w:szCs w:val="24"/>
        </w:rPr>
        <w:t>имуляторы</w:t>
      </w:r>
      <w:r>
        <w:rPr>
          <w:rStyle w:val="a8"/>
          <w:rFonts w:ascii="Times New Roman" w:eastAsiaTheme="majorEastAsia" w:hAnsi="Times New Roman" w:cs="Times New Roman"/>
          <w:b w:val="0"/>
          <w:bCs w:val="0"/>
          <w:sz w:val="24"/>
          <w:szCs w:val="24"/>
        </w:rPr>
        <w:t>, избегать ролевые игры;</w:t>
      </w:r>
    </w:p>
    <w:p w:rsidR="00816FC6" w:rsidRDefault="00816FC6" w:rsidP="00535EE5">
      <w:pPr>
        <w:pStyle w:val="af9"/>
        <w:numPr>
          <w:ilvl w:val="0"/>
          <w:numId w:val="18"/>
        </w:numPr>
        <w:rPr>
          <w:rStyle w:val="a8"/>
          <w:rFonts w:ascii="Times New Roman" w:eastAsiaTheme="majorEastAsia" w:hAnsi="Times New Roman" w:cs="Times New Roman"/>
          <w:b w:val="0"/>
          <w:bCs w:val="0"/>
          <w:sz w:val="24"/>
          <w:szCs w:val="24"/>
        </w:rPr>
      </w:pPr>
      <w:r>
        <w:rPr>
          <w:rStyle w:val="a8"/>
          <w:rFonts w:ascii="Times New Roman" w:eastAsiaTheme="majorEastAsia" w:hAnsi="Times New Roman" w:cs="Times New Roman"/>
          <w:b w:val="0"/>
          <w:bCs w:val="0"/>
          <w:sz w:val="24"/>
          <w:szCs w:val="24"/>
        </w:rPr>
        <w:t>свободное время проводить не за компьютером, а со своей семьёй вместе, на природе, играть в подвижные игры.</w:t>
      </w:r>
    </w:p>
    <w:p w:rsidR="00535EE5" w:rsidRPr="00A82B49" w:rsidRDefault="00535EE5" w:rsidP="00A82B49">
      <w:pPr>
        <w:rPr>
          <w:rStyle w:val="a8"/>
          <w:rFonts w:asciiTheme="majorHAnsi" w:eastAsiaTheme="majorEastAsia" w:hAnsiTheme="majorHAnsi" w:cstheme="majorBidi"/>
          <w:b w:val="0"/>
          <w:bCs w:val="0"/>
          <w:color w:val="4F81BD" w:themeColor="accent1"/>
          <w:sz w:val="32"/>
          <w:szCs w:val="32"/>
        </w:rPr>
      </w:pPr>
      <w:r>
        <w:rPr>
          <w:rStyle w:val="a8"/>
          <w:rFonts w:asciiTheme="majorHAnsi" w:eastAsiaTheme="majorEastAsia" w:hAnsiTheme="majorHAnsi" w:cstheme="majorBidi"/>
          <w:b w:val="0"/>
          <w:bCs w:val="0"/>
          <w:color w:val="4F81BD" w:themeColor="accent1"/>
          <w:sz w:val="32"/>
          <w:szCs w:val="32"/>
        </w:rPr>
        <w:t>Заключение</w:t>
      </w:r>
    </w:p>
    <w:p w:rsidR="00A45B82" w:rsidRPr="000C4897" w:rsidRDefault="000C4897" w:rsidP="000C4897">
      <w:pPr>
        <w:ind w:firstLine="709"/>
        <w:rPr>
          <w:rStyle w:val="a8"/>
          <w:rFonts w:asciiTheme="majorHAnsi" w:eastAsiaTheme="majorEastAsia" w:hAnsiTheme="majorHAnsi" w:cstheme="majorBidi"/>
          <w:b w:val="0"/>
          <w:bCs w:val="0"/>
          <w:color w:val="4F81BD" w:themeColor="accent1"/>
          <w:sz w:val="32"/>
          <w:szCs w:val="32"/>
        </w:rPr>
      </w:pPr>
      <w:r w:rsidRPr="000C4897">
        <w:rPr>
          <w:rStyle w:val="a8"/>
          <w:rFonts w:ascii="Times New Roman" w:hAnsi="Times New Roman" w:cs="Times New Roman"/>
          <w:b w:val="0"/>
          <w:sz w:val="24"/>
          <w:szCs w:val="24"/>
        </w:rPr>
        <w:t xml:space="preserve">В результате исследования я достиг поставленной цели, </w:t>
      </w:r>
      <w:r>
        <w:rPr>
          <w:rStyle w:val="a8"/>
          <w:rFonts w:ascii="Times New Roman" w:hAnsi="Times New Roman" w:cs="Times New Roman"/>
          <w:b w:val="0"/>
          <w:sz w:val="24"/>
          <w:szCs w:val="24"/>
        </w:rPr>
        <w:t xml:space="preserve">и пришёл к выводу, </w:t>
      </w:r>
      <w:r w:rsidRPr="000C4897">
        <w:rPr>
          <w:rStyle w:val="a8"/>
          <w:rFonts w:ascii="Times New Roman" w:hAnsi="Times New Roman" w:cs="Times New Roman"/>
          <w:b w:val="0"/>
          <w:sz w:val="24"/>
          <w:szCs w:val="24"/>
        </w:rPr>
        <w:t xml:space="preserve">что </w:t>
      </w:r>
      <w:r>
        <w:rPr>
          <w:rStyle w:val="a8"/>
          <w:rFonts w:ascii="Times New Roman" w:hAnsi="Times New Roman" w:cs="Times New Roman"/>
          <w:b w:val="0"/>
          <w:sz w:val="24"/>
          <w:szCs w:val="24"/>
        </w:rPr>
        <w:t xml:space="preserve">при не умеренном использовании </w:t>
      </w:r>
      <w:r w:rsidRPr="000C4897">
        <w:rPr>
          <w:rStyle w:val="a8"/>
          <w:rFonts w:ascii="Times New Roman" w:hAnsi="Times New Roman" w:cs="Times New Roman"/>
          <w:b w:val="0"/>
          <w:sz w:val="24"/>
          <w:szCs w:val="24"/>
        </w:rPr>
        <w:t>компьютерные игры приносят</w:t>
      </w:r>
      <w:r>
        <w:rPr>
          <w:rStyle w:val="a8"/>
          <w:rFonts w:ascii="Times New Roman" w:hAnsi="Times New Roman" w:cs="Times New Roman"/>
          <w:b w:val="0"/>
          <w:sz w:val="24"/>
          <w:szCs w:val="24"/>
        </w:rPr>
        <w:t xml:space="preserve"> вред. В дальнейшем можно было бы совместно с психологом выяснить уровень тревожности и агрессивности </w:t>
      </w:r>
      <w:r w:rsidR="00803233">
        <w:rPr>
          <w:rStyle w:val="a8"/>
          <w:rFonts w:ascii="Times New Roman" w:hAnsi="Times New Roman" w:cs="Times New Roman"/>
          <w:b w:val="0"/>
          <w:sz w:val="24"/>
          <w:szCs w:val="24"/>
        </w:rPr>
        <w:t>у школьников и выяснить есть ли какая-то связь с увлечением играми. Также проанализировать связи «</w:t>
      </w:r>
      <w:r w:rsidR="00803233" w:rsidRPr="000C4897">
        <w:rPr>
          <w:rStyle w:val="a8"/>
          <w:rFonts w:ascii="Times New Roman" w:hAnsi="Times New Roman" w:cs="Times New Roman"/>
          <w:b w:val="0"/>
          <w:sz w:val="24"/>
          <w:szCs w:val="24"/>
        </w:rPr>
        <w:t xml:space="preserve">компьютерные игры </w:t>
      </w:r>
      <w:r w:rsidR="00803233">
        <w:rPr>
          <w:rStyle w:val="a8"/>
          <w:rFonts w:ascii="Times New Roman" w:hAnsi="Times New Roman" w:cs="Times New Roman"/>
          <w:b w:val="0"/>
          <w:sz w:val="24"/>
          <w:szCs w:val="24"/>
        </w:rPr>
        <w:t xml:space="preserve">– успехи в физкультуре» и «компьютерные игры – поведение». </w:t>
      </w:r>
      <w:r w:rsidR="00870360">
        <w:rPr>
          <w:rStyle w:val="a8"/>
          <w:rFonts w:ascii="Times New Roman" w:hAnsi="Times New Roman" w:cs="Times New Roman"/>
          <w:b w:val="0"/>
          <w:sz w:val="24"/>
          <w:szCs w:val="24"/>
        </w:rPr>
        <w:t>Тема эта мало разработана, и актуальность её возрастает.</w:t>
      </w:r>
      <w:r w:rsidR="00A45B82" w:rsidRPr="000C4897">
        <w:rPr>
          <w:rStyle w:val="a8"/>
          <w:rFonts w:asciiTheme="majorHAnsi" w:eastAsiaTheme="majorEastAsia" w:hAnsiTheme="majorHAnsi" w:cstheme="majorBidi"/>
          <w:b w:val="0"/>
          <w:bCs w:val="0"/>
          <w:color w:val="4F81BD" w:themeColor="accent1"/>
          <w:sz w:val="32"/>
          <w:szCs w:val="32"/>
        </w:rPr>
        <w:br w:type="page"/>
      </w:r>
    </w:p>
    <w:p w:rsidR="00584BAF" w:rsidRDefault="003610EB" w:rsidP="00023DE0">
      <w:pPr>
        <w:pStyle w:val="2"/>
        <w:rPr>
          <w:szCs w:val="28"/>
        </w:rPr>
      </w:pPr>
      <w:bookmarkStart w:id="52" w:name="_Toc254553036"/>
      <w:bookmarkStart w:id="53" w:name="_Toc254553162"/>
      <w:bookmarkStart w:id="54" w:name="_Toc254553562"/>
      <w:r w:rsidRPr="00023DE0">
        <w:rPr>
          <w:rStyle w:val="a8"/>
          <w:sz w:val="32"/>
          <w:szCs w:val="32"/>
        </w:rPr>
        <w:lastRenderedPageBreak/>
        <w:t>Тезаурус</w:t>
      </w:r>
      <w:bookmarkEnd w:id="52"/>
      <w:bookmarkEnd w:id="53"/>
      <w:bookmarkEnd w:id="54"/>
      <w:r w:rsidR="00584BAF" w:rsidRPr="00584BAF">
        <w:rPr>
          <w:szCs w:val="28"/>
        </w:rPr>
        <w:t xml:space="preserve"> </w:t>
      </w:r>
    </w:p>
    <w:p w:rsidR="00A45B82" w:rsidRPr="00594E66" w:rsidRDefault="00A45B82" w:rsidP="00CF4815">
      <w:pPr>
        <w:pStyle w:val="ad"/>
        <w:numPr>
          <w:ilvl w:val="0"/>
          <w:numId w:val="2"/>
        </w:numPr>
        <w:spacing w:before="240" w:line="276" w:lineRule="auto"/>
        <w:rPr>
          <w:rFonts w:ascii="Times New Roman" w:hAnsi="Times New Roman" w:cs="Times New Roman"/>
          <w:sz w:val="28"/>
          <w:szCs w:val="28"/>
        </w:rPr>
      </w:pPr>
      <w:r>
        <w:rPr>
          <w:rFonts w:ascii="Times New Roman" w:hAnsi="Times New Roman" w:cs="Times New Roman"/>
          <w:sz w:val="28"/>
          <w:szCs w:val="28"/>
        </w:rPr>
        <w:t>Аддикция – психологическая зависимость от чего-либо.</w:t>
      </w:r>
    </w:p>
    <w:p w:rsidR="00A45B82" w:rsidRDefault="00A45B82" w:rsidP="00CF4815">
      <w:pPr>
        <w:pStyle w:val="4"/>
        <w:numPr>
          <w:ilvl w:val="0"/>
          <w:numId w:val="2"/>
        </w:numPr>
        <w:spacing w:before="240"/>
        <w:rPr>
          <w:rFonts w:ascii="Times New Roman" w:eastAsiaTheme="minorEastAsia" w:hAnsi="Times New Roman" w:cs="Times New Roman"/>
          <w:b w:val="0"/>
          <w:bCs w:val="0"/>
          <w:i w:val="0"/>
          <w:iCs w:val="0"/>
          <w:color w:val="auto"/>
          <w:sz w:val="28"/>
          <w:szCs w:val="28"/>
        </w:rPr>
      </w:pPr>
      <w:r w:rsidRPr="00363D61">
        <w:rPr>
          <w:rFonts w:ascii="Times New Roman" w:eastAsiaTheme="minorEastAsia" w:hAnsi="Times New Roman" w:cs="Times New Roman"/>
          <w:b w:val="0"/>
          <w:bCs w:val="0"/>
          <w:i w:val="0"/>
          <w:iCs w:val="0"/>
          <w:color w:val="auto"/>
          <w:sz w:val="28"/>
          <w:szCs w:val="28"/>
        </w:rPr>
        <w:t xml:space="preserve">Виртуа́льная реа́льность (от </w:t>
      </w:r>
      <w:hyperlink r:id="rId31" w:tooltip="Латинский язык" w:history="1">
        <w:r w:rsidRPr="00594E66">
          <w:rPr>
            <w:color w:val="auto"/>
          </w:rPr>
          <w:t>лат.</w:t>
        </w:r>
      </w:hyperlink>
      <w:r w:rsidRPr="00363D61">
        <w:rPr>
          <w:rFonts w:ascii="Times New Roman" w:eastAsiaTheme="minorEastAsia" w:hAnsi="Times New Roman" w:cs="Times New Roman"/>
          <w:b w:val="0"/>
          <w:bCs w:val="0"/>
          <w:i w:val="0"/>
          <w:iCs w:val="0"/>
          <w:color w:val="auto"/>
          <w:sz w:val="28"/>
          <w:szCs w:val="28"/>
        </w:rPr>
        <w:t> </w:t>
      </w:r>
      <w:r w:rsidRPr="00594E66">
        <w:rPr>
          <w:rFonts w:ascii="Times New Roman" w:eastAsiaTheme="minorEastAsia" w:hAnsi="Times New Roman" w:cs="Times New Roman"/>
          <w:b w:val="0"/>
          <w:bCs w:val="0"/>
          <w:i w:val="0"/>
          <w:iCs w:val="0"/>
          <w:color w:val="auto"/>
          <w:sz w:val="28"/>
          <w:szCs w:val="28"/>
        </w:rPr>
        <w:t>virtus</w:t>
      </w:r>
      <w:r w:rsidRPr="00363D61">
        <w:rPr>
          <w:rFonts w:ascii="Times New Roman" w:eastAsiaTheme="minorEastAsia" w:hAnsi="Times New Roman" w:cs="Times New Roman"/>
          <w:b w:val="0"/>
          <w:bCs w:val="0"/>
          <w:i w:val="0"/>
          <w:iCs w:val="0"/>
          <w:color w:val="auto"/>
          <w:sz w:val="28"/>
          <w:szCs w:val="28"/>
        </w:rPr>
        <w:t xml:space="preserve"> — потенциальный, возможный и </w:t>
      </w:r>
      <w:hyperlink r:id="rId32" w:tooltip="Латинский язык" w:history="1">
        <w:r w:rsidRPr="00594E66">
          <w:rPr>
            <w:color w:val="auto"/>
          </w:rPr>
          <w:t>лат.</w:t>
        </w:r>
      </w:hyperlink>
      <w:r w:rsidRPr="00363D61">
        <w:rPr>
          <w:rFonts w:ascii="Times New Roman" w:eastAsiaTheme="minorEastAsia" w:hAnsi="Times New Roman" w:cs="Times New Roman"/>
          <w:b w:val="0"/>
          <w:bCs w:val="0"/>
          <w:i w:val="0"/>
          <w:iCs w:val="0"/>
          <w:color w:val="auto"/>
          <w:sz w:val="28"/>
          <w:szCs w:val="28"/>
        </w:rPr>
        <w:t> </w:t>
      </w:r>
      <w:r w:rsidRPr="00594E66">
        <w:rPr>
          <w:rFonts w:ascii="Times New Roman" w:eastAsiaTheme="minorEastAsia" w:hAnsi="Times New Roman" w:cs="Times New Roman"/>
          <w:b w:val="0"/>
          <w:bCs w:val="0"/>
          <w:i w:val="0"/>
          <w:iCs w:val="0"/>
          <w:color w:val="auto"/>
          <w:sz w:val="28"/>
          <w:szCs w:val="28"/>
        </w:rPr>
        <w:t>realis</w:t>
      </w:r>
      <w:r w:rsidRPr="00363D61">
        <w:rPr>
          <w:rFonts w:ascii="Times New Roman" w:eastAsiaTheme="minorEastAsia" w:hAnsi="Times New Roman" w:cs="Times New Roman"/>
          <w:b w:val="0"/>
          <w:bCs w:val="0"/>
          <w:i w:val="0"/>
          <w:iCs w:val="0"/>
          <w:color w:val="auto"/>
          <w:sz w:val="28"/>
          <w:szCs w:val="28"/>
        </w:rPr>
        <w:t xml:space="preserve"> — действительный, существующий) — создаваемый техническими средствами мир и передаваемый человеку через его привычные для восприятия материального мира </w:t>
      </w:r>
      <w:hyperlink r:id="rId33" w:tooltip="Ощущения" w:history="1">
        <w:r w:rsidRPr="00594E66">
          <w:rPr>
            <w:color w:val="auto"/>
          </w:rPr>
          <w:t>ощущения</w:t>
        </w:r>
      </w:hyperlink>
      <w:r w:rsidRPr="00363D61">
        <w:rPr>
          <w:rFonts w:ascii="Times New Roman" w:eastAsiaTheme="minorEastAsia" w:hAnsi="Times New Roman" w:cs="Times New Roman"/>
          <w:b w:val="0"/>
          <w:bCs w:val="0"/>
          <w:i w:val="0"/>
          <w:iCs w:val="0"/>
          <w:color w:val="auto"/>
          <w:sz w:val="28"/>
          <w:szCs w:val="28"/>
        </w:rPr>
        <w:t>: зрение, слух, обоняние и другие. Обычно имеется реалистичная реакция на действия пользователя</w:t>
      </w:r>
      <w:hyperlink r:id="rId34" w:anchor="cite_note-0" w:history="1">
        <w:r w:rsidRPr="00594E66">
          <w:rPr>
            <w:color w:val="auto"/>
          </w:rPr>
          <w:t>[1]</w:t>
        </w:r>
      </w:hyperlink>
      <w:r w:rsidRPr="00363D61">
        <w:rPr>
          <w:rFonts w:ascii="Times New Roman" w:eastAsiaTheme="minorEastAsia" w:hAnsi="Times New Roman" w:cs="Times New Roman"/>
          <w:b w:val="0"/>
          <w:bCs w:val="0"/>
          <w:i w:val="0"/>
          <w:iCs w:val="0"/>
          <w:color w:val="auto"/>
          <w:sz w:val="28"/>
          <w:szCs w:val="28"/>
        </w:rPr>
        <w:t xml:space="preserve">. Синонимы: искусственная реальность, электронная реальность, компьютерная модель реальности. Близкие по смыслу термины: потенциальная реальность, </w:t>
      </w:r>
      <w:hyperlink r:id="rId35" w:history="1">
        <w:r w:rsidRPr="00594E66">
          <w:rPr>
            <w:color w:val="auto"/>
          </w:rPr>
          <w:t>возможные миры</w:t>
        </w:r>
      </w:hyperlink>
      <w:r w:rsidRPr="00363D61">
        <w:rPr>
          <w:rFonts w:ascii="Times New Roman" w:eastAsiaTheme="minorEastAsia" w:hAnsi="Times New Roman" w:cs="Times New Roman"/>
          <w:b w:val="0"/>
          <w:bCs w:val="0"/>
          <w:i w:val="0"/>
          <w:iCs w:val="0"/>
          <w:color w:val="auto"/>
          <w:sz w:val="28"/>
          <w:szCs w:val="28"/>
        </w:rPr>
        <w:t>.</w:t>
      </w:r>
      <w:r>
        <w:rPr>
          <w:rFonts w:ascii="Times New Roman" w:eastAsiaTheme="minorEastAsia" w:hAnsi="Times New Roman" w:cs="Times New Roman"/>
          <w:b w:val="0"/>
          <w:bCs w:val="0"/>
          <w:i w:val="0"/>
          <w:iCs w:val="0"/>
          <w:color w:val="auto"/>
          <w:sz w:val="28"/>
          <w:szCs w:val="28"/>
        </w:rPr>
        <w:t xml:space="preserve"> </w:t>
      </w:r>
    </w:p>
    <w:p w:rsidR="00A45B82" w:rsidRPr="00594E66" w:rsidRDefault="00A45B82" w:rsidP="00CF4815">
      <w:pPr>
        <w:pStyle w:val="af9"/>
        <w:numPr>
          <w:ilvl w:val="0"/>
          <w:numId w:val="2"/>
        </w:numPr>
        <w:spacing w:before="240"/>
        <w:rPr>
          <w:rFonts w:ascii="Times New Roman" w:hAnsi="Times New Roman" w:cs="Times New Roman"/>
          <w:sz w:val="28"/>
          <w:szCs w:val="28"/>
        </w:rPr>
      </w:pPr>
      <w:r w:rsidRPr="00594E66">
        <w:rPr>
          <w:rFonts w:ascii="Times New Roman" w:hAnsi="Times New Roman" w:cs="Times New Roman"/>
          <w:sz w:val="28"/>
          <w:szCs w:val="28"/>
        </w:rPr>
        <w:t xml:space="preserve">Геймер — человек, играющий в </w:t>
      </w:r>
      <w:hyperlink r:id="rId36" w:tooltip="Компьютерная игра" w:history="1">
        <w:r w:rsidRPr="00594E66">
          <w:rPr>
            <w:rFonts w:ascii="Times New Roman" w:hAnsi="Times New Roman" w:cs="Times New Roman"/>
            <w:sz w:val="28"/>
            <w:szCs w:val="28"/>
          </w:rPr>
          <w:t>компьютерные/видео игры</w:t>
        </w:r>
      </w:hyperlink>
      <w:r w:rsidRPr="00594E66">
        <w:rPr>
          <w:rFonts w:ascii="Times New Roman" w:hAnsi="Times New Roman" w:cs="Times New Roman"/>
          <w:sz w:val="28"/>
          <w:szCs w:val="28"/>
        </w:rPr>
        <w:t xml:space="preserve">. </w:t>
      </w:r>
    </w:p>
    <w:p w:rsidR="00A45B82" w:rsidRDefault="00A45B82" w:rsidP="00CF4815">
      <w:pPr>
        <w:pStyle w:val="ad"/>
        <w:numPr>
          <w:ilvl w:val="0"/>
          <w:numId w:val="2"/>
        </w:numPr>
        <w:spacing w:before="240" w:line="276" w:lineRule="auto"/>
        <w:rPr>
          <w:rFonts w:ascii="Times New Roman" w:hAnsi="Times New Roman" w:cs="Times New Roman"/>
          <w:sz w:val="28"/>
          <w:szCs w:val="28"/>
        </w:rPr>
      </w:pPr>
      <w:r w:rsidRPr="00594E66">
        <w:rPr>
          <w:rFonts w:ascii="Times New Roman" w:hAnsi="Times New Roman" w:cs="Times New Roman"/>
          <w:sz w:val="28"/>
          <w:szCs w:val="28"/>
        </w:rPr>
        <w:t>Мультимедиа- система программ для передачи информации от компьютера  к человеку с целью формирования виртуального мира, не  имеющего ограничений в действиях, вре</w:t>
      </w:r>
      <w:r w:rsidRPr="00594E66">
        <w:rPr>
          <w:rFonts w:ascii="Times New Roman" w:hAnsi="Times New Roman" w:cs="Times New Roman"/>
          <w:sz w:val="28"/>
          <w:szCs w:val="28"/>
        </w:rPr>
        <w:softHyphen/>
        <w:t>мени и пространстве.</w:t>
      </w:r>
    </w:p>
    <w:p w:rsidR="00A45B82" w:rsidRPr="00594E66" w:rsidRDefault="00A45B82" w:rsidP="00CF4815">
      <w:pPr>
        <w:pStyle w:val="af9"/>
        <w:numPr>
          <w:ilvl w:val="0"/>
          <w:numId w:val="2"/>
        </w:numPr>
        <w:spacing w:before="240"/>
        <w:rPr>
          <w:rFonts w:ascii="Times New Roman" w:hAnsi="Times New Roman" w:cs="Times New Roman"/>
          <w:sz w:val="28"/>
          <w:szCs w:val="28"/>
        </w:rPr>
      </w:pPr>
      <w:r w:rsidRPr="00594E66">
        <w:rPr>
          <w:rFonts w:ascii="Times New Roman" w:hAnsi="Times New Roman" w:cs="Times New Roman"/>
          <w:sz w:val="28"/>
          <w:szCs w:val="28"/>
        </w:rPr>
        <w:t>Онлайн (</w:t>
      </w:r>
      <w:hyperlink r:id="rId37" w:tooltip="Английский язык" w:history="1">
        <w:r w:rsidRPr="00594E66">
          <w:rPr>
            <w:rFonts w:ascii="Times New Roman" w:hAnsi="Times New Roman" w:cs="Times New Roman"/>
            <w:sz w:val="28"/>
            <w:szCs w:val="28"/>
          </w:rPr>
          <w:t>англ.</w:t>
        </w:r>
      </w:hyperlink>
      <w:r w:rsidRPr="00594E66">
        <w:rPr>
          <w:rFonts w:ascii="Times New Roman" w:hAnsi="Times New Roman" w:cs="Times New Roman"/>
          <w:sz w:val="28"/>
          <w:szCs w:val="28"/>
        </w:rPr>
        <w:t xml:space="preserve"> online, от </w:t>
      </w:r>
      <w:hyperlink r:id="rId38" w:tooltip="Английский язык" w:history="1">
        <w:r w:rsidRPr="00594E66">
          <w:rPr>
            <w:rFonts w:ascii="Times New Roman" w:hAnsi="Times New Roman" w:cs="Times New Roman"/>
            <w:sz w:val="28"/>
            <w:szCs w:val="28"/>
          </w:rPr>
          <w:t>англ.</w:t>
        </w:r>
      </w:hyperlink>
      <w:r w:rsidRPr="00594E66">
        <w:rPr>
          <w:rFonts w:ascii="Times New Roman" w:hAnsi="Times New Roman" w:cs="Times New Roman"/>
          <w:sz w:val="28"/>
          <w:szCs w:val="28"/>
        </w:rPr>
        <w:t xml:space="preserve"> on line — </w:t>
      </w:r>
      <w:hyperlink r:id="rId39" w:tooltip="Русский язык" w:history="1">
        <w:r w:rsidRPr="00594E66">
          <w:rPr>
            <w:rFonts w:ascii="Times New Roman" w:hAnsi="Times New Roman" w:cs="Times New Roman"/>
            <w:sz w:val="28"/>
            <w:szCs w:val="28"/>
          </w:rPr>
          <w:t>русск.</w:t>
        </w:r>
      </w:hyperlink>
      <w:r w:rsidRPr="00594E66">
        <w:rPr>
          <w:rFonts w:ascii="Times New Roman" w:hAnsi="Times New Roman" w:cs="Times New Roman"/>
          <w:sz w:val="28"/>
          <w:szCs w:val="28"/>
        </w:rPr>
        <w:t xml:space="preserve"> на линии) — «находящийся в состоянии подключения». Первоначально использовалось только в отношении коммуникационного оборудования для указания на режим связи. В отношении </w:t>
      </w:r>
      <w:hyperlink r:id="rId40" w:tooltip="Программное обеспечение" w:history="1">
        <w:r w:rsidRPr="00594E66">
          <w:rPr>
            <w:rFonts w:ascii="Times New Roman" w:hAnsi="Times New Roman" w:cs="Times New Roman"/>
            <w:sz w:val="28"/>
            <w:szCs w:val="28"/>
          </w:rPr>
          <w:t>ПО</w:t>
        </w:r>
      </w:hyperlink>
      <w:r w:rsidRPr="00594E66">
        <w:rPr>
          <w:rFonts w:ascii="Times New Roman" w:hAnsi="Times New Roman" w:cs="Times New Roman"/>
          <w:sz w:val="28"/>
          <w:szCs w:val="28"/>
        </w:rPr>
        <w:t xml:space="preserve"> почти всегда означает «подключённый к </w:t>
      </w:r>
      <w:hyperlink r:id="rId41" w:tooltip="Интернет" w:history="1">
        <w:r w:rsidRPr="00594E66">
          <w:rPr>
            <w:rFonts w:ascii="Times New Roman" w:hAnsi="Times New Roman" w:cs="Times New Roman"/>
            <w:sz w:val="28"/>
            <w:szCs w:val="28"/>
          </w:rPr>
          <w:t>Интернету</w:t>
        </w:r>
      </w:hyperlink>
      <w:r w:rsidRPr="00594E66">
        <w:rPr>
          <w:rFonts w:ascii="Times New Roman" w:hAnsi="Times New Roman" w:cs="Times New Roman"/>
          <w:sz w:val="28"/>
          <w:szCs w:val="28"/>
        </w:rPr>
        <w:t xml:space="preserve">» или функционирующий только при подключении к Интернету. Также — «происходящее в Интернете», «существующее в Интернете». К примеру </w:t>
      </w:r>
      <w:hyperlink r:id="rId42" w:tooltip="Дистанционное банковское обслуживание" w:history="1">
        <w:r w:rsidRPr="00594E66">
          <w:rPr>
            <w:rFonts w:ascii="Times New Roman" w:hAnsi="Times New Roman" w:cs="Times New Roman"/>
            <w:sz w:val="28"/>
            <w:szCs w:val="28"/>
          </w:rPr>
          <w:t>«онлайн-банкинг»</w:t>
        </w:r>
      </w:hyperlink>
      <w:r w:rsidRPr="00594E66">
        <w:rPr>
          <w:rFonts w:ascii="Times New Roman" w:hAnsi="Times New Roman" w:cs="Times New Roman"/>
          <w:sz w:val="28"/>
          <w:szCs w:val="28"/>
        </w:rPr>
        <w:t>, «</w:t>
      </w:r>
      <w:hyperlink r:id="rId43" w:tooltip="Онлайн-магазин" w:history="1">
        <w:r w:rsidRPr="00594E66">
          <w:rPr>
            <w:rFonts w:ascii="Times New Roman" w:hAnsi="Times New Roman" w:cs="Times New Roman"/>
            <w:sz w:val="28"/>
            <w:szCs w:val="28"/>
          </w:rPr>
          <w:t>онлайн-магазин</w:t>
        </w:r>
      </w:hyperlink>
      <w:r w:rsidRPr="00594E66">
        <w:rPr>
          <w:rFonts w:ascii="Times New Roman" w:hAnsi="Times New Roman" w:cs="Times New Roman"/>
          <w:sz w:val="28"/>
          <w:szCs w:val="28"/>
        </w:rPr>
        <w:t>», «онлайн-казино», «</w:t>
      </w:r>
      <w:hyperlink r:id="rId44" w:tooltip="Онлайн-игра" w:history="1">
        <w:r w:rsidRPr="00594E66">
          <w:rPr>
            <w:rFonts w:ascii="Times New Roman" w:hAnsi="Times New Roman" w:cs="Times New Roman"/>
            <w:sz w:val="28"/>
            <w:szCs w:val="28"/>
          </w:rPr>
          <w:t>онлайн-игра</w:t>
        </w:r>
      </w:hyperlink>
      <w:r w:rsidRPr="00594E66">
        <w:rPr>
          <w:rFonts w:ascii="Times New Roman" w:hAnsi="Times New Roman" w:cs="Times New Roman"/>
          <w:sz w:val="28"/>
          <w:szCs w:val="28"/>
        </w:rPr>
        <w:t xml:space="preserve">». В этих значениях часто употребляется также прилагательное онлайновый. </w:t>
      </w:r>
    </w:p>
    <w:p w:rsidR="003C6A1C" w:rsidRPr="003060B7" w:rsidRDefault="003C6A1C" w:rsidP="003060B7">
      <w:pPr>
        <w:rPr>
          <w:rFonts w:ascii="Times New Roman" w:hAnsi="Times New Roman" w:cs="Times New Roman"/>
          <w:sz w:val="28"/>
          <w:szCs w:val="28"/>
        </w:rPr>
      </w:pPr>
    </w:p>
    <w:p w:rsidR="00A45B82" w:rsidRDefault="00A45B82">
      <w:pPr>
        <w:rPr>
          <w:rStyle w:val="a8"/>
          <w:rFonts w:asciiTheme="majorHAnsi" w:eastAsiaTheme="majorEastAsia" w:hAnsiTheme="majorHAnsi" w:cstheme="majorBidi"/>
          <w:b w:val="0"/>
          <w:bCs w:val="0"/>
          <w:color w:val="4F81BD" w:themeColor="accent1"/>
          <w:sz w:val="32"/>
          <w:szCs w:val="32"/>
        </w:rPr>
      </w:pPr>
      <w:r>
        <w:rPr>
          <w:rStyle w:val="a8"/>
          <w:sz w:val="32"/>
          <w:szCs w:val="32"/>
        </w:rPr>
        <w:br w:type="page"/>
      </w:r>
    </w:p>
    <w:p w:rsidR="003610EB" w:rsidRPr="00594E66" w:rsidRDefault="003610EB" w:rsidP="00023DE0">
      <w:pPr>
        <w:pStyle w:val="2"/>
        <w:rPr>
          <w:rStyle w:val="a8"/>
          <w:sz w:val="32"/>
          <w:szCs w:val="32"/>
        </w:rPr>
      </w:pPr>
      <w:bookmarkStart w:id="55" w:name="_Toc254553037"/>
      <w:bookmarkStart w:id="56" w:name="_Toc254553163"/>
      <w:bookmarkStart w:id="57" w:name="_Toc254553563"/>
      <w:r w:rsidRPr="00594E66">
        <w:rPr>
          <w:rStyle w:val="a8"/>
          <w:sz w:val="32"/>
          <w:szCs w:val="32"/>
        </w:rPr>
        <w:lastRenderedPageBreak/>
        <w:t>Источники</w:t>
      </w:r>
      <w:bookmarkEnd w:id="55"/>
      <w:bookmarkEnd w:id="56"/>
      <w:bookmarkEnd w:id="57"/>
    </w:p>
    <w:p w:rsidR="006E66FE" w:rsidRDefault="002D6BD0" w:rsidP="006E66FE">
      <w:pPr>
        <w:spacing w:line="360" w:lineRule="auto"/>
        <w:rPr>
          <w:rFonts w:ascii="Times New Roman" w:hAnsi="Times New Roman" w:cs="Times New Roman"/>
          <w:sz w:val="28"/>
          <w:szCs w:val="28"/>
        </w:rPr>
      </w:pPr>
      <w:r>
        <w:rPr>
          <w:rFonts w:ascii="Times New Roman" w:hAnsi="Times New Roman" w:cs="Times New Roman"/>
          <w:sz w:val="28"/>
          <w:szCs w:val="28"/>
        </w:rPr>
        <w:t>Литературные:</w:t>
      </w:r>
    </w:p>
    <w:p w:rsidR="002D6BD0" w:rsidRDefault="002D6BD0" w:rsidP="002D6BD0">
      <w:pPr>
        <w:pStyle w:val="af9"/>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Белов А. Безграничные возможности подсознания. Здоровье – силой мысли! М.: Центрполиграф, 2008.</w:t>
      </w:r>
    </w:p>
    <w:p w:rsidR="002D6BD0" w:rsidRDefault="002D6BD0" w:rsidP="002D6BD0">
      <w:pPr>
        <w:pStyle w:val="af9"/>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Вознесенская Ю. Путь Кассандры, или Приключения с макаронами. М.: Лепта-Пресс, Эксмо, Яуза, 2007. </w:t>
      </w:r>
    </w:p>
    <w:p w:rsidR="002D6BD0" w:rsidRDefault="002D6BD0" w:rsidP="002D6BD0">
      <w:pPr>
        <w:spacing w:line="360" w:lineRule="auto"/>
        <w:rPr>
          <w:rFonts w:ascii="Times New Roman" w:hAnsi="Times New Roman" w:cs="Times New Roman"/>
          <w:sz w:val="28"/>
          <w:szCs w:val="28"/>
        </w:rPr>
      </w:pPr>
      <w:r>
        <w:rPr>
          <w:rFonts w:ascii="Times New Roman" w:hAnsi="Times New Roman" w:cs="Times New Roman"/>
          <w:sz w:val="28"/>
          <w:szCs w:val="28"/>
        </w:rPr>
        <w:t>Видео:</w:t>
      </w:r>
    </w:p>
    <w:p w:rsidR="002D6BD0" w:rsidRPr="002D6BD0" w:rsidRDefault="003060B7" w:rsidP="002D6BD0">
      <w:pPr>
        <w:pStyle w:val="af9"/>
        <w:numPr>
          <w:ilvl w:val="0"/>
          <w:numId w:val="9"/>
        </w:numPr>
        <w:spacing w:line="360" w:lineRule="auto"/>
        <w:rPr>
          <w:rFonts w:ascii="Times New Roman" w:hAnsi="Times New Roman" w:cs="Times New Roman"/>
          <w:sz w:val="28"/>
          <w:szCs w:val="28"/>
        </w:rPr>
      </w:pPr>
      <w:r>
        <w:rPr>
          <w:rFonts w:ascii="Times New Roman" w:hAnsi="Times New Roman" w:cs="Times New Roman"/>
          <w:sz w:val="28"/>
          <w:szCs w:val="28"/>
        </w:rPr>
        <w:t>К.П. Петров. Видеолекции. Академия управления глобальными и региональными процессами социального и экономического развития., 2004.</w:t>
      </w:r>
    </w:p>
    <w:p w:rsidR="00A66BC1" w:rsidRDefault="003060B7" w:rsidP="006E66FE">
      <w:pPr>
        <w:spacing w:line="360" w:lineRule="auto"/>
        <w:rPr>
          <w:rFonts w:ascii="Times New Roman" w:hAnsi="Times New Roman" w:cs="Times New Roman"/>
          <w:sz w:val="28"/>
          <w:szCs w:val="28"/>
        </w:rPr>
      </w:pPr>
      <w:r>
        <w:rPr>
          <w:rFonts w:ascii="Times New Roman" w:hAnsi="Times New Roman" w:cs="Times New Roman"/>
          <w:sz w:val="28"/>
          <w:szCs w:val="28"/>
        </w:rPr>
        <w:t>Интернет:</w:t>
      </w:r>
    </w:p>
    <w:p w:rsidR="003060B7" w:rsidRDefault="00C75187" w:rsidP="003060B7">
      <w:pPr>
        <w:numPr>
          <w:ilvl w:val="0"/>
          <w:numId w:val="10"/>
        </w:numPr>
        <w:spacing w:after="0" w:line="240" w:lineRule="auto"/>
      </w:pPr>
      <w:hyperlink r:id="rId45" w:history="1">
        <w:r w:rsidR="003060B7" w:rsidRPr="00752886">
          <w:rPr>
            <w:rStyle w:val="afa"/>
          </w:rPr>
          <w:t>http://games.compulenta.ru/322209/</w:t>
        </w:r>
      </w:hyperlink>
    </w:p>
    <w:p w:rsidR="003060B7" w:rsidRDefault="00C75187" w:rsidP="003060B7">
      <w:pPr>
        <w:numPr>
          <w:ilvl w:val="0"/>
          <w:numId w:val="10"/>
        </w:numPr>
        <w:spacing w:after="0" w:line="240" w:lineRule="auto"/>
      </w:pPr>
      <w:hyperlink r:id="rId46" w:history="1">
        <w:r w:rsidR="003060B7" w:rsidRPr="00752886">
          <w:rPr>
            <w:rStyle w:val="afa"/>
          </w:rPr>
          <w:t>http://ru.wikipedia.org</w:t>
        </w:r>
      </w:hyperlink>
    </w:p>
    <w:p w:rsidR="003060B7" w:rsidRDefault="00C75187" w:rsidP="003060B7">
      <w:pPr>
        <w:numPr>
          <w:ilvl w:val="0"/>
          <w:numId w:val="10"/>
        </w:numPr>
        <w:spacing w:after="0" w:line="240" w:lineRule="auto"/>
      </w:pPr>
      <w:hyperlink r:id="rId47" w:history="1">
        <w:r w:rsidR="003060B7" w:rsidRPr="00752886">
          <w:rPr>
            <w:rStyle w:val="afa"/>
          </w:rPr>
          <w:t>http://motokom.perm.ru/Volonter.doc</w:t>
        </w:r>
      </w:hyperlink>
    </w:p>
    <w:p w:rsidR="003060B7" w:rsidRDefault="00C75187" w:rsidP="003060B7">
      <w:pPr>
        <w:numPr>
          <w:ilvl w:val="0"/>
          <w:numId w:val="10"/>
        </w:numPr>
        <w:spacing w:after="0" w:line="240" w:lineRule="auto"/>
      </w:pPr>
      <w:hyperlink r:id="rId48" w:history="1">
        <w:r w:rsidR="003060B7" w:rsidRPr="00752886">
          <w:rPr>
            <w:rStyle w:val="afa"/>
          </w:rPr>
          <w:t>http://webarmy.narod.ru/bondarenko1.htm</w:t>
        </w:r>
      </w:hyperlink>
    </w:p>
    <w:p w:rsidR="003060B7" w:rsidRDefault="00C75187" w:rsidP="003060B7">
      <w:pPr>
        <w:numPr>
          <w:ilvl w:val="0"/>
          <w:numId w:val="10"/>
        </w:numPr>
        <w:spacing w:after="0" w:line="240" w:lineRule="auto"/>
      </w:pPr>
      <w:hyperlink r:id="rId49" w:history="1">
        <w:r w:rsidR="003060B7" w:rsidRPr="00752886">
          <w:rPr>
            <w:rStyle w:val="afa"/>
          </w:rPr>
          <w:t>http://www.sammag.ru/psiholog43.php</w:t>
        </w:r>
      </w:hyperlink>
    </w:p>
    <w:p w:rsidR="003060B7" w:rsidRDefault="00C75187" w:rsidP="003060B7">
      <w:pPr>
        <w:numPr>
          <w:ilvl w:val="0"/>
          <w:numId w:val="10"/>
        </w:numPr>
        <w:spacing w:after="0" w:line="240" w:lineRule="auto"/>
      </w:pPr>
      <w:hyperlink r:id="rId50" w:history="1">
        <w:r w:rsidR="003060B7" w:rsidRPr="00752886">
          <w:rPr>
            <w:rStyle w:val="afa"/>
          </w:rPr>
          <w:t>http://www.narcocenter.ru/questions/3409/</w:t>
        </w:r>
      </w:hyperlink>
      <w:r w:rsidR="003060B7">
        <w:t xml:space="preserve"> - сайт реабилитации для игроманов</w:t>
      </w:r>
    </w:p>
    <w:p w:rsidR="003060B7" w:rsidRDefault="00C75187" w:rsidP="003060B7">
      <w:pPr>
        <w:numPr>
          <w:ilvl w:val="0"/>
          <w:numId w:val="10"/>
        </w:numPr>
        <w:spacing w:after="0" w:line="240" w:lineRule="auto"/>
      </w:pPr>
      <w:hyperlink r:id="rId51" w:history="1">
        <w:r w:rsidR="003060B7" w:rsidRPr="00752886">
          <w:rPr>
            <w:rStyle w:val="afa"/>
          </w:rPr>
          <w:t>http://myafp.narod.ru/internet1.html</w:t>
        </w:r>
      </w:hyperlink>
    </w:p>
    <w:p w:rsidR="003060B7" w:rsidRDefault="00C75187" w:rsidP="003060B7">
      <w:pPr>
        <w:numPr>
          <w:ilvl w:val="0"/>
          <w:numId w:val="10"/>
        </w:numPr>
        <w:spacing w:after="0" w:line="240" w:lineRule="auto"/>
      </w:pPr>
      <w:hyperlink r:id="rId52" w:history="1">
        <w:r w:rsidR="003060B7" w:rsidRPr="00752886">
          <w:rPr>
            <w:rStyle w:val="afa"/>
          </w:rPr>
          <w:t>http://www.unicef.org/specialsession/documentation/documents/A-S27-19-Rev1R.doc</w:t>
        </w:r>
      </w:hyperlink>
    </w:p>
    <w:p w:rsidR="003060B7" w:rsidRDefault="00C75187" w:rsidP="003060B7">
      <w:pPr>
        <w:numPr>
          <w:ilvl w:val="0"/>
          <w:numId w:val="10"/>
        </w:numPr>
        <w:spacing w:after="0" w:line="240" w:lineRule="auto"/>
      </w:pPr>
      <w:hyperlink r:id="rId53" w:history="1">
        <w:r w:rsidR="003060B7" w:rsidRPr="00752886">
          <w:rPr>
            <w:rStyle w:val="afa"/>
          </w:rPr>
          <w:t>http://gr06105.narod.ru/arhiv/fizra_lekcii.doc</w:t>
        </w:r>
      </w:hyperlink>
    </w:p>
    <w:p w:rsidR="003060B7" w:rsidRDefault="00C75187" w:rsidP="003060B7">
      <w:pPr>
        <w:numPr>
          <w:ilvl w:val="0"/>
          <w:numId w:val="10"/>
        </w:numPr>
        <w:spacing w:after="0" w:line="240" w:lineRule="auto"/>
      </w:pPr>
      <w:hyperlink r:id="rId54" w:history="1">
        <w:r w:rsidR="003060B7" w:rsidRPr="00752886">
          <w:rPr>
            <w:rStyle w:val="afa"/>
          </w:rPr>
          <w:t>http://miem.net.ru/nit8/f/185.doc</w:t>
        </w:r>
      </w:hyperlink>
    </w:p>
    <w:p w:rsidR="003060B7" w:rsidRDefault="00C75187" w:rsidP="003060B7">
      <w:pPr>
        <w:numPr>
          <w:ilvl w:val="0"/>
          <w:numId w:val="10"/>
        </w:numPr>
        <w:spacing w:after="0" w:line="240" w:lineRule="auto"/>
      </w:pPr>
      <w:hyperlink r:id="rId55" w:history="1">
        <w:r w:rsidR="003060B7" w:rsidRPr="00752886">
          <w:rPr>
            <w:rStyle w:val="afa"/>
          </w:rPr>
          <w:t>http://conf.edu-nt.ru/node/357</w:t>
        </w:r>
      </w:hyperlink>
    </w:p>
    <w:p w:rsidR="009241A8" w:rsidRPr="00A45B82" w:rsidRDefault="00C75187" w:rsidP="00A45B82">
      <w:pPr>
        <w:numPr>
          <w:ilvl w:val="0"/>
          <w:numId w:val="10"/>
        </w:numPr>
        <w:spacing w:after="0" w:line="240" w:lineRule="auto"/>
      </w:pPr>
      <w:hyperlink r:id="rId56" w:history="1">
        <w:r w:rsidR="003060B7" w:rsidRPr="00752886">
          <w:rPr>
            <w:rStyle w:val="afa"/>
          </w:rPr>
          <w:t>http://ribent.ru/06/ribs.php?id=0152</w:t>
        </w:r>
      </w:hyperlink>
    </w:p>
    <w:sectPr w:rsidR="009241A8" w:rsidRPr="00A45B82" w:rsidSect="00535EE5">
      <w:headerReference w:type="default" r:id="rId57"/>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947" w:rsidRDefault="00AF0947" w:rsidP="007422B8">
      <w:pPr>
        <w:spacing w:after="0" w:line="240" w:lineRule="auto"/>
      </w:pPr>
      <w:r>
        <w:separator/>
      </w:r>
    </w:p>
  </w:endnote>
  <w:endnote w:type="continuationSeparator" w:id="1">
    <w:p w:rsidR="00AF0947" w:rsidRDefault="00AF0947" w:rsidP="007422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947" w:rsidRDefault="00AF0947" w:rsidP="007422B8">
      <w:pPr>
        <w:spacing w:after="0" w:line="240" w:lineRule="auto"/>
      </w:pPr>
      <w:r>
        <w:separator/>
      </w:r>
    </w:p>
  </w:footnote>
  <w:footnote w:type="continuationSeparator" w:id="1">
    <w:p w:rsidR="00AF0947" w:rsidRDefault="00AF0947" w:rsidP="007422B8">
      <w:pPr>
        <w:spacing w:after="0" w:line="240" w:lineRule="auto"/>
      </w:pPr>
      <w:r>
        <w:continuationSeparator/>
      </w:r>
    </w:p>
  </w:footnote>
  <w:footnote w:id="2">
    <w:p w:rsidR="00F27E51" w:rsidRPr="00134AC4" w:rsidRDefault="00F27E51">
      <w:pPr>
        <w:pStyle w:val="af5"/>
        <w:rPr>
          <w:lang w:val="en-US"/>
        </w:rPr>
      </w:pPr>
      <w:r>
        <w:rPr>
          <w:rStyle w:val="af7"/>
        </w:rPr>
        <w:footnoteRef/>
      </w:r>
      <w:r w:rsidRPr="00134AC4">
        <w:rPr>
          <w:lang w:val="en-US"/>
        </w:rPr>
        <w:t xml:space="preserve"> </w:t>
      </w:r>
      <w:r w:rsidRPr="00134AC4">
        <w:rPr>
          <w:rFonts w:ascii="Times New Roman" w:hAnsi="Times New Roman" w:cs="Times New Roman"/>
          <w:sz w:val="16"/>
          <w:szCs w:val="16"/>
          <w:lang w:val="en-US"/>
        </w:rPr>
        <w:t xml:space="preserve">«game» - </w:t>
      </w:r>
      <w:r w:rsidRPr="0024073B">
        <w:rPr>
          <w:rFonts w:ascii="Times New Roman" w:hAnsi="Times New Roman" w:cs="Times New Roman"/>
          <w:sz w:val="16"/>
          <w:szCs w:val="16"/>
        </w:rPr>
        <w:t>игра</w:t>
      </w:r>
      <w:r w:rsidRPr="00134AC4">
        <w:rPr>
          <w:rFonts w:ascii="Times New Roman" w:hAnsi="Times New Roman" w:cs="Times New Roman"/>
          <w:sz w:val="16"/>
          <w:szCs w:val="16"/>
          <w:lang w:val="en-US"/>
        </w:rPr>
        <w:t xml:space="preserve">, </w:t>
      </w:r>
      <w:r w:rsidRPr="0024073B">
        <w:rPr>
          <w:rFonts w:ascii="Times New Roman" w:hAnsi="Times New Roman" w:cs="Times New Roman"/>
          <w:sz w:val="16"/>
          <w:szCs w:val="16"/>
        </w:rPr>
        <w:t>англ</w:t>
      </w:r>
      <w:r w:rsidRPr="00134AC4">
        <w:rPr>
          <w:rFonts w:ascii="Times New Roman" w:hAnsi="Times New Roman" w:cs="Times New Roman"/>
          <w:sz w:val="16"/>
          <w:szCs w:val="16"/>
          <w:lang w:val="en-US"/>
        </w:rPr>
        <w:t>.</w:t>
      </w:r>
    </w:p>
  </w:footnote>
  <w:footnote w:id="3">
    <w:p w:rsidR="00F27E51" w:rsidRPr="00D6236E" w:rsidRDefault="00F27E51">
      <w:pPr>
        <w:pStyle w:val="af5"/>
        <w:rPr>
          <w:lang w:val="en-US"/>
        </w:rPr>
      </w:pPr>
      <w:r>
        <w:rPr>
          <w:rStyle w:val="af7"/>
        </w:rPr>
        <w:footnoteRef/>
      </w:r>
      <w:r w:rsidRPr="00D6236E">
        <w:rPr>
          <w:lang w:val="en-US"/>
        </w:rPr>
        <w:t xml:space="preserve"> </w:t>
      </w:r>
      <w:r w:rsidRPr="0024073B">
        <w:rPr>
          <w:rFonts w:ascii="Times New Roman" w:hAnsi="Times New Roman" w:cs="Times New Roman"/>
          <w:sz w:val="16"/>
          <w:szCs w:val="16"/>
          <w:lang w:val="en-US"/>
        </w:rPr>
        <w:t xml:space="preserve">Lenta_ru </w:t>
      </w:r>
      <w:r w:rsidRPr="0024073B">
        <w:rPr>
          <w:rFonts w:ascii="Times New Roman" w:hAnsi="Times New Roman" w:cs="Times New Roman"/>
          <w:sz w:val="16"/>
          <w:szCs w:val="16"/>
        </w:rPr>
        <w:t>Игры</w:t>
      </w:r>
      <w:r w:rsidRPr="0024073B">
        <w:rPr>
          <w:rFonts w:ascii="Times New Roman" w:hAnsi="Times New Roman" w:cs="Times New Roman"/>
          <w:sz w:val="16"/>
          <w:szCs w:val="16"/>
          <w:lang w:val="en-US"/>
        </w:rPr>
        <w:t xml:space="preserve"> No Russian.htm</w:t>
      </w:r>
    </w:p>
  </w:footnote>
  <w:footnote w:id="4">
    <w:p w:rsidR="00F27E51" w:rsidRPr="00120485" w:rsidRDefault="00F27E51" w:rsidP="00120485">
      <w:pPr>
        <w:pStyle w:val="af5"/>
        <w:rPr>
          <w:rFonts w:ascii="Times New Roman" w:hAnsi="Times New Roman" w:cs="Times New Roman"/>
          <w:sz w:val="16"/>
          <w:szCs w:val="16"/>
        </w:rPr>
      </w:pPr>
      <w:r>
        <w:rPr>
          <w:rStyle w:val="af7"/>
        </w:rPr>
        <w:footnoteRef/>
      </w:r>
      <w:r>
        <w:t xml:space="preserve"> </w:t>
      </w:r>
      <w:r w:rsidRPr="00120485">
        <w:rPr>
          <w:rFonts w:ascii="Times New Roman" w:hAnsi="Times New Roman" w:cs="Times New Roman"/>
          <w:sz w:val="16"/>
          <w:szCs w:val="16"/>
        </w:rPr>
        <w:t>Константин Павлович Петров - кандидат технических наук, академик Международной Академии Информатизации, заслуженный связист России, заслуженный испытатель космодрома Байконур, участник разработки и испытаний космической системы «Энергия-Буран» и других сложных комплексов.</w:t>
      </w:r>
    </w:p>
    <w:p w:rsidR="00F27E51" w:rsidRPr="00120485" w:rsidRDefault="00F27E51" w:rsidP="00120485">
      <w:pPr>
        <w:pStyle w:val="af5"/>
        <w:rPr>
          <w:rFonts w:ascii="Times New Roman" w:hAnsi="Times New Roman" w:cs="Times New Roman"/>
          <w:sz w:val="16"/>
          <w:szCs w:val="16"/>
        </w:rPr>
      </w:pPr>
      <w:r w:rsidRPr="00120485">
        <w:rPr>
          <w:rFonts w:ascii="Times New Roman" w:hAnsi="Times New Roman" w:cs="Times New Roman"/>
          <w:sz w:val="16"/>
          <w:szCs w:val="16"/>
        </w:rPr>
        <w:t>Имеел огромный опыт управления большими коллективами людей в решении всесторонних производственных, хозяйственных, военных, научных и научно-исследовательских задач, в том числе и в сложных экстремальных ситуациях.</w:t>
      </w:r>
    </w:p>
    <w:p w:rsidR="00F27E51" w:rsidRDefault="00F27E51" w:rsidP="00120485">
      <w:pPr>
        <w:pStyle w:val="af5"/>
      </w:pPr>
      <w:r w:rsidRPr="00120485">
        <w:rPr>
          <w:rFonts w:ascii="Times New Roman" w:hAnsi="Times New Roman" w:cs="Times New Roman"/>
          <w:sz w:val="16"/>
          <w:szCs w:val="16"/>
        </w:rPr>
        <w:t>Награжден многими орденами и медалями за службу Родине в Вооруженных Силах СССР. Как русский офицер и ученый плодотворно работал над вопросами укрепления безопасности страны и боеспособности Вооруженных Сил.</w:t>
      </w:r>
    </w:p>
  </w:footnote>
  <w:footnote w:id="5">
    <w:p w:rsidR="00F27E51" w:rsidRDefault="00F27E51">
      <w:pPr>
        <w:pStyle w:val="af5"/>
      </w:pPr>
      <w:r>
        <w:rPr>
          <w:rStyle w:val="af7"/>
        </w:rPr>
        <w:footnoteRef/>
      </w:r>
      <w:r>
        <w:t xml:space="preserve"> </w:t>
      </w:r>
      <w:r w:rsidRPr="0024073B">
        <w:rPr>
          <w:rFonts w:ascii="Times New Roman" w:hAnsi="Times New Roman" w:cs="Times New Roman"/>
          <w:color w:val="000000" w:themeColor="text1"/>
          <w:sz w:val="16"/>
          <w:szCs w:val="16"/>
        </w:rPr>
        <w:t>Развитие познавательного интереса учащихся на основе обучающих компьютерных игр по информатике, Мащенко Майя Владимировна, НТГСПА, МОУ СОШ №44, доцент кафедры ИиМОИ, зам. дир-ра по научно-методической работе on Втр, 03/31/2009 - 18:42</w:t>
      </w:r>
    </w:p>
  </w:footnote>
  <w:footnote w:id="6">
    <w:p w:rsidR="00F27E51" w:rsidRDefault="00F27E51">
      <w:pPr>
        <w:pStyle w:val="af5"/>
      </w:pPr>
      <w:r>
        <w:rPr>
          <w:rStyle w:val="af7"/>
        </w:rPr>
        <w:footnoteRef/>
      </w:r>
      <w:r>
        <w:t xml:space="preserve"> </w:t>
      </w:r>
      <w:r w:rsidRPr="0024073B">
        <w:rPr>
          <w:rFonts w:ascii="Times New Roman" w:hAnsi="Times New Roman" w:cs="Times New Roman"/>
          <w:sz w:val="16"/>
          <w:szCs w:val="16"/>
        </w:rPr>
        <w:t>«Игровые технологии в системе образования студента»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top"/>
      <w:tblW w:w="5000" w:type="pct"/>
      <w:tblLayout w:type="fixed"/>
      <w:tblLook w:val="04A0"/>
    </w:tblPr>
    <w:tblGrid>
      <w:gridCol w:w="2136"/>
      <w:gridCol w:w="8546"/>
    </w:tblGrid>
    <w:sdt>
      <w:sdtPr>
        <w:id w:val="9939878"/>
        <w:docPartObj>
          <w:docPartGallery w:val="Page Numbers (Top of Page)"/>
          <w:docPartUnique/>
        </w:docPartObj>
      </w:sdtPr>
      <w:sdtEndPr>
        <w:rPr>
          <w:rFonts w:asciiTheme="majorHAnsi" w:eastAsiaTheme="majorEastAsia" w:hAnsiTheme="majorHAnsi" w:cstheme="majorBidi"/>
          <w:sz w:val="28"/>
          <w:szCs w:val="28"/>
        </w:rPr>
      </w:sdtEndPr>
      <w:sdtContent>
        <w:tr w:rsidR="00F27E51">
          <w:trPr>
            <w:trHeight w:val="1080"/>
          </w:trPr>
          <w:tc>
            <w:tcPr>
              <w:tcW w:w="1000" w:type="pct"/>
              <w:tcBorders>
                <w:right w:val="triple" w:sz="4" w:space="0" w:color="4F81BD" w:themeColor="accent1"/>
              </w:tcBorders>
              <w:vAlign w:val="bottom"/>
            </w:tcPr>
            <w:p w:rsidR="00F27E51" w:rsidRDefault="00F27E51">
              <w:pPr>
                <w:pStyle w:val="ad"/>
                <w:jc w:val="right"/>
                <w:rPr>
                  <w:rFonts w:asciiTheme="majorHAnsi" w:hAnsiTheme="majorHAnsi"/>
                  <w:sz w:val="20"/>
                  <w:szCs w:val="20"/>
                </w:rPr>
              </w:pPr>
              <w:fldSimple w:instr=" PAGE    \* MERGEFORMAT ">
                <w:r w:rsidR="004B3258">
                  <w:rPr>
                    <w:noProof/>
                  </w:rPr>
                  <w:t>11</w:t>
                </w:r>
              </w:fldSimple>
            </w:p>
          </w:tc>
          <w:tc>
            <w:tcPr>
              <w:tcW w:w="4000" w:type="pct"/>
              <w:tcBorders>
                <w:left w:val="triple" w:sz="4" w:space="0" w:color="4F81BD" w:themeColor="accent1"/>
              </w:tcBorders>
              <w:vAlign w:val="bottom"/>
            </w:tcPr>
            <w:p w:rsidR="00F27E51" w:rsidRDefault="00F27E51">
              <w:pPr>
                <w:pStyle w:val="ad"/>
                <w:rPr>
                  <w:rFonts w:asciiTheme="majorHAnsi" w:eastAsiaTheme="majorEastAsia" w:hAnsiTheme="majorHAnsi" w:cstheme="majorBidi"/>
                  <w:sz w:val="28"/>
                  <w:szCs w:val="28"/>
                </w:rPr>
              </w:pPr>
            </w:p>
          </w:tc>
        </w:tr>
      </w:sdtContent>
    </w:sdt>
  </w:tbl>
  <w:p w:rsidR="00F27E51" w:rsidRDefault="00F27E51">
    <w:pPr>
      <w:pStyle w:val="af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10A21"/>
    <w:multiLevelType w:val="hybridMultilevel"/>
    <w:tmpl w:val="809C5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B17D5B"/>
    <w:multiLevelType w:val="hybridMultilevel"/>
    <w:tmpl w:val="A4F6F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163F13"/>
    <w:multiLevelType w:val="hybridMultilevel"/>
    <w:tmpl w:val="1EEA37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F44ACC"/>
    <w:multiLevelType w:val="multilevel"/>
    <w:tmpl w:val="D2BE77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2920E8"/>
    <w:multiLevelType w:val="hybridMultilevel"/>
    <w:tmpl w:val="246216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090D59"/>
    <w:multiLevelType w:val="multilevel"/>
    <w:tmpl w:val="D2BE77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8752433"/>
    <w:multiLevelType w:val="hybridMultilevel"/>
    <w:tmpl w:val="F6C203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A3F5368"/>
    <w:multiLevelType w:val="hybridMultilevel"/>
    <w:tmpl w:val="13DE79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321570"/>
    <w:multiLevelType w:val="hybridMultilevel"/>
    <w:tmpl w:val="3E4A0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CD782B"/>
    <w:multiLevelType w:val="hybridMultilevel"/>
    <w:tmpl w:val="08363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512D04"/>
    <w:multiLevelType w:val="hybridMultilevel"/>
    <w:tmpl w:val="9F8890D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97673ED"/>
    <w:multiLevelType w:val="multilevel"/>
    <w:tmpl w:val="D2BE7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F01982"/>
    <w:multiLevelType w:val="hybridMultilevel"/>
    <w:tmpl w:val="773807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E84B7A"/>
    <w:multiLevelType w:val="hybridMultilevel"/>
    <w:tmpl w:val="DE46A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35B4F"/>
    <w:multiLevelType w:val="hybridMultilevel"/>
    <w:tmpl w:val="31B456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7E626A5"/>
    <w:multiLevelType w:val="hybridMultilevel"/>
    <w:tmpl w:val="8190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BC583E"/>
    <w:multiLevelType w:val="hybridMultilevel"/>
    <w:tmpl w:val="182A69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0665C7"/>
    <w:multiLevelType w:val="hybridMultilevel"/>
    <w:tmpl w:val="5CA49C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6"/>
  </w:num>
  <w:num w:numId="3">
    <w:abstractNumId w:val="15"/>
  </w:num>
  <w:num w:numId="4">
    <w:abstractNumId w:val="0"/>
  </w:num>
  <w:num w:numId="5">
    <w:abstractNumId w:val="4"/>
  </w:num>
  <w:num w:numId="6">
    <w:abstractNumId w:val="1"/>
  </w:num>
  <w:num w:numId="7">
    <w:abstractNumId w:val="9"/>
  </w:num>
  <w:num w:numId="8">
    <w:abstractNumId w:val="12"/>
  </w:num>
  <w:num w:numId="9">
    <w:abstractNumId w:val="16"/>
  </w:num>
  <w:num w:numId="10">
    <w:abstractNumId w:val="2"/>
  </w:num>
  <w:num w:numId="11">
    <w:abstractNumId w:val="3"/>
  </w:num>
  <w:num w:numId="12">
    <w:abstractNumId w:val="11"/>
  </w:num>
  <w:num w:numId="13">
    <w:abstractNumId w:val="5"/>
  </w:num>
  <w:num w:numId="14">
    <w:abstractNumId w:val="7"/>
  </w:num>
  <w:num w:numId="15">
    <w:abstractNumId w:val="13"/>
  </w:num>
  <w:num w:numId="16">
    <w:abstractNumId w:val="17"/>
  </w:num>
  <w:num w:numId="17">
    <w:abstractNumId w:val="8"/>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20482"/>
  </w:hdrShapeDefaults>
  <w:footnotePr>
    <w:footnote w:id="0"/>
    <w:footnote w:id="1"/>
  </w:footnotePr>
  <w:endnotePr>
    <w:endnote w:id="0"/>
    <w:endnote w:id="1"/>
  </w:endnotePr>
  <w:compat>
    <w:useFELayout/>
  </w:compat>
  <w:rsids>
    <w:rsidRoot w:val="00387DE8"/>
    <w:rsid w:val="00023DE0"/>
    <w:rsid w:val="0004082B"/>
    <w:rsid w:val="000C1296"/>
    <w:rsid w:val="000C4897"/>
    <w:rsid w:val="000D69B9"/>
    <w:rsid w:val="00120485"/>
    <w:rsid w:val="00123C05"/>
    <w:rsid w:val="00134AC4"/>
    <w:rsid w:val="00170294"/>
    <w:rsid w:val="001850D7"/>
    <w:rsid w:val="00185868"/>
    <w:rsid w:val="001E4BEE"/>
    <w:rsid w:val="00207725"/>
    <w:rsid w:val="0024073B"/>
    <w:rsid w:val="002432E1"/>
    <w:rsid w:val="002D4B3F"/>
    <w:rsid w:val="002D6BD0"/>
    <w:rsid w:val="003060B7"/>
    <w:rsid w:val="0031093F"/>
    <w:rsid w:val="00317717"/>
    <w:rsid w:val="0032425A"/>
    <w:rsid w:val="003246AA"/>
    <w:rsid w:val="00346649"/>
    <w:rsid w:val="0034745F"/>
    <w:rsid w:val="003610EB"/>
    <w:rsid w:val="003613CA"/>
    <w:rsid w:val="00361BD0"/>
    <w:rsid w:val="00363D61"/>
    <w:rsid w:val="003650D5"/>
    <w:rsid w:val="00387DE8"/>
    <w:rsid w:val="00397364"/>
    <w:rsid w:val="003B7EBF"/>
    <w:rsid w:val="003C6A1C"/>
    <w:rsid w:val="003D1C8E"/>
    <w:rsid w:val="004134C9"/>
    <w:rsid w:val="00441AF6"/>
    <w:rsid w:val="00444E6B"/>
    <w:rsid w:val="00447DF9"/>
    <w:rsid w:val="00452B33"/>
    <w:rsid w:val="004B3258"/>
    <w:rsid w:val="004D2A12"/>
    <w:rsid w:val="004D2EB8"/>
    <w:rsid w:val="00503E2A"/>
    <w:rsid w:val="0050740C"/>
    <w:rsid w:val="00535EE5"/>
    <w:rsid w:val="0053607C"/>
    <w:rsid w:val="00536EC8"/>
    <w:rsid w:val="00584BAF"/>
    <w:rsid w:val="00585B7D"/>
    <w:rsid w:val="00594E66"/>
    <w:rsid w:val="005A27F9"/>
    <w:rsid w:val="005C2FEF"/>
    <w:rsid w:val="005E3009"/>
    <w:rsid w:val="00604857"/>
    <w:rsid w:val="00624E1F"/>
    <w:rsid w:val="006265C8"/>
    <w:rsid w:val="00650614"/>
    <w:rsid w:val="006A002F"/>
    <w:rsid w:val="006A3632"/>
    <w:rsid w:val="006E66FE"/>
    <w:rsid w:val="006F645C"/>
    <w:rsid w:val="007107A1"/>
    <w:rsid w:val="007422B8"/>
    <w:rsid w:val="0078506E"/>
    <w:rsid w:val="007A3626"/>
    <w:rsid w:val="007B6565"/>
    <w:rsid w:val="007D1DA7"/>
    <w:rsid w:val="007E5139"/>
    <w:rsid w:val="007E6AA8"/>
    <w:rsid w:val="00803233"/>
    <w:rsid w:val="00816FC6"/>
    <w:rsid w:val="00817442"/>
    <w:rsid w:val="008402E3"/>
    <w:rsid w:val="0084542B"/>
    <w:rsid w:val="00870360"/>
    <w:rsid w:val="0088564B"/>
    <w:rsid w:val="008A2096"/>
    <w:rsid w:val="008A2367"/>
    <w:rsid w:val="008A76DA"/>
    <w:rsid w:val="008B78BA"/>
    <w:rsid w:val="008D7302"/>
    <w:rsid w:val="008E1BCC"/>
    <w:rsid w:val="008E6823"/>
    <w:rsid w:val="009241A8"/>
    <w:rsid w:val="00936E4B"/>
    <w:rsid w:val="00954B0A"/>
    <w:rsid w:val="00966AAD"/>
    <w:rsid w:val="00987D28"/>
    <w:rsid w:val="009C44FA"/>
    <w:rsid w:val="009C6146"/>
    <w:rsid w:val="00A33432"/>
    <w:rsid w:val="00A451D8"/>
    <w:rsid w:val="00A45B82"/>
    <w:rsid w:val="00A66BC1"/>
    <w:rsid w:val="00A70F19"/>
    <w:rsid w:val="00A82B49"/>
    <w:rsid w:val="00A8308C"/>
    <w:rsid w:val="00AF0947"/>
    <w:rsid w:val="00B0079A"/>
    <w:rsid w:val="00B37C66"/>
    <w:rsid w:val="00B636E8"/>
    <w:rsid w:val="00BC260C"/>
    <w:rsid w:val="00BF65FE"/>
    <w:rsid w:val="00C10C3A"/>
    <w:rsid w:val="00C33A92"/>
    <w:rsid w:val="00C637FD"/>
    <w:rsid w:val="00C66868"/>
    <w:rsid w:val="00C75187"/>
    <w:rsid w:val="00CF4815"/>
    <w:rsid w:val="00CF7866"/>
    <w:rsid w:val="00D114A5"/>
    <w:rsid w:val="00D6236E"/>
    <w:rsid w:val="00D63F28"/>
    <w:rsid w:val="00D73280"/>
    <w:rsid w:val="00DD4F0C"/>
    <w:rsid w:val="00DE06FC"/>
    <w:rsid w:val="00E32DB4"/>
    <w:rsid w:val="00E963A1"/>
    <w:rsid w:val="00EB678D"/>
    <w:rsid w:val="00ED2E38"/>
    <w:rsid w:val="00ED5755"/>
    <w:rsid w:val="00F27E51"/>
    <w:rsid w:val="00F84AEA"/>
    <w:rsid w:val="00F87E1E"/>
    <w:rsid w:val="00FB0034"/>
    <w:rsid w:val="00FB4EF4"/>
    <w:rsid w:val="00FB708A"/>
    <w:rsid w:val="00FC523E"/>
    <w:rsid w:val="00FC697C"/>
    <w:rsid w:val="00FF0D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rules v:ext="edit">
        <o:r id="V:Rule4" type="connector" idref="#_x0000_s1038"/>
        <o:r id="V:Rule5" type="connector" idref="#_x0000_s1027"/>
        <o:r id="V:Rule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DE0"/>
  </w:style>
  <w:style w:type="paragraph" w:styleId="1">
    <w:name w:val="heading 1"/>
    <w:basedOn w:val="a"/>
    <w:next w:val="a"/>
    <w:link w:val="10"/>
    <w:uiPriority w:val="9"/>
    <w:qFormat/>
    <w:rsid w:val="00023D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23D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23DE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23D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03E2A"/>
    <w:pPr>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503E2A"/>
    <w:rPr>
      <w:rFonts w:ascii="Times New Roman" w:eastAsia="Times New Roman" w:hAnsi="Times New Roman" w:cs="Times New Roman"/>
      <w:sz w:val="28"/>
      <w:szCs w:val="20"/>
    </w:rPr>
  </w:style>
  <w:style w:type="paragraph" w:styleId="a5">
    <w:name w:val="Body Text Indent"/>
    <w:basedOn w:val="a"/>
    <w:link w:val="a6"/>
    <w:rsid w:val="00207725"/>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207725"/>
    <w:rPr>
      <w:rFonts w:ascii="Times New Roman" w:eastAsia="Times New Roman" w:hAnsi="Times New Roman" w:cs="Times New Roman"/>
      <w:sz w:val="20"/>
      <w:szCs w:val="20"/>
    </w:rPr>
  </w:style>
  <w:style w:type="paragraph" w:styleId="a7">
    <w:name w:val="Normal (Web)"/>
    <w:basedOn w:val="a"/>
    <w:uiPriority w:val="99"/>
    <w:rsid w:val="00207725"/>
    <w:pPr>
      <w:spacing w:before="360" w:after="360" w:line="240" w:lineRule="auto"/>
    </w:pPr>
    <w:rPr>
      <w:rFonts w:ascii="Times New Roman" w:eastAsia="Times New Roman" w:hAnsi="Times New Roman" w:cs="Times New Roman"/>
      <w:sz w:val="24"/>
      <w:szCs w:val="24"/>
    </w:rPr>
  </w:style>
  <w:style w:type="character" w:customStyle="1" w:styleId="name2">
    <w:name w:val="name2"/>
    <w:basedOn w:val="a0"/>
    <w:rsid w:val="00207725"/>
    <w:rPr>
      <w:rFonts w:ascii="Times New Roman" w:hAnsi="Times New Roman" w:cs="Times New Roman" w:hint="default"/>
      <w:b/>
      <w:bCs/>
      <w:color w:val="555555"/>
      <w:sz w:val="29"/>
      <w:szCs w:val="29"/>
    </w:rPr>
  </w:style>
  <w:style w:type="character" w:styleId="a8">
    <w:name w:val="Strong"/>
    <w:basedOn w:val="a0"/>
    <w:uiPriority w:val="22"/>
    <w:qFormat/>
    <w:rsid w:val="00D73280"/>
    <w:rPr>
      <w:b/>
      <w:bCs/>
    </w:rPr>
  </w:style>
  <w:style w:type="paragraph" w:styleId="21">
    <w:name w:val="Quote"/>
    <w:basedOn w:val="a"/>
    <w:next w:val="a"/>
    <w:link w:val="22"/>
    <w:uiPriority w:val="29"/>
    <w:qFormat/>
    <w:rsid w:val="00D73280"/>
    <w:rPr>
      <w:i/>
      <w:iCs/>
      <w:color w:val="000000" w:themeColor="text1"/>
    </w:rPr>
  </w:style>
  <w:style w:type="character" w:customStyle="1" w:styleId="22">
    <w:name w:val="Цитата 2 Знак"/>
    <w:basedOn w:val="a0"/>
    <w:link w:val="21"/>
    <w:uiPriority w:val="29"/>
    <w:rsid w:val="00D73280"/>
    <w:rPr>
      <w:i/>
      <w:iCs/>
      <w:color w:val="000000" w:themeColor="text1"/>
    </w:rPr>
  </w:style>
  <w:style w:type="paragraph" w:styleId="a9">
    <w:name w:val="Subtitle"/>
    <w:basedOn w:val="a"/>
    <w:next w:val="a"/>
    <w:link w:val="aa"/>
    <w:uiPriority w:val="11"/>
    <w:qFormat/>
    <w:rsid w:val="00D7328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73280"/>
    <w:rPr>
      <w:rFonts w:asciiTheme="majorHAnsi" w:eastAsiaTheme="majorEastAsia" w:hAnsiTheme="majorHAnsi" w:cstheme="majorBidi"/>
      <w:i/>
      <w:iCs/>
      <w:color w:val="4F81BD" w:themeColor="accent1"/>
      <w:spacing w:val="15"/>
      <w:sz w:val="24"/>
      <w:szCs w:val="24"/>
    </w:rPr>
  </w:style>
  <w:style w:type="character" w:styleId="ab">
    <w:name w:val="Subtle Emphasis"/>
    <w:basedOn w:val="a0"/>
    <w:uiPriority w:val="19"/>
    <w:qFormat/>
    <w:rsid w:val="00D73280"/>
    <w:rPr>
      <w:i/>
      <w:iCs/>
      <w:color w:val="808080" w:themeColor="text1" w:themeTint="7F"/>
    </w:rPr>
  </w:style>
  <w:style w:type="character" w:styleId="ac">
    <w:name w:val="Emphasis"/>
    <w:basedOn w:val="a0"/>
    <w:uiPriority w:val="20"/>
    <w:qFormat/>
    <w:rsid w:val="00D73280"/>
    <w:rPr>
      <w:i/>
      <w:iCs/>
    </w:rPr>
  </w:style>
  <w:style w:type="paragraph" w:styleId="ad">
    <w:name w:val="No Spacing"/>
    <w:link w:val="ae"/>
    <w:uiPriority w:val="1"/>
    <w:qFormat/>
    <w:rsid w:val="00D73280"/>
    <w:pPr>
      <w:spacing w:after="0" w:line="240" w:lineRule="auto"/>
    </w:pPr>
  </w:style>
  <w:style w:type="character" w:customStyle="1" w:styleId="ae">
    <w:name w:val="Без интервала Знак"/>
    <w:basedOn w:val="a0"/>
    <w:link w:val="ad"/>
    <w:uiPriority w:val="1"/>
    <w:rsid w:val="006E66FE"/>
  </w:style>
  <w:style w:type="paragraph" w:styleId="af">
    <w:name w:val="Balloon Text"/>
    <w:basedOn w:val="a"/>
    <w:link w:val="af0"/>
    <w:uiPriority w:val="99"/>
    <w:semiHidden/>
    <w:unhideWhenUsed/>
    <w:rsid w:val="006E66F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E66FE"/>
    <w:rPr>
      <w:rFonts w:ascii="Tahoma" w:hAnsi="Tahoma" w:cs="Tahoma"/>
      <w:sz w:val="16"/>
      <w:szCs w:val="16"/>
    </w:rPr>
  </w:style>
  <w:style w:type="paragraph" w:styleId="af1">
    <w:name w:val="Title"/>
    <w:basedOn w:val="a"/>
    <w:next w:val="a"/>
    <w:link w:val="af2"/>
    <w:uiPriority w:val="10"/>
    <w:qFormat/>
    <w:rsid w:val="00023D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0"/>
    <w:link w:val="af1"/>
    <w:uiPriority w:val="10"/>
    <w:rsid w:val="00023DE0"/>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uiPriority w:val="9"/>
    <w:rsid w:val="00023DE0"/>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023DE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023DE0"/>
    <w:rPr>
      <w:rFonts w:asciiTheme="majorHAnsi" w:eastAsiaTheme="majorEastAsia" w:hAnsiTheme="majorHAnsi" w:cstheme="majorBidi"/>
      <w:b/>
      <w:bCs/>
      <w:color w:val="4F81BD" w:themeColor="accent1"/>
    </w:rPr>
  </w:style>
  <w:style w:type="paragraph" w:styleId="af3">
    <w:name w:val="Intense Quote"/>
    <w:basedOn w:val="a"/>
    <w:next w:val="a"/>
    <w:link w:val="af4"/>
    <w:uiPriority w:val="30"/>
    <w:qFormat/>
    <w:rsid w:val="00023DE0"/>
    <w:pPr>
      <w:pBdr>
        <w:bottom w:val="single" w:sz="4" w:space="4" w:color="4F81BD" w:themeColor="accent1"/>
      </w:pBdr>
      <w:spacing w:before="200" w:after="280"/>
      <w:ind w:left="936" w:right="936"/>
    </w:pPr>
    <w:rPr>
      <w:b/>
      <w:bCs/>
      <w:i/>
      <w:iCs/>
      <w:color w:val="4F81BD" w:themeColor="accent1"/>
    </w:rPr>
  </w:style>
  <w:style w:type="character" w:customStyle="1" w:styleId="af4">
    <w:name w:val="Выделенная цитата Знак"/>
    <w:basedOn w:val="a0"/>
    <w:link w:val="af3"/>
    <w:uiPriority w:val="30"/>
    <w:rsid w:val="00023DE0"/>
    <w:rPr>
      <w:b/>
      <w:bCs/>
      <w:i/>
      <w:iCs/>
      <w:color w:val="4F81BD" w:themeColor="accent1"/>
    </w:rPr>
  </w:style>
  <w:style w:type="character" w:customStyle="1" w:styleId="40">
    <w:name w:val="Заголовок 4 Знак"/>
    <w:basedOn w:val="a0"/>
    <w:link w:val="4"/>
    <w:uiPriority w:val="9"/>
    <w:rsid w:val="00023DE0"/>
    <w:rPr>
      <w:rFonts w:asciiTheme="majorHAnsi" w:eastAsiaTheme="majorEastAsia" w:hAnsiTheme="majorHAnsi" w:cstheme="majorBidi"/>
      <w:b/>
      <w:bCs/>
      <w:i/>
      <w:iCs/>
      <w:color w:val="4F81BD" w:themeColor="accent1"/>
    </w:rPr>
  </w:style>
  <w:style w:type="paragraph" w:styleId="af5">
    <w:name w:val="footnote text"/>
    <w:basedOn w:val="a"/>
    <w:link w:val="af6"/>
    <w:uiPriority w:val="99"/>
    <w:semiHidden/>
    <w:unhideWhenUsed/>
    <w:rsid w:val="007422B8"/>
    <w:pPr>
      <w:spacing w:after="0" w:line="240" w:lineRule="auto"/>
    </w:pPr>
    <w:rPr>
      <w:sz w:val="20"/>
      <w:szCs w:val="20"/>
    </w:rPr>
  </w:style>
  <w:style w:type="character" w:customStyle="1" w:styleId="af6">
    <w:name w:val="Текст сноски Знак"/>
    <w:basedOn w:val="a0"/>
    <w:link w:val="af5"/>
    <w:uiPriority w:val="99"/>
    <w:semiHidden/>
    <w:rsid w:val="007422B8"/>
    <w:rPr>
      <w:sz w:val="20"/>
      <w:szCs w:val="20"/>
    </w:rPr>
  </w:style>
  <w:style w:type="character" w:styleId="af7">
    <w:name w:val="footnote reference"/>
    <w:basedOn w:val="a0"/>
    <w:uiPriority w:val="99"/>
    <w:semiHidden/>
    <w:unhideWhenUsed/>
    <w:rsid w:val="007422B8"/>
    <w:rPr>
      <w:vertAlign w:val="superscript"/>
    </w:rPr>
  </w:style>
  <w:style w:type="character" w:styleId="af8">
    <w:name w:val="Intense Emphasis"/>
    <w:basedOn w:val="a0"/>
    <w:uiPriority w:val="21"/>
    <w:qFormat/>
    <w:rsid w:val="00584BAF"/>
    <w:rPr>
      <w:b/>
      <w:bCs/>
      <w:i/>
      <w:iCs/>
      <w:color w:val="4F81BD" w:themeColor="accent1"/>
    </w:rPr>
  </w:style>
  <w:style w:type="paragraph" w:styleId="af9">
    <w:name w:val="List Paragraph"/>
    <w:basedOn w:val="a"/>
    <w:uiPriority w:val="34"/>
    <w:qFormat/>
    <w:rsid w:val="00361BD0"/>
    <w:pPr>
      <w:ind w:left="720"/>
      <w:contextualSpacing/>
    </w:pPr>
  </w:style>
  <w:style w:type="character" w:styleId="afa">
    <w:name w:val="Hyperlink"/>
    <w:basedOn w:val="a0"/>
    <w:uiPriority w:val="99"/>
    <w:unhideWhenUsed/>
    <w:rsid w:val="006A002F"/>
    <w:rPr>
      <w:color w:val="183DAB"/>
      <w:u w:val="single"/>
    </w:rPr>
  </w:style>
  <w:style w:type="paragraph" w:styleId="afb">
    <w:name w:val="caption"/>
    <w:basedOn w:val="a"/>
    <w:next w:val="a"/>
    <w:uiPriority w:val="35"/>
    <w:unhideWhenUsed/>
    <w:qFormat/>
    <w:rsid w:val="00C637FD"/>
    <w:pPr>
      <w:spacing w:line="240" w:lineRule="auto"/>
    </w:pPr>
    <w:rPr>
      <w:b/>
      <w:bCs/>
      <w:color w:val="4F81BD" w:themeColor="accent1"/>
      <w:sz w:val="18"/>
      <w:szCs w:val="18"/>
    </w:rPr>
  </w:style>
  <w:style w:type="paragraph" w:styleId="23">
    <w:name w:val="toc 2"/>
    <w:basedOn w:val="a"/>
    <w:next w:val="a"/>
    <w:autoRedefine/>
    <w:uiPriority w:val="39"/>
    <w:unhideWhenUsed/>
    <w:rsid w:val="00CF4815"/>
    <w:pPr>
      <w:spacing w:after="100"/>
      <w:ind w:left="220"/>
    </w:pPr>
  </w:style>
  <w:style w:type="paragraph" w:styleId="afc">
    <w:name w:val="header"/>
    <w:basedOn w:val="a"/>
    <w:link w:val="afd"/>
    <w:uiPriority w:val="99"/>
    <w:semiHidden/>
    <w:unhideWhenUsed/>
    <w:rsid w:val="006265C8"/>
    <w:pPr>
      <w:tabs>
        <w:tab w:val="center" w:pos="4677"/>
        <w:tab w:val="right" w:pos="9355"/>
      </w:tabs>
      <w:spacing w:after="0" w:line="240" w:lineRule="auto"/>
    </w:pPr>
  </w:style>
  <w:style w:type="paragraph" w:styleId="11">
    <w:name w:val="toc 1"/>
    <w:basedOn w:val="a"/>
    <w:next w:val="a"/>
    <w:autoRedefine/>
    <w:uiPriority w:val="39"/>
    <w:semiHidden/>
    <w:unhideWhenUsed/>
    <w:rsid w:val="00CF4815"/>
    <w:pPr>
      <w:spacing w:after="100"/>
    </w:pPr>
  </w:style>
  <w:style w:type="character" w:customStyle="1" w:styleId="afd">
    <w:name w:val="Верхний колонтитул Знак"/>
    <w:basedOn w:val="a0"/>
    <w:link w:val="afc"/>
    <w:uiPriority w:val="99"/>
    <w:semiHidden/>
    <w:rsid w:val="006265C8"/>
  </w:style>
  <w:style w:type="paragraph" w:styleId="afe">
    <w:name w:val="footer"/>
    <w:basedOn w:val="a"/>
    <w:link w:val="aff"/>
    <w:uiPriority w:val="99"/>
    <w:semiHidden/>
    <w:unhideWhenUsed/>
    <w:rsid w:val="006265C8"/>
    <w:pPr>
      <w:tabs>
        <w:tab w:val="center" w:pos="4677"/>
        <w:tab w:val="right" w:pos="9355"/>
      </w:tabs>
      <w:spacing w:after="0" w:line="240" w:lineRule="auto"/>
    </w:pPr>
  </w:style>
  <w:style w:type="character" w:customStyle="1" w:styleId="aff">
    <w:name w:val="Нижний колонтитул Знак"/>
    <w:basedOn w:val="a0"/>
    <w:link w:val="afe"/>
    <w:uiPriority w:val="99"/>
    <w:semiHidden/>
    <w:rsid w:val="006265C8"/>
  </w:style>
</w:styles>
</file>

<file path=word/webSettings.xml><?xml version="1.0" encoding="utf-8"?>
<w:webSettings xmlns:r="http://schemas.openxmlformats.org/officeDocument/2006/relationships" xmlns:w="http://schemas.openxmlformats.org/wordprocessingml/2006/main">
  <w:divs>
    <w:div w:id="734934687">
      <w:bodyDiv w:val="1"/>
      <w:marLeft w:val="0"/>
      <w:marRight w:val="0"/>
      <w:marTop w:val="0"/>
      <w:marBottom w:val="0"/>
      <w:divBdr>
        <w:top w:val="none" w:sz="0" w:space="0" w:color="auto"/>
        <w:left w:val="none" w:sz="0" w:space="0" w:color="auto"/>
        <w:bottom w:val="none" w:sz="0" w:space="0" w:color="auto"/>
        <w:right w:val="none" w:sz="0" w:space="0" w:color="auto"/>
      </w:divBdr>
      <w:divsChild>
        <w:div w:id="1529444428">
          <w:marLeft w:val="0"/>
          <w:marRight w:val="0"/>
          <w:marTop w:val="0"/>
          <w:marBottom w:val="0"/>
          <w:divBdr>
            <w:top w:val="none" w:sz="0" w:space="0" w:color="auto"/>
            <w:left w:val="none" w:sz="0" w:space="0" w:color="auto"/>
            <w:bottom w:val="none" w:sz="0" w:space="0" w:color="auto"/>
            <w:right w:val="none" w:sz="0" w:space="0" w:color="auto"/>
          </w:divBdr>
          <w:divsChild>
            <w:div w:id="1003315429">
              <w:marLeft w:val="0"/>
              <w:marRight w:val="0"/>
              <w:marTop w:val="0"/>
              <w:marBottom w:val="0"/>
              <w:divBdr>
                <w:top w:val="none" w:sz="0" w:space="0" w:color="auto"/>
                <w:left w:val="none" w:sz="0" w:space="0" w:color="auto"/>
                <w:bottom w:val="none" w:sz="0" w:space="0" w:color="auto"/>
                <w:right w:val="none" w:sz="0" w:space="0" w:color="auto"/>
              </w:divBdr>
              <w:divsChild>
                <w:div w:id="1065838150">
                  <w:marLeft w:val="0"/>
                  <w:marRight w:val="0"/>
                  <w:marTop w:val="0"/>
                  <w:marBottom w:val="0"/>
                  <w:divBdr>
                    <w:top w:val="none" w:sz="0" w:space="0" w:color="auto"/>
                    <w:left w:val="none" w:sz="0" w:space="0" w:color="auto"/>
                    <w:bottom w:val="none" w:sz="0" w:space="0" w:color="auto"/>
                    <w:right w:val="none" w:sz="0" w:space="0" w:color="auto"/>
                  </w:divBdr>
                  <w:divsChild>
                    <w:div w:id="326136775">
                      <w:marLeft w:val="0"/>
                      <w:marRight w:val="0"/>
                      <w:marTop w:val="0"/>
                      <w:marBottom w:val="0"/>
                      <w:divBdr>
                        <w:top w:val="none" w:sz="0" w:space="0" w:color="auto"/>
                        <w:left w:val="none" w:sz="0" w:space="0" w:color="auto"/>
                        <w:bottom w:val="none" w:sz="0" w:space="0" w:color="auto"/>
                        <w:right w:val="none" w:sz="0" w:space="0" w:color="auto"/>
                      </w:divBdr>
                      <w:divsChild>
                        <w:div w:id="1516385661">
                          <w:marLeft w:val="0"/>
                          <w:marRight w:val="0"/>
                          <w:marTop w:val="0"/>
                          <w:marBottom w:val="0"/>
                          <w:divBdr>
                            <w:top w:val="none" w:sz="0" w:space="0" w:color="auto"/>
                            <w:left w:val="none" w:sz="0" w:space="0" w:color="auto"/>
                            <w:bottom w:val="none" w:sz="0" w:space="0" w:color="auto"/>
                            <w:right w:val="none" w:sz="0" w:space="0" w:color="auto"/>
                          </w:divBdr>
                          <w:divsChild>
                            <w:div w:id="9766197">
                              <w:marLeft w:val="0"/>
                              <w:marRight w:val="0"/>
                              <w:marTop w:val="0"/>
                              <w:marBottom w:val="450"/>
                              <w:divBdr>
                                <w:top w:val="none" w:sz="0" w:space="0" w:color="auto"/>
                                <w:left w:val="none" w:sz="0" w:space="0" w:color="auto"/>
                                <w:bottom w:val="none" w:sz="0" w:space="0" w:color="auto"/>
                                <w:right w:val="none" w:sz="0" w:space="0" w:color="auto"/>
                              </w:divBdr>
                              <w:divsChild>
                                <w:div w:id="192133050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0902578">
      <w:bodyDiv w:val="1"/>
      <w:marLeft w:val="0"/>
      <w:marRight w:val="0"/>
      <w:marTop w:val="0"/>
      <w:marBottom w:val="0"/>
      <w:divBdr>
        <w:top w:val="none" w:sz="0" w:space="0" w:color="auto"/>
        <w:left w:val="none" w:sz="0" w:space="0" w:color="auto"/>
        <w:bottom w:val="none" w:sz="0" w:space="0" w:color="auto"/>
        <w:right w:val="none" w:sz="0" w:space="0" w:color="auto"/>
      </w:divBdr>
    </w:div>
    <w:div w:id="989822547">
      <w:bodyDiv w:val="1"/>
      <w:marLeft w:val="0"/>
      <w:marRight w:val="0"/>
      <w:marTop w:val="0"/>
      <w:marBottom w:val="0"/>
      <w:divBdr>
        <w:top w:val="none" w:sz="0" w:space="0" w:color="auto"/>
        <w:left w:val="none" w:sz="0" w:space="0" w:color="auto"/>
        <w:bottom w:val="none" w:sz="0" w:space="0" w:color="auto"/>
        <w:right w:val="none" w:sz="0" w:space="0" w:color="auto"/>
      </w:divBdr>
    </w:div>
    <w:div w:id="1137651995">
      <w:bodyDiv w:val="1"/>
      <w:marLeft w:val="0"/>
      <w:marRight w:val="0"/>
      <w:marTop w:val="0"/>
      <w:marBottom w:val="0"/>
      <w:divBdr>
        <w:top w:val="none" w:sz="0" w:space="0" w:color="auto"/>
        <w:left w:val="none" w:sz="0" w:space="0" w:color="auto"/>
        <w:bottom w:val="none" w:sz="0" w:space="0" w:color="auto"/>
        <w:right w:val="none" w:sz="0" w:space="0" w:color="auto"/>
      </w:divBdr>
      <w:divsChild>
        <w:div w:id="1535920725">
          <w:marLeft w:val="0"/>
          <w:marRight w:val="0"/>
          <w:marTop w:val="0"/>
          <w:marBottom w:val="0"/>
          <w:divBdr>
            <w:top w:val="none" w:sz="0" w:space="0" w:color="auto"/>
            <w:left w:val="none" w:sz="0" w:space="0" w:color="auto"/>
            <w:bottom w:val="none" w:sz="0" w:space="0" w:color="auto"/>
            <w:right w:val="none" w:sz="0" w:space="0" w:color="auto"/>
          </w:divBdr>
          <w:divsChild>
            <w:div w:id="1584220231">
              <w:marLeft w:val="0"/>
              <w:marRight w:val="0"/>
              <w:marTop w:val="0"/>
              <w:marBottom w:val="0"/>
              <w:divBdr>
                <w:top w:val="none" w:sz="0" w:space="0" w:color="auto"/>
                <w:left w:val="none" w:sz="0" w:space="0" w:color="auto"/>
                <w:bottom w:val="none" w:sz="0" w:space="0" w:color="auto"/>
                <w:right w:val="none" w:sz="0" w:space="0" w:color="auto"/>
              </w:divBdr>
              <w:divsChild>
                <w:div w:id="1407991811">
                  <w:marLeft w:val="0"/>
                  <w:marRight w:val="0"/>
                  <w:marTop w:val="0"/>
                  <w:marBottom w:val="0"/>
                  <w:divBdr>
                    <w:top w:val="none" w:sz="0" w:space="0" w:color="auto"/>
                    <w:left w:val="none" w:sz="0" w:space="0" w:color="auto"/>
                    <w:bottom w:val="none" w:sz="0" w:space="0" w:color="auto"/>
                    <w:right w:val="none" w:sz="0" w:space="0" w:color="auto"/>
                  </w:divBdr>
                  <w:divsChild>
                    <w:div w:id="280914280">
                      <w:marLeft w:val="0"/>
                      <w:marRight w:val="0"/>
                      <w:marTop w:val="0"/>
                      <w:marBottom w:val="0"/>
                      <w:divBdr>
                        <w:top w:val="none" w:sz="0" w:space="0" w:color="auto"/>
                        <w:left w:val="none" w:sz="0" w:space="0" w:color="auto"/>
                        <w:bottom w:val="none" w:sz="0" w:space="0" w:color="auto"/>
                        <w:right w:val="none" w:sz="0" w:space="0" w:color="auto"/>
                      </w:divBdr>
                      <w:divsChild>
                        <w:div w:id="658853497">
                          <w:marLeft w:val="0"/>
                          <w:marRight w:val="0"/>
                          <w:marTop w:val="0"/>
                          <w:marBottom w:val="0"/>
                          <w:divBdr>
                            <w:top w:val="none" w:sz="0" w:space="0" w:color="auto"/>
                            <w:left w:val="none" w:sz="0" w:space="0" w:color="auto"/>
                            <w:bottom w:val="none" w:sz="0" w:space="0" w:color="auto"/>
                            <w:right w:val="none" w:sz="0" w:space="0" w:color="auto"/>
                          </w:divBdr>
                          <w:divsChild>
                            <w:div w:id="1040277995">
                              <w:marLeft w:val="0"/>
                              <w:marRight w:val="0"/>
                              <w:marTop w:val="0"/>
                              <w:marBottom w:val="450"/>
                              <w:divBdr>
                                <w:top w:val="none" w:sz="0" w:space="0" w:color="auto"/>
                                <w:left w:val="none" w:sz="0" w:space="0" w:color="auto"/>
                                <w:bottom w:val="none" w:sz="0" w:space="0" w:color="auto"/>
                                <w:right w:val="none" w:sz="0" w:space="0" w:color="auto"/>
                              </w:divBdr>
                              <w:divsChild>
                                <w:div w:id="79706785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3811949">
      <w:bodyDiv w:val="1"/>
      <w:marLeft w:val="0"/>
      <w:marRight w:val="0"/>
      <w:marTop w:val="0"/>
      <w:marBottom w:val="0"/>
      <w:divBdr>
        <w:top w:val="none" w:sz="0" w:space="0" w:color="auto"/>
        <w:left w:val="none" w:sz="0" w:space="0" w:color="auto"/>
        <w:bottom w:val="none" w:sz="0" w:space="0" w:color="auto"/>
        <w:right w:val="none" w:sz="0" w:space="0" w:color="auto"/>
      </w:divBdr>
    </w:div>
    <w:div w:id="1225410456">
      <w:bodyDiv w:val="1"/>
      <w:marLeft w:val="0"/>
      <w:marRight w:val="0"/>
      <w:marTop w:val="0"/>
      <w:marBottom w:val="0"/>
      <w:divBdr>
        <w:top w:val="none" w:sz="0" w:space="0" w:color="auto"/>
        <w:left w:val="none" w:sz="0" w:space="0" w:color="auto"/>
        <w:bottom w:val="none" w:sz="0" w:space="0" w:color="auto"/>
        <w:right w:val="none" w:sz="0" w:space="0" w:color="auto"/>
      </w:divBdr>
    </w:div>
    <w:div w:id="1477187455">
      <w:bodyDiv w:val="1"/>
      <w:marLeft w:val="0"/>
      <w:marRight w:val="0"/>
      <w:marTop w:val="0"/>
      <w:marBottom w:val="0"/>
      <w:divBdr>
        <w:top w:val="none" w:sz="0" w:space="0" w:color="auto"/>
        <w:left w:val="none" w:sz="0" w:space="0" w:color="auto"/>
        <w:bottom w:val="none" w:sz="0" w:space="0" w:color="auto"/>
        <w:right w:val="none" w:sz="0" w:space="0" w:color="auto"/>
      </w:divBdr>
    </w:div>
    <w:div w:id="1646734021">
      <w:bodyDiv w:val="1"/>
      <w:marLeft w:val="0"/>
      <w:marRight w:val="0"/>
      <w:marTop w:val="0"/>
      <w:marBottom w:val="0"/>
      <w:divBdr>
        <w:top w:val="none" w:sz="0" w:space="0" w:color="auto"/>
        <w:left w:val="none" w:sz="0" w:space="0" w:color="auto"/>
        <w:bottom w:val="none" w:sz="0" w:space="0" w:color="auto"/>
        <w:right w:val="none" w:sz="0" w:space="0" w:color="auto"/>
      </w:divBdr>
    </w:div>
    <w:div w:id="1665160839">
      <w:bodyDiv w:val="1"/>
      <w:marLeft w:val="0"/>
      <w:marRight w:val="0"/>
      <w:marTop w:val="0"/>
      <w:marBottom w:val="0"/>
      <w:divBdr>
        <w:top w:val="none" w:sz="0" w:space="0" w:color="auto"/>
        <w:left w:val="none" w:sz="0" w:space="0" w:color="auto"/>
        <w:bottom w:val="none" w:sz="0" w:space="0" w:color="auto"/>
        <w:right w:val="none" w:sz="0" w:space="0" w:color="auto"/>
      </w:divBdr>
    </w:div>
    <w:div w:id="1847668757">
      <w:bodyDiv w:val="1"/>
      <w:marLeft w:val="0"/>
      <w:marRight w:val="0"/>
      <w:marTop w:val="0"/>
      <w:marBottom w:val="0"/>
      <w:divBdr>
        <w:top w:val="none" w:sz="0" w:space="0" w:color="auto"/>
        <w:left w:val="none" w:sz="0" w:space="0" w:color="auto"/>
        <w:bottom w:val="none" w:sz="0" w:space="0" w:color="auto"/>
        <w:right w:val="none" w:sz="0" w:space="0" w:color="auto"/>
      </w:divBdr>
      <w:divsChild>
        <w:div w:id="224144970">
          <w:marLeft w:val="0"/>
          <w:marRight w:val="0"/>
          <w:marTop w:val="0"/>
          <w:marBottom w:val="0"/>
          <w:divBdr>
            <w:top w:val="none" w:sz="0" w:space="0" w:color="auto"/>
            <w:left w:val="none" w:sz="0" w:space="0" w:color="auto"/>
            <w:bottom w:val="none" w:sz="0" w:space="0" w:color="auto"/>
            <w:right w:val="none" w:sz="0" w:space="0" w:color="auto"/>
          </w:divBdr>
          <w:divsChild>
            <w:div w:id="188495239">
              <w:marLeft w:val="0"/>
              <w:marRight w:val="0"/>
              <w:marTop w:val="0"/>
              <w:marBottom w:val="0"/>
              <w:divBdr>
                <w:top w:val="none" w:sz="0" w:space="0" w:color="auto"/>
                <w:left w:val="none" w:sz="0" w:space="0" w:color="auto"/>
                <w:bottom w:val="none" w:sz="0" w:space="0" w:color="auto"/>
                <w:right w:val="none" w:sz="0" w:space="0" w:color="auto"/>
              </w:divBdr>
              <w:divsChild>
                <w:div w:id="405147886">
                  <w:marLeft w:val="0"/>
                  <w:marRight w:val="0"/>
                  <w:marTop w:val="0"/>
                  <w:marBottom w:val="0"/>
                  <w:divBdr>
                    <w:top w:val="none" w:sz="0" w:space="0" w:color="auto"/>
                    <w:left w:val="none" w:sz="0" w:space="0" w:color="auto"/>
                    <w:bottom w:val="none" w:sz="0" w:space="0" w:color="auto"/>
                    <w:right w:val="none" w:sz="0" w:space="0" w:color="auto"/>
                  </w:divBdr>
                  <w:divsChild>
                    <w:div w:id="457989461">
                      <w:marLeft w:val="0"/>
                      <w:marRight w:val="0"/>
                      <w:marTop w:val="0"/>
                      <w:marBottom w:val="0"/>
                      <w:divBdr>
                        <w:top w:val="none" w:sz="0" w:space="0" w:color="auto"/>
                        <w:left w:val="none" w:sz="0" w:space="0" w:color="auto"/>
                        <w:bottom w:val="none" w:sz="0" w:space="0" w:color="auto"/>
                        <w:right w:val="none" w:sz="0" w:space="0" w:color="auto"/>
                      </w:divBdr>
                      <w:divsChild>
                        <w:div w:id="1608196286">
                          <w:marLeft w:val="0"/>
                          <w:marRight w:val="0"/>
                          <w:marTop w:val="0"/>
                          <w:marBottom w:val="0"/>
                          <w:divBdr>
                            <w:top w:val="none" w:sz="0" w:space="0" w:color="auto"/>
                            <w:left w:val="none" w:sz="0" w:space="0" w:color="auto"/>
                            <w:bottom w:val="none" w:sz="0" w:space="0" w:color="auto"/>
                            <w:right w:val="none" w:sz="0" w:space="0" w:color="auto"/>
                          </w:divBdr>
                          <w:divsChild>
                            <w:div w:id="1686400277">
                              <w:marLeft w:val="0"/>
                              <w:marRight w:val="0"/>
                              <w:marTop w:val="0"/>
                              <w:marBottom w:val="450"/>
                              <w:divBdr>
                                <w:top w:val="none" w:sz="0" w:space="0" w:color="auto"/>
                                <w:left w:val="none" w:sz="0" w:space="0" w:color="auto"/>
                                <w:bottom w:val="none" w:sz="0" w:space="0" w:color="auto"/>
                                <w:right w:val="none" w:sz="0" w:space="0" w:color="auto"/>
                              </w:divBdr>
                              <w:divsChild>
                                <w:div w:id="182801045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952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yafp.narod.ru/internet4.html" TargetMode="Externa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hyperlink" Target="http://ru.wikipedia.org/wiki/%D0%A0%D1%83%D1%81%D1%81%D0%BA%D0%B8%D0%B9_%D1%8F%D0%B7%D1%8B%D0%BA" TargetMode="External"/><Relationship Id="rId21" Type="http://schemas.openxmlformats.org/officeDocument/2006/relationships/chart" Target="charts/chart5.xml"/><Relationship Id="rId34" Type="http://schemas.openxmlformats.org/officeDocument/2006/relationships/hyperlink" Target="http://ru.wikipedia.org/wiki/&#208;&#146;&#208;&#184;&#209;&#128;&#209;&#130;&#209;&#131;&#208;&#176;&#208;" TargetMode="External"/><Relationship Id="rId42" Type="http://schemas.openxmlformats.org/officeDocument/2006/relationships/hyperlink" Target="http://ru.wikipedia.org/wiki/%D0%94%D0%B8%D1%81%D1%82%D0%B0%D0%BD%D1%86%D0%B8%D0%BE%D0%BD%D0%BD%D0%BE%D0%B5_%D0%B1%D0%B0%D0%BD%D0%BA%D0%BE%D0%B2%D1%81%D0%BA%D0%BE%D0%B5_%D0%BE%D0%B1%D1%81%D0%BB%D1%83%D0%B6%D0%B8%D0%B2%D0%B0%D0%BD%D0%B8%D0%B5" TargetMode="External"/><Relationship Id="rId47" Type="http://schemas.openxmlformats.org/officeDocument/2006/relationships/hyperlink" Target="http://motokom.perm.ru/Volonter.doc" TargetMode="External"/><Relationship Id="rId50" Type="http://schemas.openxmlformats.org/officeDocument/2006/relationships/hyperlink" Target="http://www.narcocenter.ru/questions/3409/" TargetMode="External"/><Relationship Id="rId55" Type="http://schemas.openxmlformats.org/officeDocument/2006/relationships/hyperlink" Target="http://conf.edu-nt.ru/node/357" TargetMode="External"/><Relationship Id="rId7" Type="http://schemas.openxmlformats.org/officeDocument/2006/relationships/footnotes" Target="footnotes.xml"/><Relationship Id="rId12" Type="http://schemas.openxmlformats.org/officeDocument/2006/relationships/hyperlink" Target="http://myafp.narod.ru/internet2.html" TargetMode="Externa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hyperlink" Target="http://ru.wikipedia.org/wiki/&#208;&#158;&#209;&#137;&#209;&#131;&#209;&#137;&#208;&#181;&#208;&#189;&#208;&#184;&#209;&#143;" TargetMode="External"/><Relationship Id="rId38" Type="http://schemas.openxmlformats.org/officeDocument/2006/relationships/hyperlink" Target="http://ru.wikipedia.org/wiki/%D0%90%D0%BD%D0%B3%D0%BB%D0%B8%D0%B9%D1%81%D0%BA%D0%B8%D0%B9_%D1%8F%D0%B7%D1%8B%D0%BA" TargetMode="External"/><Relationship Id="rId46" Type="http://schemas.openxmlformats.org/officeDocument/2006/relationships/hyperlink" Target="http://ru.wikipedia.org"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lenta.ru/lib/14159635/" TargetMode="External"/><Relationship Id="rId20" Type="http://schemas.openxmlformats.org/officeDocument/2006/relationships/chart" Target="charts/chart4.xml"/><Relationship Id="rId29" Type="http://schemas.openxmlformats.org/officeDocument/2006/relationships/chart" Target="charts/chart13.xml"/><Relationship Id="rId41" Type="http://schemas.openxmlformats.org/officeDocument/2006/relationships/hyperlink" Target="http://ru.wikipedia.org/wiki/%D0%98%D0%BD%D1%82%D0%B5%D1%80%D0%BD%D0%B5%D1%82" TargetMode="External"/><Relationship Id="rId54" Type="http://schemas.openxmlformats.org/officeDocument/2006/relationships/hyperlink" Target="http://miem.net.ru/nit8/f/185.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chart" Target="charts/chart8.xml"/><Relationship Id="rId32" Type="http://schemas.openxmlformats.org/officeDocument/2006/relationships/hyperlink" Target="http://ru.wikipedia.org/wiki/&#208;&#155;&#208;&#176;&#209;&#130;&#208;&#184;&#208;&#189;&#209;&#129;&#208;&#186;&#208;&#184;&#208;&#185;_&#209;&#143;&#208;&#183;&#209;&#139;&#208;&#186;" TargetMode="External"/><Relationship Id="rId37" Type="http://schemas.openxmlformats.org/officeDocument/2006/relationships/hyperlink" Target="http://ru.wikipedia.org/wiki/%D0%90%D0%BD%D0%B3%D0%BB%D0%B8%D0%B9%D1%81%D0%BA%D0%B8%D0%B9_%D1%8F%D0%B7%D1%8B%D0%BA" TargetMode="External"/><Relationship Id="rId40" Type="http://schemas.openxmlformats.org/officeDocument/2006/relationships/hyperlink" Target="http://ru.wikipedia.org/wiki/%D0%9F%D1%80%D0%BE%D0%B3%D1%80%D0%B0%D0%BC%D0%BC%D0%BD%D0%BE%D0%B5_%D0%BE%D0%B1%D0%B5%D1%81%D0%BF%D0%B5%D1%87%D0%B5%D0%BD%D0%B8%D0%B5" TargetMode="External"/><Relationship Id="rId45" Type="http://schemas.openxmlformats.org/officeDocument/2006/relationships/hyperlink" Target="http://games.compulenta.ru/322209/" TargetMode="External"/><Relationship Id="rId53" Type="http://schemas.openxmlformats.org/officeDocument/2006/relationships/hyperlink" Target="http://gr06105.narod.ru/arhiv/fizra_lekcii.doc"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gamespot.com/xbox360/action/modernwarfare2/news.html?sid=6238205&amp;mode=news" TargetMode="Externa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yperlink" Target="http://ru.wikipedia.org/wiki/%D0%9A%D0%BE%D0%BC%D0%BF%D1%8C%D1%8E%D1%82%D0%B5%D1%80%D0%BD%D0%B0%D1%8F_%D0%B8%D0%B3%D1%80%D0%B0" TargetMode="External"/><Relationship Id="rId49" Type="http://schemas.openxmlformats.org/officeDocument/2006/relationships/hyperlink" Target="http://www.sammag.ru/psiholog43.php" TargetMode="External"/><Relationship Id="rId57"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chart" Target="charts/chart3.xml"/><Relationship Id="rId31" Type="http://schemas.openxmlformats.org/officeDocument/2006/relationships/hyperlink" Target="http://ru.wikipedia.org/wiki/&#208;&#155;&#208;&#176;&#209;&#130;&#208;&#184;&#208;&#189;&#209;&#129;&#208;&#186;&#208;&#184;&#208;&#185;_&#209;&#143;&#208;&#183;&#209;&#139;&#208;&#186;" TargetMode="External"/><Relationship Id="rId44" Type="http://schemas.openxmlformats.org/officeDocument/2006/relationships/hyperlink" Target="http://ru.wikipedia.org/wiki/%D0%9E%D0%BD%D0%BB%D0%B0%D0%B9%D0%BD-%D0%B8%D0%B3%D1%80%D0%B0" TargetMode="External"/><Relationship Id="rId52" Type="http://schemas.openxmlformats.org/officeDocument/2006/relationships/hyperlink" Target="http://www.unicef.org/specialsession/documentation/documents/A-S27-19-Rev1R.doc"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lenta.ru/news/2009/11/10/codmw2/" TargetMode="Externa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hyperlink" Target="http://ru.wikipedia.org/wiki/&#208;&#159;&#208;&#176;&#209;&#128;&#208;&#176;&#208;" TargetMode="External"/><Relationship Id="rId43" Type="http://schemas.openxmlformats.org/officeDocument/2006/relationships/hyperlink" Target="http://ru.wikipedia.org/wiki/%D0%9E%D0%BD%D0%BB%D0%B0%D0%B9%D0%BD-%D0%BC%D0%B0%D0%B3%D0%B0%D0%B7%D0%B8%D0%BD" TargetMode="External"/><Relationship Id="rId48" Type="http://schemas.openxmlformats.org/officeDocument/2006/relationships/hyperlink" Target="http://webarmy.narod.ru/bondarenko1.htm" TargetMode="External"/><Relationship Id="rId56" Type="http://schemas.openxmlformats.org/officeDocument/2006/relationships/hyperlink" Target="http://ribent.ru/06/ribs.php?id=0152" TargetMode="External"/><Relationship Id="rId8" Type="http://schemas.openxmlformats.org/officeDocument/2006/relationships/endnotes" Target="endnotes.xml"/><Relationship Id="rId51" Type="http://schemas.openxmlformats.org/officeDocument/2006/relationships/hyperlink" Target="http://myafp.narod.ru/internet1.html" TargetMode="External"/><Relationship Id="rId3" Type="http://schemas.openxmlformats.org/officeDocument/2006/relationships/numbering" Target="numbering.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Documents%20and%20Settings\&#1040;&#1085;&#1076;&#1088;&#1077;&#1081;\&#1052;&#1086;&#1080;%20&#1076;&#1086;&#1082;&#1091;&#1084;&#1077;&#1085;&#1090;&#1099;\&#1053;&#1055;&#1050;%20&#1080;&#1075;&#1088;&#1099;\&#1054;&#1090;&#1074;&#1077;&#1090;&#1099;%20&#1085;&#1072;%20&#1072;&#1085;&#1082;&#1077;&#1090;&#109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В каком возрасте ты играл(а) в компьютерную игру в первый раз?</a:t>
            </a:r>
          </a:p>
        </c:rich>
      </c:tx>
      <c:layout>
        <c:manualLayout>
          <c:xMode val="edge"/>
          <c:yMode val="edge"/>
          <c:x val="0.115171043315782"/>
          <c:y val="2.75137333969784E-2"/>
        </c:manualLayout>
      </c:layout>
    </c:title>
    <c:plotArea>
      <c:layout/>
      <c:barChart>
        <c:barDir val="col"/>
        <c:grouping val="clustered"/>
        <c:ser>
          <c:idx val="0"/>
          <c:order val="0"/>
          <c:cat>
            <c:numRef>
              <c:f>итог!$B$3:$N$3</c:f>
              <c:numCache>
                <c:formatCode>General</c:formatCode>
                <c:ptCount val="13"/>
                <c:pt idx="0">
                  <c:v>5</c:v>
                </c:pt>
                <c:pt idx="1">
                  <c:v>6</c:v>
                </c:pt>
                <c:pt idx="2">
                  <c:v>7</c:v>
                </c:pt>
                <c:pt idx="3">
                  <c:v>8</c:v>
                </c:pt>
                <c:pt idx="4">
                  <c:v>9</c:v>
                </c:pt>
                <c:pt idx="5">
                  <c:v>10</c:v>
                </c:pt>
                <c:pt idx="6">
                  <c:v>11</c:v>
                </c:pt>
                <c:pt idx="7">
                  <c:v>12</c:v>
                </c:pt>
                <c:pt idx="8">
                  <c:v>13</c:v>
                </c:pt>
                <c:pt idx="9">
                  <c:v>14</c:v>
                </c:pt>
                <c:pt idx="10">
                  <c:v>15</c:v>
                </c:pt>
                <c:pt idx="11">
                  <c:v>16</c:v>
                </c:pt>
                <c:pt idx="12">
                  <c:v>17</c:v>
                </c:pt>
              </c:numCache>
            </c:numRef>
          </c:cat>
          <c:val>
            <c:numRef>
              <c:f>итог!$B$11:$N$11</c:f>
              <c:numCache>
                <c:formatCode>General</c:formatCode>
                <c:ptCount val="13"/>
                <c:pt idx="0">
                  <c:v>3</c:v>
                </c:pt>
                <c:pt idx="1">
                  <c:v>0</c:v>
                </c:pt>
                <c:pt idx="2">
                  <c:v>5</c:v>
                </c:pt>
                <c:pt idx="3">
                  <c:v>6</c:v>
                </c:pt>
                <c:pt idx="4">
                  <c:v>9</c:v>
                </c:pt>
                <c:pt idx="5">
                  <c:v>6</c:v>
                </c:pt>
                <c:pt idx="6">
                  <c:v>2</c:v>
                </c:pt>
                <c:pt idx="7">
                  <c:v>3</c:v>
                </c:pt>
                <c:pt idx="8">
                  <c:v>0</c:v>
                </c:pt>
                <c:pt idx="9">
                  <c:v>0</c:v>
                </c:pt>
                <c:pt idx="10">
                  <c:v>1</c:v>
                </c:pt>
                <c:pt idx="11">
                  <c:v>0</c:v>
                </c:pt>
                <c:pt idx="12">
                  <c:v>0</c:v>
                </c:pt>
              </c:numCache>
            </c:numRef>
          </c:val>
        </c:ser>
        <c:axId val="100115200"/>
        <c:axId val="100116736"/>
      </c:barChart>
      <c:catAx>
        <c:axId val="100115200"/>
        <c:scaling>
          <c:orientation val="minMax"/>
        </c:scaling>
        <c:axPos val="b"/>
        <c:numFmt formatCode="General" sourceLinked="1"/>
        <c:tickLblPos val="nextTo"/>
        <c:crossAx val="100116736"/>
        <c:crosses val="autoZero"/>
        <c:auto val="1"/>
        <c:lblAlgn val="ctr"/>
        <c:lblOffset val="100"/>
      </c:catAx>
      <c:valAx>
        <c:axId val="100116736"/>
        <c:scaling>
          <c:orientation val="minMax"/>
        </c:scaling>
        <c:axPos val="l"/>
        <c:majorGridlines/>
        <c:numFmt formatCode="General" sourceLinked="1"/>
        <c:tickLblPos val="nextTo"/>
        <c:crossAx val="100115200"/>
        <c:crosses val="autoZero"/>
        <c:crossBetween val="between"/>
      </c:valAx>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b="1"/>
            </a:pPr>
            <a:r>
              <a:rPr lang="ru-RU" sz="1800" b="1" i="0" u="none" strike="noStrike" baseline="0"/>
              <a:t>учебные </a:t>
            </a:r>
            <a:endParaRPr lang="ru-RU" b="1"/>
          </a:p>
        </c:rich>
      </c:tx>
    </c:title>
    <c:plotArea>
      <c:layout/>
      <c:barChart>
        <c:barDir val="col"/>
        <c:grouping val="clustered"/>
        <c:ser>
          <c:idx val="0"/>
          <c:order val="0"/>
          <c:cat>
            <c:numRef>
              <c:f>итог!$H$3:$N$3</c:f>
              <c:numCache>
                <c:formatCode>General</c:formatCode>
                <c:ptCount val="7"/>
                <c:pt idx="0">
                  <c:v>11</c:v>
                </c:pt>
                <c:pt idx="1">
                  <c:v>12</c:v>
                </c:pt>
                <c:pt idx="2">
                  <c:v>13</c:v>
                </c:pt>
                <c:pt idx="3">
                  <c:v>14</c:v>
                </c:pt>
                <c:pt idx="4">
                  <c:v>15</c:v>
                </c:pt>
                <c:pt idx="5">
                  <c:v>16</c:v>
                </c:pt>
                <c:pt idx="6">
                  <c:v>17</c:v>
                </c:pt>
              </c:numCache>
            </c:numRef>
          </c:cat>
          <c:val>
            <c:numRef>
              <c:f>итог!$H$28:$N$28</c:f>
              <c:numCache>
                <c:formatCode>General</c:formatCode>
                <c:ptCount val="7"/>
                <c:pt idx="0">
                  <c:v>3</c:v>
                </c:pt>
                <c:pt idx="1">
                  <c:v>1</c:v>
                </c:pt>
                <c:pt idx="2">
                  <c:v>3</c:v>
                </c:pt>
                <c:pt idx="3">
                  <c:v>0</c:v>
                </c:pt>
                <c:pt idx="4">
                  <c:v>2</c:v>
                </c:pt>
                <c:pt idx="5">
                  <c:v>0</c:v>
                </c:pt>
                <c:pt idx="6">
                  <c:v>3</c:v>
                </c:pt>
              </c:numCache>
            </c:numRef>
          </c:val>
        </c:ser>
        <c:axId val="116589312"/>
        <c:axId val="116590848"/>
      </c:barChart>
      <c:catAx>
        <c:axId val="116589312"/>
        <c:scaling>
          <c:orientation val="minMax"/>
        </c:scaling>
        <c:axPos val="b"/>
        <c:numFmt formatCode="General" sourceLinked="1"/>
        <c:tickLblPos val="nextTo"/>
        <c:crossAx val="116590848"/>
        <c:crosses val="autoZero"/>
        <c:auto val="1"/>
        <c:lblAlgn val="ctr"/>
        <c:lblOffset val="100"/>
      </c:catAx>
      <c:valAx>
        <c:axId val="116590848"/>
        <c:scaling>
          <c:orientation val="minMax"/>
        </c:scaling>
        <c:axPos val="l"/>
        <c:majorGridlines/>
        <c:numFmt formatCode="General" sourceLinked="1"/>
        <c:tickLblPos val="nextTo"/>
        <c:crossAx val="116589312"/>
        <c:crosses val="autoZero"/>
        <c:crossBetween val="between"/>
      </c:valAx>
    </c:plotArea>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600"/>
            </a:pPr>
            <a:r>
              <a:rPr lang="ru-RU" sz="1600"/>
              <a:t>Какие игры ты предпочитаешь?</a:t>
            </a:r>
          </a:p>
        </c:rich>
      </c:tx>
    </c:title>
    <c:view3D>
      <c:rotX val="30"/>
      <c:perspective val="30"/>
    </c:view3D>
    <c:plotArea>
      <c:layout/>
      <c:pie3DChart>
        <c:varyColors val="1"/>
        <c:ser>
          <c:idx val="0"/>
          <c:order val="0"/>
          <c:spPr>
            <a:solidFill>
              <a:schemeClr val="accent5"/>
            </a:solidFill>
            <a:ln w="38100" cap="flat" cmpd="sng" algn="ctr">
              <a:solidFill>
                <a:schemeClr val="lt1"/>
              </a:solidFill>
              <a:prstDash val="solid"/>
            </a:ln>
            <a:effectLst>
              <a:outerShdw blurRad="40000" dist="20000" dir="5400000" rotWithShape="0">
                <a:srgbClr val="000000">
                  <a:alpha val="38000"/>
                </a:srgbClr>
              </a:outerShdw>
            </a:effectLst>
          </c:spPr>
          <c:explosion val="25"/>
          <c:dLbls>
            <c:showCatName val="1"/>
            <c:showPercent val="1"/>
          </c:dLbls>
          <c:cat>
            <c:strRef>
              <c:f>итог!$A$23:$A$28</c:f>
              <c:strCache>
                <c:ptCount val="6"/>
                <c:pt idx="0">
                  <c:v>стрелялки</c:v>
                </c:pt>
                <c:pt idx="1">
                  <c:v>бродилки</c:v>
                </c:pt>
                <c:pt idx="2">
                  <c:v>логические</c:v>
                </c:pt>
                <c:pt idx="3">
                  <c:v>стратегии</c:v>
                </c:pt>
                <c:pt idx="4">
                  <c:v>гонки</c:v>
                </c:pt>
                <c:pt idx="5">
                  <c:v>учебные</c:v>
                </c:pt>
              </c:strCache>
            </c:strRef>
          </c:cat>
          <c:val>
            <c:numRef>
              <c:f>итог!$P$23:$P$28</c:f>
              <c:numCache>
                <c:formatCode>General</c:formatCode>
                <c:ptCount val="6"/>
                <c:pt idx="0">
                  <c:v>15</c:v>
                </c:pt>
                <c:pt idx="1">
                  <c:v>12</c:v>
                </c:pt>
                <c:pt idx="2">
                  <c:v>16</c:v>
                </c:pt>
                <c:pt idx="3">
                  <c:v>14</c:v>
                </c:pt>
                <c:pt idx="4">
                  <c:v>16</c:v>
                </c:pt>
                <c:pt idx="5">
                  <c:v>12</c:v>
                </c:pt>
              </c:numCache>
            </c:numRef>
          </c:val>
        </c:ser>
        <c:dLbls>
          <c:showCatName val="1"/>
          <c:showPercent val="1"/>
        </c:dLbls>
      </c:pie3DChart>
    </c:plotArea>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 Как ты относишься к играм, в которых происходит разрушение, убийства, насилие?</a:t>
            </a:r>
          </a:p>
        </c:rich>
      </c:tx>
    </c:title>
    <c:plotArea>
      <c:layout/>
      <c:pieChart>
        <c:varyColors val="1"/>
        <c:ser>
          <c:idx val="1"/>
          <c:order val="1"/>
          <c:dLbls>
            <c:showCatName val="1"/>
            <c:showPercent val="1"/>
          </c:dLbls>
          <c:cat>
            <c:strRef>
              <c:f>итог!$A$30:$A$32</c:f>
              <c:strCache>
                <c:ptCount val="3"/>
                <c:pt idx="0">
                  <c:v>отрицательно</c:v>
                </c:pt>
                <c:pt idx="1">
                  <c:v>нравится</c:v>
                </c:pt>
                <c:pt idx="2">
                  <c:v>это нормально для игр</c:v>
                </c:pt>
              </c:strCache>
            </c:strRef>
          </c:cat>
          <c:val>
            <c:numRef>
              <c:f>итог!$P$30:$P$32</c:f>
              <c:numCache>
                <c:formatCode>General</c:formatCode>
                <c:ptCount val="3"/>
                <c:pt idx="0">
                  <c:v>14</c:v>
                </c:pt>
                <c:pt idx="1">
                  <c:v>3</c:v>
                </c:pt>
                <c:pt idx="2">
                  <c:v>20</c:v>
                </c:pt>
              </c:numCache>
            </c:numRef>
          </c:val>
        </c:ser>
        <c:ser>
          <c:idx val="0"/>
          <c:order val="0"/>
          <c:dLbls>
            <c:dLbl>
              <c:idx val="2"/>
              <c:tx>
                <c:rich>
                  <a:bodyPr/>
                  <a:lstStyle/>
                  <a:p>
                    <a:r>
                      <a:rPr lang="ru-RU" sz="1400" b="1"/>
                      <a:t>это нормально для игр
54%</a:t>
                    </a:r>
                  </a:p>
                </c:rich>
              </c:tx>
              <c:showCatName val="1"/>
              <c:showPercent val="1"/>
            </c:dLbl>
            <c:showCatName val="1"/>
            <c:showPercent val="1"/>
          </c:dLbls>
          <c:cat>
            <c:strRef>
              <c:f>итог!$A$30:$A$32</c:f>
              <c:strCache>
                <c:ptCount val="3"/>
                <c:pt idx="0">
                  <c:v>отрицательно</c:v>
                </c:pt>
                <c:pt idx="1">
                  <c:v>нравится</c:v>
                </c:pt>
                <c:pt idx="2">
                  <c:v>это нормально для игр</c:v>
                </c:pt>
              </c:strCache>
            </c:strRef>
          </c:cat>
          <c:val>
            <c:numRef>
              <c:f>итог!$P$30:$P$32</c:f>
              <c:numCache>
                <c:formatCode>General</c:formatCode>
                <c:ptCount val="3"/>
                <c:pt idx="0">
                  <c:v>14</c:v>
                </c:pt>
                <c:pt idx="1">
                  <c:v>3</c:v>
                </c:pt>
                <c:pt idx="2">
                  <c:v>20</c:v>
                </c:pt>
              </c:numCache>
            </c:numRef>
          </c:val>
        </c:ser>
        <c:dLbls>
          <c:showCatName val="1"/>
          <c:showPercent val="1"/>
        </c:dLbls>
        <c:firstSliceAng val="0"/>
      </c:pieChart>
    </c:plotArea>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style val="18"/>
  <c:chart>
    <c:title>
      <c:tx>
        <c:rich>
          <a:bodyPr/>
          <a:lstStyle/>
          <a:p>
            <a:pPr>
              <a:defRPr sz="1200"/>
            </a:pPr>
            <a:r>
              <a:rPr lang="ru-RU" sz="1200"/>
              <a:t>Как ты учишься?</a:t>
            </a:r>
          </a:p>
        </c:rich>
      </c:tx>
    </c:title>
    <c:view3D>
      <c:rotX val="30"/>
      <c:perspective val="30"/>
    </c:view3D>
    <c:plotArea>
      <c:layout/>
      <c:pie3DChart>
        <c:varyColors val="1"/>
        <c:ser>
          <c:idx val="0"/>
          <c:order val="0"/>
          <c:dLbls>
            <c:showCatName val="1"/>
            <c:showPercent val="1"/>
          </c:dLbls>
          <c:cat>
            <c:strRef>
              <c:f>итог!$A$34:$A$36</c:f>
              <c:strCache>
                <c:ptCount val="3"/>
                <c:pt idx="0">
                  <c:v>Хорошо</c:v>
                </c:pt>
                <c:pt idx="1">
                  <c:v>Средне</c:v>
                </c:pt>
                <c:pt idx="2">
                  <c:v>Удолитворительно</c:v>
                </c:pt>
              </c:strCache>
            </c:strRef>
          </c:cat>
          <c:val>
            <c:numRef>
              <c:f>итог!$P$34:$P$36</c:f>
              <c:numCache>
                <c:formatCode>General</c:formatCode>
                <c:ptCount val="3"/>
                <c:pt idx="0">
                  <c:v>17</c:v>
                </c:pt>
                <c:pt idx="1">
                  <c:v>10</c:v>
                </c:pt>
                <c:pt idx="2">
                  <c:v>10</c:v>
                </c:pt>
              </c:numCache>
            </c:numRef>
          </c:val>
        </c:ser>
        <c:dLbls>
          <c:showCatName val="1"/>
          <c:showPercent val="1"/>
        </c:dLbls>
      </c:pie3DChart>
    </c:plotArea>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Динамика</a:t>
            </a:r>
            <a:r>
              <a:rPr lang="ru-RU" sz="1400" baseline="0"/>
              <a:t> нарушений здоровья</a:t>
            </a:r>
            <a:endParaRPr lang="ru-RU" sz="1400"/>
          </a:p>
        </c:rich>
      </c:tx>
    </c:title>
    <c:plotArea>
      <c:layout/>
      <c:lineChart>
        <c:grouping val="standard"/>
        <c:ser>
          <c:idx val="0"/>
          <c:order val="0"/>
          <c:tx>
            <c:strRef>
              <c:f>здоровье!$A$29</c:f>
              <c:strCache>
                <c:ptCount val="1"/>
                <c:pt idx="0">
                  <c:v>осанка</c:v>
                </c:pt>
              </c:strCache>
            </c:strRef>
          </c:tx>
          <c:cat>
            <c:strRef>
              <c:f>здоровье!$B$28:$E$28</c:f>
              <c:strCache>
                <c:ptCount val="4"/>
                <c:pt idx="0">
                  <c:v>1994/1995 уч год</c:v>
                </c:pt>
                <c:pt idx="1">
                  <c:v>1999/2000 уч год</c:v>
                </c:pt>
                <c:pt idx="2">
                  <c:v>2005/2004 уч год</c:v>
                </c:pt>
                <c:pt idx="3">
                  <c:v>2009/2010уч год</c:v>
                </c:pt>
              </c:strCache>
            </c:strRef>
          </c:cat>
          <c:val>
            <c:numRef>
              <c:f>здоровье!$B$29:$E$29</c:f>
              <c:numCache>
                <c:formatCode>0%</c:formatCode>
                <c:ptCount val="4"/>
                <c:pt idx="0">
                  <c:v>0.2352941176470589</c:v>
                </c:pt>
                <c:pt idx="1">
                  <c:v>5.2208835341365459E-2</c:v>
                </c:pt>
                <c:pt idx="2">
                  <c:v>0.12000000000000002</c:v>
                </c:pt>
                <c:pt idx="3">
                  <c:v>3.7313432835820892E-2</c:v>
                </c:pt>
              </c:numCache>
            </c:numRef>
          </c:val>
        </c:ser>
        <c:ser>
          <c:idx val="1"/>
          <c:order val="1"/>
          <c:tx>
            <c:strRef>
              <c:f>здоровье!$A$30</c:f>
              <c:strCache>
                <c:ptCount val="1"/>
                <c:pt idx="0">
                  <c:v>зрение</c:v>
                </c:pt>
              </c:strCache>
            </c:strRef>
          </c:tx>
          <c:cat>
            <c:strRef>
              <c:f>здоровье!$B$28:$E$28</c:f>
              <c:strCache>
                <c:ptCount val="4"/>
                <c:pt idx="0">
                  <c:v>1994/1995 уч год</c:v>
                </c:pt>
                <c:pt idx="1">
                  <c:v>1999/2000 уч год</c:v>
                </c:pt>
                <c:pt idx="2">
                  <c:v>2005/2004 уч год</c:v>
                </c:pt>
                <c:pt idx="3">
                  <c:v>2009/2010уч год</c:v>
                </c:pt>
              </c:strCache>
            </c:strRef>
          </c:cat>
          <c:val>
            <c:numRef>
              <c:f>здоровье!$B$30:$E$30</c:f>
              <c:numCache>
                <c:formatCode>0%</c:formatCode>
                <c:ptCount val="4"/>
                <c:pt idx="0">
                  <c:v>9.5022624434389164E-2</c:v>
                </c:pt>
                <c:pt idx="1">
                  <c:v>6.0240963855421797E-2</c:v>
                </c:pt>
                <c:pt idx="2">
                  <c:v>4.8000000000000001E-2</c:v>
                </c:pt>
                <c:pt idx="3">
                  <c:v>7.4626865671641784E-2</c:v>
                </c:pt>
              </c:numCache>
            </c:numRef>
          </c:val>
        </c:ser>
        <c:marker val="1"/>
        <c:axId val="117096832"/>
        <c:axId val="117098368"/>
      </c:lineChart>
      <c:catAx>
        <c:axId val="117096832"/>
        <c:scaling>
          <c:orientation val="minMax"/>
        </c:scaling>
        <c:axPos val="b"/>
        <c:tickLblPos val="nextTo"/>
        <c:crossAx val="117098368"/>
        <c:crosses val="autoZero"/>
        <c:auto val="1"/>
        <c:lblAlgn val="ctr"/>
        <c:lblOffset val="100"/>
      </c:catAx>
      <c:valAx>
        <c:axId val="117098368"/>
        <c:scaling>
          <c:orientation val="minMax"/>
        </c:scaling>
        <c:axPos val="l"/>
        <c:majorGridlines/>
        <c:numFmt formatCode="0%" sourceLinked="1"/>
        <c:tickLblPos val="nextTo"/>
        <c:crossAx val="117096832"/>
        <c:crosses val="autoZero"/>
        <c:crossBetween val="between"/>
      </c:valAx>
    </c:plotArea>
    <c:legend>
      <c:legendPos val="b"/>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Сколько времени обычно ты сидишь за компьютерной игрой?</a:t>
            </a:r>
          </a:p>
        </c:rich>
      </c:tx>
    </c:title>
    <c:view3D>
      <c:rAngAx val="1"/>
    </c:view3D>
    <c:plotArea>
      <c:layout/>
      <c:bar3DChart>
        <c:barDir val="col"/>
        <c:grouping val="clustered"/>
        <c:ser>
          <c:idx val="0"/>
          <c:order val="0"/>
          <c:tx>
            <c:strRef>
              <c:f>итог!$A$13</c:f>
              <c:strCache>
                <c:ptCount val="1"/>
                <c:pt idx="0">
                  <c:v>до 30мин</c:v>
                </c:pt>
              </c:strCache>
            </c:strRef>
          </c:tx>
          <c:cat>
            <c:numRef>
              <c:f>итог!$H$3:$N$3</c:f>
              <c:numCache>
                <c:formatCode>General</c:formatCode>
                <c:ptCount val="7"/>
                <c:pt idx="0">
                  <c:v>11</c:v>
                </c:pt>
                <c:pt idx="1">
                  <c:v>12</c:v>
                </c:pt>
                <c:pt idx="2">
                  <c:v>13</c:v>
                </c:pt>
                <c:pt idx="3">
                  <c:v>14</c:v>
                </c:pt>
                <c:pt idx="4">
                  <c:v>15</c:v>
                </c:pt>
                <c:pt idx="5">
                  <c:v>16</c:v>
                </c:pt>
                <c:pt idx="6">
                  <c:v>17</c:v>
                </c:pt>
              </c:numCache>
            </c:numRef>
          </c:cat>
          <c:val>
            <c:numRef>
              <c:f>итог!$H$13:$N$13</c:f>
              <c:numCache>
                <c:formatCode>General</c:formatCode>
                <c:ptCount val="7"/>
                <c:pt idx="0">
                  <c:v>2</c:v>
                </c:pt>
                <c:pt idx="1">
                  <c:v>1</c:v>
                </c:pt>
                <c:pt idx="2">
                  <c:v>2</c:v>
                </c:pt>
                <c:pt idx="3">
                  <c:v>3</c:v>
                </c:pt>
                <c:pt idx="4">
                  <c:v>3</c:v>
                </c:pt>
                <c:pt idx="5">
                  <c:v>1</c:v>
                </c:pt>
                <c:pt idx="6">
                  <c:v>0</c:v>
                </c:pt>
              </c:numCache>
            </c:numRef>
          </c:val>
        </c:ser>
        <c:ser>
          <c:idx val="1"/>
          <c:order val="1"/>
          <c:tx>
            <c:strRef>
              <c:f>итог!$A$14</c:f>
              <c:strCache>
                <c:ptCount val="1"/>
                <c:pt idx="0">
                  <c:v>от 30мин до 1ч</c:v>
                </c:pt>
              </c:strCache>
            </c:strRef>
          </c:tx>
          <c:cat>
            <c:numRef>
              <c:f>итог!$H$3:$N$3</c:f>
              <c:numCache>
                <c:formatCode>General</c:formatCode>
                <c:ptCount val="7"/>
                <c:pt idx="0">
                  <c:v>11</c:v>
                </c:pt>
                <c:pt idx="1">
                  <c:v>12</c:v>
                </c:pt>
                <c:pt idx="2">
                  <c:v>13</c:v>
                </c:pt>
                <c:pt idx="3">
                  <c:v>14</c:v>
                </c:pt>
                <c:pt idx="4">
                  <c:v>15</c:v>
                </c:pt>
                <c:pt idx="5">
                  <c:v>16</c:v>
                </c:pt>
                <c:pt idx="6">
                  <c:v>17</c:v>
                </c:pt>
              </c:numCache>
            </c:numRef>
          </c:cat>
          <c:val>
            <c:numRef>
              <c:f>итог!$H$14:$N$14</c:f>
              <c:numCache>
                <c:formatCode>General</c:formatCode>
                <c:ptCount val="7"/>
                <c:pt idx="0">
                  <c:v>0</c:v>
                </c:pt>
                <c:pt idx="1">
                  <c:v>3</c:v>
                </c:pt>
                <c:pt idx="2">
                  <c:v>5</c:v>
                </c:pt>
                <c:pt idx="3">
                  <c:v>0</c:v>
                </c:pt>
                <c:pt idx="4">
                  <c:v>2</c:v>
                </c:pt>
                <c:pt idx="5">
                  <c:v>2</c:v>
                </c:pt>
                <c:pt idx="6">
                  <c:v>2</c:v>
                </c:pt>
              </c:numCache>
            </c:numRef>
          </c:val>
        </c:ser>
        <c:ser>
          <c:idx val="2"/>
          <c:order val="2"/>
          <c:tx>
            <c:strRef>
              <c:f>итог!$A$15</c:f>
              <c:strCache>
                <c:ptCount val="1"/>
                <c:pt idx="0">
                  <c:v>от 1ч до 2ч</c:v>
                </c:pt>
              </c:strCache>
            </c:strRef>
          </c:tx>
          <c:cat>
            <c:numRef>
              <c:f>итог!$H$3:$N$3</c:f>
              <c:numCache>
                <c:formatCode>General</c:formatCode>
                <c:ptCount val="7"/>
                <c:pt idx="0">
                  <c:v>11</c:v>
                </c:pt>
                <c:pt idx="1">
                  <c:v>12</c:v>
                </c:pt>
                <c:pt idx="2">
                  <c:v>13</c:v>
                </c:pt>
                <c:pt idx="3">
                  <c:v>14</c:v>
                </c:pt>
                <c:pt idx="4">
                  <c:v>15</c:v>
                </c:pt>
                <c:pt idx="5">
                  <c:v>16</c:v>
                </c:pt>
                <c:pt idx="6">
                  <c:v>17</c:v>
                </c:pt>
              </c:numCache>
            </c:numRef>
          </c:cat>
          <c:val>
            <c:numRef>
              <c:f>итог!$H$15:$N$15</c:f>
              <c:numCache>
                <c:formatCode>General</c:formatCode>
                <c:ptCount val="7"/>
                <c:pt idx="0">
                  <c:v>1</c:v>
                </c:pt>
                <c:pt idx="1">
                  <c:v>1</c:v>
                </c:pt>
                <c:pt idx="2">
                  <c:v>0</c:v>
                </c:pt>
                <c:pt idx="3">
                  <c:v>1</c:v>
                </c:pt>
                <c:pt idx="4">
                  <c:v>1</c:v>
                </c:pt>
                <c:pt idx="5">
                  <c:v>0</c:v>
                </c:pt>
                <c:pt idx="6">
                  <c:v>2</c:v>
                </c:pt>
              </c:numCache>
            </c:numRef>
          </c:val>
        </c:ser>
        <c:ser>
          <c:idx val="3"/>
          <c:order val="3"/>
          <c:tx>
            <c:strRef>
              <c:f>итог!$A$16</c:f>
              <c:strCache>
                <c:ptCount val="1"/>
                <c:pt idx="0">
                  <c:v>более 2ч</c:v>
                </c:pt>
              </c:strCache>
            </c:strRef>
          </c:tx>
          <c:cat>
            <c:numRef>
              <c:f>итог!$H$3:$N$3</c:f>
              <c:numCache>
                <c:formatCode>General</c:formatCode>
                <c:ptCount val="7"/>
                <c:pt idx="0">
                  <c:v>11</c:v>
                </c:pt>
                <c:pt idx="1">
                  <c:v>12</c:v>
                </c:pt>
                <c:pt idx="2">
                  <c:v>13</c:v>
                </c:pt>
                <c:pt idx="3">
                  <c:v>14</c:v>
                </c:pt>
                <c:pt idx="4">
                  <c:v>15</c:v>
                </c:pt>
                <c:pt idx="5">
                  <c:v>16</c:v>
                </c:pt>
                <c:pt idx="6">
                  <c:v>17</c:v>
                </c:pt>
              </c:numCache>
            </c:numRef>
          </c:cat>
          <c:val>
            <c:numRef>
              <c:f>итог!$H$16:$N$16</c:f>
              <c:numCache>
                <c:formatCode>General</c:formatCode>
                <c:ptCount val="7"/>
                <c:pt idx="0">
                  <c:v>0</c:v>
                </c:pt>
                <c:pt idx="1">
                  <c:v>1</c:v>
                </c:pt>
                <c:pt idx="2">
                  <c:v>3</c:v>
                </c:pt>
                <c:pt idx="3">
                  <c:v>0</c:v>
                </c:pt>
                <c:pt idx="4">
                  <c:v>0</c:v>
                </c:pt>
                <c:pt idx="5">
                  <c:v>0</c:v>
                </c:pt>
                <c:pt idx="6">
                  <c:v>1</c:v>
                </c:pt>
              </c:numCache>
            </c:numRef>
          </c:val>
        </c:ser>
        <c:shape val="cylinder"/>
        <c:axId val="116476160"/>
        <c:axId val="116502528"/>
        <c:axId val="0"/>
      </c:bar3DChart>
      <c:catAx>
        <c:axId val="116476160"/>
        <c:scaling>
          <c:orientation val="minMax"/>
        </c:scaling>
        <c:axPos val="b"/>
        <c:numFmt formatCode="General" sourceLinked="1"/>
        <c:tickLblPos val="nextTo"/>
        <c:crossAx val="116502528"/>
        <c:crosses val="autoZero"/>
        <c:auto val="1"/>
        <c:lblAlgn val="ctr"/>
        <c:lblOffset val="100"/>
      </c:catAx>
      <c:valAx>
        <c:axId val="116502528"/>
        <c:scaling>
          <c:orientation val="minMax"/>
        </c:scaling>
        <c:axPos val="l"/>
        <c:majorGridlines/>
        <c:numFmt formatCode="General" sourceLinked="1"/>
        <c:tickLblPos val="nextTo"/>
        <c:crossAx val="116476160"/>
        <c:crosses val="autoZero"/>
        <c:crossBetween val="between"/>
      </c:valAx>
    </c:plotArea>
    <c:legend>
      <c:legendPos val="b"/>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31"/>
  <c:chart>
    <c:title>
      <c:tx>
        <c:rich>
          <a:bodyPr/>
          <a:lstStyle/>
          <a:p>
            <a:pPr>
              <a:defRPr/>
            </a:pPr>
            <a:r>
              <a:rPr lang="ru-RU"/>
              <a:t>Сколько времени обычно ты сидишь за компьютерной игрой?</a:t>
            </a:r>
          </a:p>
        </c:rich>
      </c:tx>
    </c:title>
    <c:plotArea>
      <c:layout/>
      <c:barChart>
        <c:barDir val="col"/>
        <c:grouping val="clustered"/>
        <c:ser>
          <c:idx val="0"/>
          <c:order val="0"/>
          <c:cat>
            <c:strRef>
              <c:f>итог!$A$13:$A$16</c:f>
              <c:strCache>
                <c:ptCount val="4"/>
                <c:pt idx="0">
                  <c:v>до 30мин</c:v>
                </c:pt>
                <c:pt idx="1">
                  <c:v>от 30мин до 1ч</c:v>
                </c:pt>
                <c:pt idx="2">
                  <c:v>от 1ч до 2ч</c:v>
                </c:pt>
                <c:pt idx="3">
                  <c:v>более 2ч</c:v>
                </c:pt>
              </c:strCache>
            </c:strRef>
          </c:cat>
          <c:val>
            <c:numRef>
              <c:f>итог!$P$13:$P$16</c:f>
              <c:numCache>
                <c:formatCode>General</c:formatCode>
                <c:ptCount val="4"/>
                <c:pt idx="0">
                  <c:v>12</c:v>
                </c:pt>
                <c:pt idx="1">
                  <c:v>14</c:v>
                </c:pt>
                <c:pt idx="2">
                  <c:v>6</c:v>
                </c:pt>
                <c:pt idx="3">
                  <c:v>5</c:v>
                </c:pt>
              </c:numCache>
            </c:numRef>
          </c:val>
        </c:ser>
        <c:axId val="117073408"/>
        <c:axId val="117094656"/>
      </c:barChart>
      <c:catAx>
        <c:axId val="117073408"/>
        <c:scaling>
          <c:orientation val="minMax"/>
        </c:scaling>
        <c:axPos val="b"/>
        <c:tickLblPos val="nextTo"/>
        <c:crossAx val="117094656"/>
        <c:crosses val="autoZero"/>
        <c:auto val="1"/>
        <c:lblAlgn val="ctr"/>
        <c:lblOffset val="100"/>
      </c:catAx>
      <c:valAx>
        <c:axId val="117094656"/>
        <c:scaling>
          <c:orientation val="minMax"/>
        </c:scaling>
        <c:axPos val="l"/>
        <c:majorGridlines/>
        <c:numFmt formatCode="General" sourceLinked="1"/>
        <c:tickLblPos val="nextTo"/>
        <c:crossAx val="117073408"/>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600"/>
            </a:pPr>
            <a:r>
              <a:rPr lang="ru-RU" sz="1600"/>
              <a:t>Как часто ты садишься за игру?</a:t>
            </a:r>
          </a:p>
        </c:rich>
      </c:tx>
    </c:title>
    <c:view3D>
      <c:rAngAx val="1"/>
    </c:view3D>
    <c:plotArea>
      <c:layout/>
      <c:bar3DChart>
        <c:barDir val="col"/>
        <c:grouping val="clustered"/>
        <c:ser>
          <c:idx val="0"/>
          <c:order val="0"/>
          <c:tx>
            <c:strRef>
              <c:f>итог!$A$18</c:f>
              <c:strCache>
                <c:ptCount val="1"/>
                <c:pt idx="0">
                  <c:v>1 р/нед</c:v>
                </c:pt>
              </c:strCache>
            </c:strRef>
          </c:tx>
          <c:cat>
            <c:numRef>
              <c:f>итог!$H$3:$N$3</c:f>
              <c:numCache>
                <c:formatCode>General</c:formatCode>
                <c:ptCount val="7"/>
                <c:pt idx="0">
                  <c:v>11</c:v>
                </c:pt>
                <c:pt idx="1">
                  <c:v>12</c:v>
                </c:pt>
                <c:pt idx="2">
                  <c:v>13</c:v>
                </c:pt>
                <c:pt idx="3">
                  <c:v>14</c:v>
                </c:pt>
                <c:pt idx="4">
                  <c:v>15</c:v>
                </c:pt>
                <c:pt idx="5">
                  <c:v>16</c:v>
                </c:pt>
                <c:pt idx="6">
                  <c:v>17</c:v>
                </c:pt>
              </c:numCache>
            </c:numRef>
          </c:cat>
          <c:val>
            <c:numRef>
              <c:f>итог!$H$18:$N$18</c:f>
              <c:numCache>
                <c:formatCode>General</c:formatCode>
                <c:ptCount val="7"/>
                <c:pt idx="0">
                  <c:v>2</c:v>
                </c:pt>
                <c:pt idx="1">
                  <c:v>4</c:v>
                </c:pt>
                <c:pt idx="2">
                  <c:v>6</c:v>
                </c:pt>
                <c:pt idx="3">
                  <c:v>2</c:v>
                </c:pt>
                <c:pt idx="4">
                  <c:v>1</c:v>
                </c:pt>
                <c:pt idx="5">
                  <c:v>2</c:v>
                </c:pt>
                <c:pt idx="6">
                  <c:v>2</c:v>
                </c:pt>
              </c:numCache>
            </c:numRef>
          </c:val>
        </c:ser>
        <c:ser>
          <c:idx val="1"/>
          <c:order val="1"/>
          <c:tx>
            <c:strRef>
              <c:f>итог!$A$19</c:f>
              <c:strCache>
                <c:ptCount val="1"/>
                <c:pt idx="0">
                  <c:v>2 р/нед</c:v>
                </c:pt>
              </c:strCache>
            </c:strRef>
          </c:tx>
          <c:cat>
            <c:numRef>
              <c:f>итог!$H$3:$N$3</c:f>
              <c:numCache>
                <c:formatCode>General</c:formatCode>
                <c:ptCount val="7"/>
                <c:pt idx="0">
                  <c:v>11</c:v>
                </c:pt>
                <c:pt idx="1">
                  <c:v>12</c:v>
                </c:pt>
                <c:pt idx="2">
                  <c:v>13</c:v>
                </c:pt>
                <c:pt idx="3">
                  <c:v>14</c:v>
                </c:pt>
                <c:pt idx="4">
                  <c:v>15</c:v>
                </c:pt>
                <c:pt idx="5">
                  <c:v>16</c:v>
                </c:pt>
                <c:pt idx="6">
                  <c:v>17</c:v>
                </c:pt>
              </c:numCache>
            </c:numRef>
          </c:cat>
          <c:val>
            <c:numRef>
              <c:f>итог!$H$19:$N$19</c:f>
              <c:numCache>
                <c:formatCode>General</c:formatCode>
                <c:ptCount val="7"/>
                <c:pt idx="0">
                  <c:v>0</c:v>
                </c:pt>
                <c:pt idx="1">
                  <c:v>2</c:v>
                </c:pt>
                <c:pt idx="2">
                  <c:v>1</c:v>
                </c:pt>
                <c:pt idx="3">
                  <c:v>0</c:v>
                </c:pt>
                <c:pt idx="4">
                  <c:v>2</c:v>
                </c:pt>
                <c:pt idx="5">
                  <c:v>0</c:v>
                </c:pt>
                <c:pt idx="6">
                  <c:v>1</c:v>
                </c:pt>
              </c:numCache>
            </c:numRef>
          </c:val>
        </c:ser>
        <c:ser>
          <c:idx val="2"/>
          <c:order val="2"/>
          <c:tx>
            <c:strRef>
              <c:f>итог!$A$20</c:f>
              <c:strCache>
                <c:ptCount val="1"/>
                <c:pt idx="0">
                  <c:v>3 р/нед</c:v>
                </c:pt>
              </c:strCache>
            </c:strRef>
          </c:tx>
          <c:cat>
            <c:numRef>
              <c:f>итог!$H$3:$N$3</c:f>
              <c:numCache>
                <c:formatCode>General</c:formatCode>
                <c:ptCount val="7"/>
                <c:pt idx="0">
                  <c:v>11</c:v>
                </c:pt>
                <c:pt idx="1">
                  <c:v>12</c:v>
                </c:pt>
                <c:pt idx="2">
                  <c:v>13</c:v>
                </c:pt>
                <c:pt idx="3">
                  <c:v>14</c:v>
                </c:pt>
                <c:pt idx="4">
                  <c:v>15</c:v>
                </c:pt>
                <c:pt idx="5">
                  <c:v>16</c:v>
                </c:pt>
                <c:pt idx="6">
                  <c:v>17</c:v>
                </c:pt>
              </c:numCache>
            </c:numRef>
          </c:cat>
          <c:val>
            <c:numRef>
              <c:f>итог!$H$20:$N$20</c:f>
              <c:numCache>
                <c:formatCode>General</c:formatCode>
                <c:ptCount val="7"/>
                <c:pt idx="0">
                  <c:v>0</c:v>
                </c:pt>
                <c:pt idx="1">
                  <c:v>0</c:v>
                </c:pt>
                <c:pt idx="2">
                  <c:v>0</c:v>
                </c:pt>
                <c:pt idx="3" formatCode="0">
                  <c:v>1</c:v>
                </c:pt>
                <c:pt idx="4">
                  <c:v>1</c:v>
                </c:pt>
                <c:pt idx="5">
                  <c:v>1</c:v>
                </c:pt>
                <c:pt idx="6">
                  <c:v>0</c:v>
                </c:pt>
              </c:numCache>
            </c:numRef>
          </c:val>
        </c:ser>
        <c:ser>
          <c:idx val="3"/>
          <c:order val="3"/>
          <c:tx>
            <c:strRef>
              <c:f>итог!$A$21</c:f>
              <c:strCache>
                <c:ptCount val="1"/>
                <c:pt idx="0">
                  <c:v>больше 3 р/нед</c:v>
                </c:pt>
              </c:strCache>
            </c:strRef>
          </c:tx>
          <c:cat>
            <c:numRef>
              <c:f>итог!$H$3:$N$3</c:f>
              <c:numCache>
                <c:formatCode>General</c:formatCode>
                <c:ptCount val="7"/>
                <c:pt idx="0">
                  <c:v>11</c:v>
                </c:pt>
                <c:pt idx="1">
                  <c:v>12</c:v>
                </c:pt>
                <c:pt idx="2">
                  <c:v>13</c:v>
                </c:pt>
                <c:pt idx="3">
                  <c:v>14</c:v>
                </c:pt>
                <c:pt idx="4">
                  <c:v>15</c:v>
                </c:pt>
                <c:pt idx="5">
                  <c:v>16</c:v>
                </c:pt>
                <c:pt idx="6">
                  <c:v>17</c:v>
                </c:pt>
              </c:numCache>
            </c:numRef>
          </c:cat>
          <c:val>
            <c:numRef>
              <c:f>итог!$H$21:$N$21</c:f>
              <c:numCache>
                <c:formatCode>General</c:formatCode>
                <c:ptCount val="7"/>
                <c:pt idx="0">
                  <c:v>1</c:v>
                </c:pt>
                <c:pt idx="1">
                  <c:v>0</c:v>
                </c:pt>
                <c:pt idx="2">
                  <c:v>3</c:v>
                </c:pt>
                <c:pt idx="3">
                  <c:v>2</c:v>
                </c:pt>
                <c:pt idx="4">
                  <c:v>2</c:v>
                </c:pt>
                <c:pt idx="5">
                  <c:v>0</c:v>
                </c:pt>
                <c:pt idx="6">
                  <c:v>2</c:v>
                </c:pt>
              </c:numCache>
            </c:numRef>
          </c:val>
        </c:ser>
        <c:shape val="cylinder"/>
        <c:axId val="117775744"/>
        <c:axId val="118088832"/>
        <c:axId val="0"/>
      </c:bar3DChart>
      <c:catAx>
        <c:axId val="117775744"/>
        <c:scaling>
          <c:orientation val="minMax"/>
        </c:scaling>
        <c:axPos val="b"/>
        <c:numFmt formatCode="General" sourceLinked="1"/>
        <c:tickLblPos val="nextTo"/>
        <c:crossAx val="118088832"/>
        <c:crosses val="autoZero"/>
        <c:auto val="1"/>
        <c:lblAlgn val="ctr"/>
        <c:lblOffset val="100"/>
      </c:catAx>
      <c:valAx>
        <c:axId val="118088832"/>
        <c:scaling>
          <c:orientation val="minMax"/>
        </c:scaling>
        <c:axPos val="l"/>
        <c:majorGridlines/>
        <c:numFmt formatCode="General" sourceLinked="1"/>
        <c:tickLblPos val="nextTo"/>
        <c:crossAx val="117775744"/>
        <c:crosses val="autoZero"/>
        <c:crossBetween val="between"/>
      </c:valAx>
    </c:plotArea>
    <c:legend>
      <c:legendPos val="b"/>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28"/>
  <c:chart>
    <c:title>
      <c:tx>
        <c:rich>
          <a:bodyPr/>
          <a:lstStyle/>
          <a:p>
            <a:pPr>
              <a:defRPr/>
            </a:pPr>
            <a:r>
              <a:rPr lang="ru-RU"/>
              <a:t>стрелялки</a:t>
            </a:r>
          </a:p>
        </c:rich>
      </c:tx>
    </c:title>
    <c:plotArea>
      <c:layout/>
      <c:barChart>
        <c:barDir val="col"/>
        <c:grouping val="clustered"/>
        <c:ser>
          <c:idx val="0"/>
          <c:order val="0"/>
          <c:cat>
            <c:numRef>
              <c:f>итог!$H$3:$N$3</c:f>
              <c:numCache>
                <c:formatCode>General</c:formatCode>
                <c:ptCount val="7"/>
                <c:pt idx="0">
                  <c:v>11</c:v>
                </c:pt>
                <c:pt idx="1">
                  <c:v>12</c:v>
                </c:pt>
                <c:pt idx="2">
                  <c:v>13</c:v>
                </c:pt>
                <c:pt idx="3">
                  <c:v>14</c:v>
                </c:pt>
                <c:pt idx="4">
                  <c:v>15</c:v>
                </c:pt>
                <c:pt idx="5">
                  <c:v>16</c:v>
                </c:pt>
                <c:pt idx="6">
                  <c:v>17</c:v>
                </c:pt>
              </c:numCache>
            </c:numRef>
          </c:cat>
          <c:val>
            <c:numRef>
              <c:f>итог!$H$23:$N$23</c:f>
              <c:numCache>
                <c:formatCode>General</c:formatCode>
                <c:ptCount val="7"/>
                <c:pt idx="0">
                  <c:v>1</c:v>
                </c:pt>
                <c:pt idx="1">
                  <c:v>4</c:v>
                </c:pt>
                <c:pt idx="2">
                  <c:v>3</c:v>
                </c:pt>
                <c:pt idx="3">
                  <c:v>2</c:v>
                </c:pt>
                <c:pt idx="4">
                  <c:v>2</c:v>
                </c:pt>
                <c:pt idx="5">
                  <c:v>1</c:v>
                </c:pt>
                <c:pt idx="6">
                  <c:v>2</c:v>
                </c:pt>
              </c:numCache>
            </c:numRef>
          </c:val>
        </c:ser>
        <c:axId val="118189440"/>
        <c:axId val="118286208"/>
      </c:barChart>
      <c:catAx>
        <c:axId val="118189440"/>
        <c:scaling>
          <c:orientation val="minMax"/>
        </c:scaling>
        <c:axPos val="b"/>
        <c:numFmt formatCode="General" sourceLinked="1"/>
        <c:tickLblPos val="nextTo"/>
        <c:crossAx val="118286208"/>
        <c:crosses val="autoZero"/>
        <c:auto val="1"/>
        <c:lblAlgn val="ctr"/>
        <c:lblOffset val="100"/>
      </c:catAx>
      <c:valAx>
        <c:axId val="118286208"/>
        <c:scaling>
          <c:orientation val="minMax"/>
        </c:scaling>
        <c:axPos val="l"/>
        <c:majorGridlines/>
        <c:numFmt formatCode="General" sourceLinked="1"/>
        <c:tickLblPos val="nextTo"/>
        <c:crossAx val="118189440"/>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29"/>
  <c:chart>
    <c:title>
      <c:tx>
        <c:rich>
          <a:bodyPr/>
          <a:lstStyle/>
          <a:p>
            <a:pPr>
              <a:defRPr/>
            </a:pPr>
            <a:r>
              <a:rPr lang="ru-RU"/>
              <a:t>бродилки </a:t>
            </a:r>
          </a:p>
        </c:rich>
      </c:tx>
    </c:title>
    <c:plotArea>
      <c:layout/>
      <c:barChart>
        <c:barDir val="col"/>
        <c:grouping val="clustered"/>
        <c:ser>
          <c:idx val="0"/>
          <c:order val="0"/>
          <c:cat>
            <c:numRef>
              <c:f>итог!$H$3:$N$3</c:f>
              <c:numCache>
                <c:formatCode>General</c:formatCode>
                <c:ptCount val="7"/>
                <c:pt idx="0">
                  <c:v>11</c:v>
                </c:pt>
                <c:pt idx="1">
                  <c:v>12</c:v>
                </c:pt>
                <c:pt idx="2">
                  <c:v>13</c:v>
                </c:pt>
                <c:pt idx="3">
                  <c:v>14</c:v>
                </c:pt>
                <c:pt idx="4">
                  <c:v>15</c:v>
                </c:pt>
                <c:pt idx="5">
                  <c:v>16</c:v>
                </c:pt>
                <c:pt idx="6">
                  <c:v>17</c:v>
                </c:pt>
              </c:numCache>
            </c:numRef>
          </c:cat>
          <c:val>
            <c:numRef>
              <c:f>итог!$H$24:$N$24</c:f>
              <c:numCache>
                <c:formatCode>General</c:formatCode>
                <c:ptCount val="7"/>
                <c:pt idx="0">
                  <c:v>0</c:v>
                </c:pt>
                <c:pt idx="1">
                  <c:v>2</c:v>
                </c:pt>
                <c:pt idx="2">
                  <c:v>2</c:v>
                </c:pt>
                <c:pt idx="3">
                  <c:v>2</c:v>
                </c:pt>
                <c:pt idx="4">
                  <c:v>1</c:v>
                </c:pt>
                <c:pt idx="5">
                  <c:v>1</c:v>
                </c:pt>
                <c:pt idx="6">
                  <c:v>4</c:v>
                </c:pt>
              </c:numCache>
            </c:numRef>
          </c:val>
        </c:ser>
        <c:axId val="118887552"/>
        <c:axId val="118889472"/>
      </c:barChart>
      <c:catAx>
        <c:axId val="118887552"/>
        <c:scaling>
          <c:orientation val="minMax"/>
        </c:scaling>
        <c:axPos val="b"/>
        <c:numFmt formatCode="General" sourceLinked="1"/>
        <c:tickLblPos val="nextTo"/>
        <c:crossAx val="118889472"/>
        <c:crosses val="autoZero"/>
        <c:auto val="1"/>
        <c:lblAlgn val="ctr"/>
        <c:lblOffset val="100"/>
      </c:catAx>
      <c:valAx>
        <c:axId val="118889472"/>
        <c:scaling>
          <c:orientation val="minMax"/>
        </c:scaling>
        <c:axPos val="l"/>
        <c:majorGridlines/>
        <c:numFmt formatCode="General" sourceLinked="1"/>
        <c:tickLblPos val="nextTo"/>
        <c:crossAx val="118887552"/>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27"/>
  <c:chart>
    <c:title>
      <c:tx>
        <c:rich>
          <a:bodyPr/>
          <a:lstStyle/>
          <a:p>
            <a:pPr>
              <a:defRPr/>
            </a:pPr>
            <a:r>
              <a:rPr lang="ru-RU"/>
              <a:t>логические </a:t>
            </a:r>
          </a:p>
        </c:rich>
      </c:tx>
    </c:title>
    <c:plotArea>
      <c:layout/>
      <c:barChart>
        <c:barDir val="col"/>
        <c:grouping val="clustered"/>
        <c:ser>
          <c:idx val="0"/>
          <c:order val="0"/>
          <c:cat>
            <c:numRef>
              <c:f>итог!$H$3:$N$3</c:f>
              <c:numCache>
                <c:formatCode>General</c:formatCode>
                <c:ptCount val="7"/>
                <c:pt idx="0">
                  <c:v>11</c:v>
                </c:pt>
                <c:pt idx="1">
                  <c:v>12</c:v>
                </c:pt>
                <c:pt idx="2">
                  <c:v>13</c:v>
                </c:pt>
                <c:pt idx="3">
                  <c:v>14</c:v>
                </c:pt>
                <c:pt idx="4">
                  <c:v>15</c:v>
                </c:pt>
                <c:pt idx="5">
                  <c:v>16</c:v>
                </c:pt>
                <c:pt idx="6">
                  <c:v>17</c:v>
                </c:pt>
              </c:numCache>
            </c:numRef>
          </c:cat>
          <c:val>
            <c:numRef>
              <c:f>итог!$H$25:$N$25</c:f>
              <c:numCache>
                <c:formatCode>General</c:formatCode>
                <c:ptCount val="7"/>
                <c:pt idx="0">
                  <c:v>0</c:v>
                </c:pt>
                <c:pt idx="1">
                  <c:v>3</c:v>
                </c:pt>
                <c:pt idx="2">
                  <c:v>5</c:v>
                </c:pt>
                <c:pt idx="3">
                  <c:v>1</c:v>
                </c:pt>
                <c:pt idx="4">
                  <c:v>2</c:v>
                </c:pt>
                <c:pt idx="5">
                  <c:v>1</c:v>
                </c:pt>
                <c:pt idx="6">
                  <c:v>4</c:v>
                </c:pt>
              </c:numCache>
            </c:numRef>
          </c:val>
        </c:ser>
        <c:axId val="100129024"/>
        <c:axId val="100294656"/>
      </c:barChart>
      <c:catAx>
        <c:axId val="100129024"/>
        <c:scaling>
          <c:orientation val="minMax"/>
        </c:scaling>
        <c:axPos val="b"/>
        <c:numFmt formatCode="General" sourceLinked="1"/>
        <c:tickLblPos val="nextTo"/>
        <c:crossAx val="100294656"/>
        <c:crosses val="autoZero"/>
        <c:auto val="1"/>
        <c:lblAlgn val="ctr"/>
        <c:lblOffset val="100"/>
      </c:catAx>
      <c:valAx>
        <c:axId val="100294656"/>
        <c:scaling>
          <c:orientation val="minMax"/>
        </c:scaling>
        <c:axPos val="l"/>
        <c:majorGridlines/>
        <c:numFmt formatCode="General" sourceLinked="1"/>
        <c:tickLblPos val="nextTo"/>
        <c:crossAx val="100129024"/>
        <c:crosses val="autoZero"/>
        <c:crossBetween val="between"/>
      </c:valAx>
    </c:plotArea>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30"/>
  <c:chart>
    <c:title>
      <c:tx>
        <c:rich>
          <a:bodyPr/>
          <a:lstStyle/>
          <a:p>
            <a:pPr>
              <a:defRPr/>
            </a:pPr>
            <a:r>
              <a:rPr lang="ru-RU"/>
              <a:t>стратегии </a:t>
            </a:r>
          </a:p>
        </c:rich>
      </c:tx>
    </c:title>
    <c:plotArea>
      <c:layout/>
      <c:barChart>
        <c:barDir val="col"/>
        <c:grouping val="clustered"/>
        <c:ser>
          <c:idx val="0"/>
          <c:order val="0"/>
          <c:cat>
            <c:numRef>
              <c:f>итог!$H$3:$N$3</c:f>
              <c:numCache>
                <c:formatCode>General</c:formatCode>
                <c:ptCount val="7"/>
                <c:pt idx="0">
                  <c:v>11</c:v>
                </c:pt>
                <c:pt idx="1">
                  <c:v>12</c:v>
                </c:pt>
                <c:pt idx="2">
                  <c:v>13</c:v>
                </c:pt>
                <c:pt idx="3">
                  <c:v>14</c:v>
                </c:pt>
                <c:pt idx="4">
                  <c:v>15</c:v>
                </c:pt>
                <c:pt idx="5">
                  <c:v>16</c:v>
                </c:pt>
                <c:pt idx="6">
                  <c:v>17</c:v>
                </c:pt>
              </c:numCache>
            </c:numRef>
          </c:cat>
          <c:val>
            <c:numRef>
              <c:f>итог!$H$26:$N$26</c:f>
              <c:numCache>
                <c:formatCode>General</c:formatCode>
                <c:ptCount val="7"/>
                <c:pt idx="0">
                  <c:v>0</c:v>
                </c:pt>
                <c:pt idx="1">
                  <c:v>2</c:v>
                </c:pt>
                <c:pt idx="2">
                  <c:v>6</c:v>
                </c:pt>
                <c:pt idx="3">
                  <c:v>0</c:v>
                </c:pt>
                <c:pt idx="4">
                  <c:v>2</c:v>
                </c:pt>
                <c:pt idx="5">
                  <c:v>0</c:v>
                </c:pt>
                <c:pt idx="6">
                  <c:v>4</c:v>
                </c:pt>
              </c:numCache>
            </c:numRef>
          </c:val>
        </c:ser>
        <c:axId val="102370304"/>
        <c:axId val="102376192"/>
      </c:barChart>
      <c:catAx>
        <c:axId val="102370304"/>
        <c:scaling>
          <c:orientation val="minMax"/>
        </c:scaling>
        <c:axPos val="b"/>
        <c:numFmt formatCode="General" sourceLinked="1"/>
        <c:tickLblPos val="nextTo"/>
        <c:crossAx val="102376192"/>
        <c:crosses val="autoZero"/>
        <c:auto val="1"/>
        <c:lblAlgn val="ctr"/>
        <c:lblOffset val="100"/>
      </c:catAx>
      <c:valAx>
        <c:axId val="102376192"/>
        <c:scaling>
          <c:orientation val="minMax"/>
        </c:scaling>
        <c:axPos val="l"/>
        <c:majorGridlines/>
        <c:numFmt formatCode="General" sourceLinked="1"/>
        <c:tickLblPos val="nextTo"/>
        <c:crossAx val="102370304"/>
        <c:crosses val="autoZero"/>
        <c:crossBetween val="between"/>
      </c:valAx>
    </c:plotArea>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25"/>
  <c:chart>
    <c:title>
      <c:tx>
        <c:rich>
          <a:bodyPr/>
          <a:lstStyle/>
          <a:p>
            <a:pPr>
              <a:defRPr/>
            </a:pPr>
            <a:r>
              <a:rPr lang="ru-RU"/>
              <a:t>гонки </a:t>
            </a:r>
          </a:p>
        </c:rich>
      </c:tx>
    </c:title>
    <c:plotArea>
      <c:layout/>
      <c:barChart>
        <c:barDir val="col"/>
        <c:grouping val="clustered"/>
        <c:ser>
          <c:idx val="0"/>
          <c:order val="0"/>
          <c:cat>
            <c:numRef>
              <c:f>итог!$H$3:$N$3</c:f>
              <c:numCache>
                <c:formatCode>General</c:formatCode>
                <c:ptCount val="7"/>
                <c:pt idx="0">
                  <c:v>11</c:v>
                </c:pt>
                <c:pt idx="1">
                  <c:v>12</c:v>
                </c:pt>
                <c:pt idx="2">
                  <c:v>13</c:v>
                </c:pt>
                <c:pt idx="3">
                  <c:v>14</c:v>
                </c:pt>
                <c:pt idx="4">
                  <c:v>15</c:v>
                </c:pt>
                <c:pt idx="5">
                  <c:v>16</c:v>
                </c:pt>
                <c:pt idx="6">
                  <c:v>17</c:v>
                </c:pt>
              </c:numCache>
            </c:numRef>
          </c:cat>
          <c:val>
            <c:numRef>
              <c:f>итог!$H$27:$N$27</c:f>
              <c:numCache>
                <c:formatCode>General</c:formatCode>
                <c:ptCount val="7"/>
                <c:pt idx="0">
                  <c:v>3</c:v>
                </c:pt>
                <c:pt idx="1">
                  <c:v>2</c:v>
                </c:pt>
                <c:pt idx="2">
                  <c:v>3</c:v>
                </c:pt>
                <c:pt idx="3">
                  <c:v>1</c:v>
                </c:pt>
                <c:pt idx="4">
                  <c:v>4</c:v>
                </c:pt>
                <c:pt idx="5">
                  <c:v>1</c:v>
                </c:pt>
                <c:pt idx="6">
                  <c:v>2</c:v>
                </c:pt>
              </c:numCache>
            </c:numRef>
          </c:val>
        </c:ser>
        <c:axId val="102395904"/>
        <c:axId val="102397440"/>
      </c:barChart>
      <c:catAx>
        <c:axId val="102395904"/>
        <c:scaling>
          <c:orientation val="minMax"/>
        </c:scaling>
        <c:axPos val="b"/>
        <c:numFmt formatCode="General" sourceLinked="1"/>
        <c:tickLblPos val="nextTo"/>
        <c:crossAx val="102397440"/>
        <c:crosses val="autoZero"/>
        <c:auto val="1"/>
        <c:lblAlgn val="ctr"/>
        <c:lblOffset val="100"/>
      </c:catAx>
      <c:valAx>
        <c:axId val="102397440"/>
        <c:scaling>
          <c:orientation val="minMax"/>
        </c:scaling>
        <c:axPos val="l"/>
        <c:majorGridlines/>
        <c:numFmt formatCode="General" sourceLinked="1"/>
        <c:tickLblPos val="nextTo"/>
        <c:crossAx val="102395904"/>
        <c:crosses val="autoZero"/>
        <c:crossBetween val="between"/>
      </c:val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2010г</PublishDate>
  <Abstract>Выполнил:  Репонин Андрей Евгеньевич,  ученик 5 кл</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FF590F-40B6-4708-B857-7EE2F892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23</Pages>
  <Words>5959</Words>
  <Characters>33967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Компьютерные игры наши враги или друзья</vt:lpstr>
    </vt:vector>
  </TitlesOfParts>
  <Company>WareZ Provider </Company>
  <LinksUpToDate>false</LinksUpToDate>
  <CharactersWithSpaces>39847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Компьютерные игры наши враги или друзья</dc:title>
  <dc:subject/>
  <dc:creator>Репонин Андрей Евгеньевич</dc:creator>
  <cp:keywords/>
  <dc:description/>
  <cp:lastModifiedBy>Андрей</cp:lastModifiedBy>
  <cp:revision>29</cp:revision>
  <dcterms:created xsi:type="dcterms:W3CDTF">2010-01-24T15:26:00Z</dcterms:created>
  <dcterms:modified xsi:type="dcterms:W3CDTF">2010-02-22T17:19:00Z</dcterms:modified>
</cp:coreProperties>
</file>