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F7" w:rsidRDefault="000E21F7">
      <w:pPr>
        <w:rPr>
          <w:lang w:val="en-US"/>
        </w:rPr>
      </w:pPr>
    </w:p>
    <w:p w:rsidR="00455447" w:rsidRPr="00335CAC" w:rsidRDefault="00455447" w:rsidP="00455447">
      <w:pPr>
        <w:jc w:val="center"/>
        <w:rPr>
          <w:rFonts w:ascii="Times New Roman" w:hAnsi="Times New Roman" w:cs="Times New Roman"/>
          <w:b/>
          <w:i/>
          <w:sz w:val="52"/>
          <w:szCs w:val="28"/>
        </w:rPr>
      </w:pPr>
      <w:bookmarkStart w:id="0" w:name="_GoBack"/>
      <w:bookmarkEnd w:id="0"/>
      <w:r w:rsidRPr="00335CAC">
        <w:rPr>
          <w:rFonts w:ascii="Times New Roman" w:hAnsi="Times New Roman" w:cs="Times New Roman"/>
          <w:b/>
          <w:i/>
          <w:sz w:val="52"/>
          <w:szCs w:val="28"/>
        </w:rPr>
        <w:t>МОУ Ново – Ольховская СОШ</w:t>
      </w:r>
    </w:p>
    <w:p w:rsidR="00455447" w:rsidRDefault="00455447" w:rsidP="00455447">
      <w:pPr>
        <w:rPr>
          <w:rFonts w:ascii="Times New Roman" w:hAnsi="Times New Roman" w:cs="Times New Roman"/>
          <w:sz w:val="28"/>
          <w:szCs w:val="28"/>
        </w:rPr>
      </w:pPr>
    </w:p>
    <w:p w:rsidR="00455447" w:rsidRPr="00335CAC" w:rsidRDefault="00455447" w:rsidP="00455447">
      <w:pPr>
        <w:rPr>
          <w:rFonts w:ascii="Times New Roman" w:hAnsi="Times New Roman" w:cs="Times New Roman"/>
          <w:sz w:val="28"/>
          <w:szCs w:val="28"/>
        </w:rPr>
      </w:pPr>
    </w:p>
    <w:p w:rsidR="00455447" w:rsidRPr="00335CAC" w:rsidRDefault="00455447" w:rsidP="00455447">
      <w:pPr>
        <w:jc w:val="center"/>
        <w:rPr>
          <w:rFonts w:ascii="Times New Roman" w:hAnsi="Times New Roman" w:cs="Times New Roman"/>
          <w:sz w:val="24"/>
          <w:szCs w:val="28"/>
        </w:rPr>
      </w:pPr>
      <w:r w:rsidRPr="00335CAC">
        <w:rPr>
          <w:rFonts w:asciiTheme="majorHAnsi" w:eastAsiaTheme="majorEastAsia" w:hAnsi="Calibri" w:cstheme="majorBidi"/>
          <w:b/>
          <w:bCs/>
          <w:i/>
          <w:iCs/>
          <w:color w:val="002060"/>
          <w:kern w:val="24"/>
          <w:sz w:val="72"/>
          <w:szCs w:val="96"/>
        </w:rPr>
        <w:t>Исследовательская</w:t>
      </w:r>
      <w:r w:rsidRPr="00335CAC">
        <w:rPr>
          <w:rFonts w:asciiTheme="majorHAnsi" w:eastAsiaTheme="majorEastAsia" w:hAnsi="Calibri" w:cstheme="majorBidi"/>
          <w:b/>
          <w:bCs/>
          <w:i/>
          <w:iCs/>
          <w:color w:val="002060"/>
          <w:kern w:val="24"/>
          <w:sz w:val="72"/>
          <w:szCs w:val="96"/>
        </w:rPr>
        <w:t xml:space="preserve">              </w:t>
      </w:r>
      <w:r w:rsidRPr="00335CAC">
        <w:rPr>
          <w:rFonts w:asciiTheme="majorHAnsi" w:eastAsiaTheme="majorEastAsia" w:hAnsi="Calibri" w:cstheme="majorBidi"/>
          <w:b/>
          <w:bCs/>
          <w:i/>
          <w:iCs/>
          <w:color w:val="002060"/>
          <w:kern w:val="24"/>
          <w:sz w:val="72"/>
          <w:szCs w:val="96"/>
        </w:rPr>
        <w:t>работа</w:t>
      </w:r>
      <w:r w:rsidRPr="00335CAC">
        <w:rPr>
          <w:rFonts w:asciiTheme="majorHAnsi" w:eastAsiaTheme="majorEastAsia" w:hAnsi="Calibri" w:cstheme="majorBidi"/>
          <w:b/>
          <w:bCs/>
          <w:i/>
          <w:iCs/>
          <w:color w:val="002060"/>
          <w:kern w:val="24"/>
          <w:sz w:val="72"/>
          <w:szCs w:val="96"/>
        </w:rPr>
        <w:br/>
      </w:r>
      <w:r w:rsidRPr="00335CAC">
        <w:rPr>
          <w:rFonts w:asciiTheme="majorHAnsi" w:eastAsiaTheme="majorEastAsia" w:hAnsi="Calibri" w:cstheme="majorBidi"/>
          <w:b/>
          <w:bCs/>
          <w:i/>
          <w:iCs/>
          <w:color w:val="002060"/>
          <w:kern w:val="24"/>
          <w:sz w:val="72"/>
          <w:szCs w:val="96"/>
        </w:rPr>
        <w:t>по</w:t>
      </w:r>
      <w:r w:rsidRPr="00335CAC">
        <w:rPr>
          <w:rFonts w:asciiTheme="majorHAnsi" w:eastAsiaTheme="majorEastAsia" w:hAnsi="Calibri" w:cstheme="majorBidi"/>
          <w:b/>
          <w:bCs/>
          <w:i/>
          <w:iCs/>
          <w:color w:val="002060"/>
          <w:kern w:val="24"/>
          <w:sz w:val="72"/>
          <w:szCs w:val="96"/>
        </w:rPr>
        <w:t xml:space="preserve"> </w:t>
      </w:r>
      <w:r w:rsidRPr="00335CAC">
        <w:rPr>
          <w:rFonts w:asciiTheme="majorHAnsi" w:eastAsiaTheme="majorEastAsia" w:hAnsi="Calibri" w:cstheme="majorBidi"/>
          <w:b/>
          <w:bCs/>
          <w:i/>
          <w:iCs/>
          <w:color w:val="002060"/>
          <w:kern w:val="24"/>
          <w:sz w:val="72"/>
          <w:szCs w:val="96"/>
        </w:rPr>
        <w:t>экологии</w:t>
      </w:r>
    </w:p>
    <w:p w:rsidR="00455447" w:rsidRPr="00335CAC" w:rsidRDefault="00455447" w:rsidP="00455447">
      <w:pPr>
        <w:spacing w:after="0" w:line="240" w:lineRule="auto"/>
        <w:jc w:val="center"/>
        <w:rPr>
          <w:rFonts w:ascii="Times New Roman" w:eastAsia="Times New Roman" w:hAnsi="Times New Roman" w:cs="Times New Roman"/>
          <w:sz w:val="24"/>
          <w:szCs w:val="24"/>
          <w:lang w:eastAsia="ru-RU"/>
        </w:rPr>
      </w:pPr>
      <w:r w:rsidRPr="00335CAC">
        <w:rPr>
          <w:rFonts w:ascii="Calibri" w:eastAsia="+mn-ea" w:hAnsi="Calibri" w:cs="+mn-cs"/>
          <w:b/>
          <w:bCs/>
          <w:i/>
          <w:iCs/>
          <w:shadow/>
          <w:color w:val="FF0000"/>
          <w:kern w:val="24"/>
          <w:sz w:val="108"/>
          <w:szCs w:val="108"/>
          <w:lang w:eastAsia="ru-RU"/>
        </w:rPr>
        <w:t>«</w:t>
      </w:r>
      <w:proofErr w:type="spellStart"/>
      <w:r w:rsidRPr="00335CAC">
        <w:rPr>
          <w:rFonts w:ascii="Calibri" w:eastAsia="+mn-ea" w:hAnsi="Calibri" w:cs="+mn-cs"/>
          <w:b/>
          <w:bCs/>
          <w:i/>
          <w:iCs/>
          <w:shadow/>
          <w:color w:val="FF0000"/>
          <w:kern w:val="24"/>
          <w:sz w:val="108"/>
          <w:szCs w:val="108"/>
          <w:lang w:eastAsia="ru-RU"/>
        </w:rPr>
        <w:t>Трансгенизация</w:t>
      </w:r>
      <w:proofErr w:type="spellEnd"/>
      <w:r w:rsidRPr="00335CAC">
        <w:rPr>
          <w:rFonts w:ascii="Calibri" w:eastAsia="+mn-ea" w:hAnsi="Calibri" w:cs="+mn-cs"/>
          <w:b/>
          <w:bCs/>
          <w:i/>
          <w:iCs/>
          <w:shadow/>
          <w:color w:val="FF0000"/>
          <w:kern w:val="24"/>
          <w:sz w:val="108"/>
          <w:szCs w:val="108"/>
          <w:lang w:eastAsia="ru-RU"/>
        </w:rPr>
        <w:t xml:space="preserve"> – бомба</w:t>
      </w:r>
    </w:p>
    <w:p w:rsidR="00455447" w:rsidRPr="00335CAC" w:rsidRDefault="00455447" w:rsidP="00455447">
      <w:pPr>
        <w:spacing w:after="0" w:line="240" w:lineRule="auto"/>
        <w:jc w:val="center"/>
        <w:rPr>
          <w:rFonts w:ascii="Times New Roman" w:eastAsia="Times New Roman" w:hAnsi="Times New Roman" w:cs="Times New Roman"/>
          <w:sz w:val="24"/>
          <w:szCs w:val="24"/>
          <w:lang w:eastAsia="ru-RU"/>
        </w:rPr>
      </w:pPr>
      <w:r w:rsidRPr="00335CAC">
        <w:rPr>
          <w:rFonts w:ascii="Calibri" w:eastAsia="+mn-ea" w:hAnsi="Calibri" w:cs="+mn-cs"/>
          <w:b/>
          <w:bCs/>
          <w:i/>
          <w:iCs/>
          <w:shadow/>
          <w:color w:val="FF0000"/>
          <w:kern w:val="24"/>
          <w:sz w:val="108"/>
          <w:szCs w:val="108"/>
          <w:lang w:eastAsia="ru-RU"/>
        </w:rPr>
        <w:t xml:space="preserve"> замедленного действия»</w:t>
      </w:r>
    </w:p>
    <w:p w:rsidR="00455447" w:rsidRDefault="00455447" w:rsidP="00455447">
      <w:pPr>
        <w:tabs>
          <w:tab w:val="left" w:pos="1050"/>
        </w:tabs>
        <w:rPr>
          <w:rFonts w:ascii="Times New Roman" w:hAnsi="Times New Roman" w:cs="Times New Roman"/>
          <w:sz w:val="28"/>
          <w:szCs w:val="28"/>
        </w:rPr>
      </w:pPr>
      <w:r>
        <w:rPr>
          <w:rFonts w:ascii="Times New Roman" w:hAnsi="Times New Roman" w:cs="Times New Roman"/>
          <w:sz w:val="28"/>
          <w:szCs w:val="28"/>
        </w:rPr>
        <w:tab/>
      </w:r>
    </w:p>
    <w:p w:rsidR="00455447" w:rsidRPr="00335CAC" w:rsidRDefault="00455447" w:rsidP="00455447">
      <w:pPr>
        <w:rPr>
          <w:rFonts w:ascii="Times New Roman" w:hAnsi="Times New Roman" w:cs="Times New Roman"/>
          <w:sz w:val="28"/>
          <w:szCs w:val="28"/>
        </w:rPr>
      </w:pPr>
    </w:p>
    <w:p w:rsidR="00455447" w:rsidRDefault="00455447" w:rsidP="00455447">
      <w:pPr>
        <w:rPr>
          <w:rFonts w:ascii="Times New Roman" w:hAnsi="Times New Roman" w:cs="Times New Roman"/>
          <w:sz w:val="28"/>
          <w:szCs w:val="28"/>
        </w:rPr>
      </w:pPr>
    </w:p>
    <w:p w:rsidR="00455447" w:rsidRPr="00455447" w:rsidRDefault="00455447" w:rsidP="00455447">
      <w:pPr>
        <w:spacing w:before="115" w:after="0" w:line="240" w:lineRule="auto"/>
        <w:jc w:val="center"/>
        <w:rPr>
          <w:rFonts w:ascii="Times New Roman" w:eastAsia="Times New Roman" w:hAnsi="Times New Roman" w:cs="Times New Roman"/>
          <w:szCs w:val="24"/>
          <w:lang w:eastAsia="ru-RU"/>
        </w:rPr>
      </w:pPr>
      <w:r w:rsidRPr="00455447">
        <w:rPr>
          <w:rFonts w:eastAsiaTheme="minorEastAsia" w:hAnsi="Calibri"/>
          <w:b/>
          <w:bCs/>
          <w:i/>
          <w:iCs/>
          <w:caps/>
          <w:color w:val="381563"/>
          <w:kern w:val="24"/>
          <w:sz w:val="44"/>
          <w:szCs w:val="48"/>
          <w:lang w:eastAsia="ru-RU"/>
        </w:rPr>
        <w:t xml:space="preserve">Автор: ученица 11 класса </w:t>
      </w:r>
    </w:p>
    <w:p w:rsidR="00455447" w:rsidRPr="00455447" w:rsidRDefault="00455447" w:rsidP="00455447">
      <w:pPr>
        <w:spacing w:before="115" w:after="0" w:line="240" w:lineRule="auto"/>
        <w:jc w:val="center"/>
        <w:rPr>
          <w:rFonts w:ascii="Times New Roman" w:eastAsia="Times New Roman" w:hAnsi="Times New Roman" w:cs="Times New Roman"/>
          <w:szCs w:val="24"/>
          <w:lang w:eastAsia="ru-RU"/>
        </w:rPr>
      </w:pPr>
      <w:r w:rsidRPr="00455447">
        <w:rPr>
          <w:rFonts w:eastAsiaTheme="minorEastAsia" w:hAnsi="Calibri"/>
          <w:b/>
          <w:bCs/>
          <w:i/>
          <w:iCs/>
          <w:caps/>
          <w:color w:val="381563"/>
          <w:kern w:val="24"/>
          <w:sz w:val="44"/>
          <w:szCs w:val="48"/>
          <w:lang w:eastAsia="ru-RU"/>
        </w:rPr>
        <w:t>Ленковская Анастасия</w:t>
      </w:r>
    </w:p>
    <w:p w:rsidR="00774818" w:rsidRDefault="00455447" w:rsidP="00455447">
      <w:pPr>
        <w:spacing w:before="115" w:after="0" w:line="240" w:lineRule="auto"/>
        <w:jc w:val="center"/>
        <w:rPr>
          <w:rFonts w:eastAsiaTheme="minorEastAsia" w:hAnsi="Calibri"/>
          <w:b/>
          <w:bCs/>
          <w:i/>
          <w:iCs/>
          <w:caps/>
          <w:color w:val="381563"/>
          <w:kern w:val="24"/>
          <w:sz w:val="44"/>
          <w:szCs w:val="48"/>
          <w:lang w:eastAsia="ru-RU"/>
        </w:rPr>
      </w:pPr>
      <w:r w:rsidRPr="00455447">
        <w:rPr>
          <w:rFonts w:eastAsiaTheme="minorEastAsia" w:hAnsi="Calibri"/>
          <w:b/>
          <w:bCs/>
          <w:i/>
          <w:iCs/>
          <w:caps/>
          <w:color w:val="381563"/>
          <w:kern w:val="24"/>
          <w:sz w:val="44"/>
          <w:szCs w:val="48"/>
          <w:lang w:eastAsia="ru-RU"/>
        </w:rPr>
        <w:t>Руководитель:</w:t>
      </w:r>
      <w:r w:rsidRPr="00455447">
        <w:rPr>
          <w:rFonts w:eastAsiaTheme="minorEastAsia" w:hAnsi="Calibri"/>
          <w:b/>
          <w:bCs/>
          <w:i/>
          <w:iCs/>
          <w:caps/>
          <w:color w:val="381563"/>
          <w:kern w:val="24"/>
          <w:sz w:val="44"/>
          <w:szCs w:val="48"/>
          <w:lang w:eastAsia="ru-RU"/>
        </w:rPr>
        <w:t xml:space="preserve"> учитель экологии</w:t>
      </w:r>
      <w:r w:rsidR="00774818">
        <w:rPr>
          <w:rFonts w:eastAsiaTheme="minorEastAsia" w:hAnsi="Calibri"/>
          <w:b/>
          <w:bCs/>
          <w:i/>
          <w:iCs/>
          <w:caps/>
          <w:color w:val="381563"/>
          <w:kern w:val="24"/>
          <w:sz w:val="44"/>
          <w:szCs w:val="48"/>
          <w:lang w:eastAsia="ru-RU"/>
        </w:rPr>
        <w:t>,</w:t>
      </w:r>
    </w:p>
    <w:p w:rsidR="00455447" w:rsidRPr="00455447" w:rsidRDefault="00774818" w:rsidP="00455447">
      <w:pPr>
        <w:spacing w:before="115" w:after="0" w:line="240" w:lineRule="auto"/>
        <w:jc w:val="center"/>
        <w:rPr>
          <w:rFonts w:ascii="Times New Roman" w:eastAsia="Times New Roman" w:hAnsi="Times New Roman" w:cs="Times New Roman"/>
          <w:szCs w:val="24"/>
          <w:lang w:eastAsia="ru-RU"/>
        </w:rPr>
      </w:pPr>
      <w:r>
        <w:rPr>
          <w:rFonts w:eastAsiaTheme="minorEastAsia" w:hAnsi="Calibri"/>
          <w:b/>
          <w:bCs/>
          <w:i/>
          <w:iCs/>
          <w:caps/>
          <w:color w:val="381563"/>
          <w:kern w:val="24"/>
          <w:sz w:val="44"/>
          <w:szCs w:val="48"/>
          <w:lang w:eastAsia="ru-RU"/>
        </w:rPr>
        <w:t>высшей категории</w:t>
      </w:r>
      <w:r w:rsidR="00455447" w:rsidRPr="00455447">
        <w:rPr>
          <w:rFonts w:eastAsiaTheme="minorEastAsia" w:hAnsi="Calibri"/>
          <w:b/>
          <w:bCs/>
          <w:i/>
          <w:iCs/>
          <w:caps/>
          <w:color w:val="381563"/>
          <w:kern w:val="24"/>
          <w:sz w:val="44"/>
          <w:szCs w:val="48"/>
          <w:lang w:eastAsia="ru-RU"/>
        </w:rPr>
        <w:t xml:space="preserve"> Тимакова Е.А.</w:t>
      </w:r>
    </w:p>
    <w:p w:rsidR="00455447" w:rsidRPr="00455447" w:rsidRDefault="00455447"/>
    <w:p w:rsidR="00455447" w:rsidRPr="00455447" w:rsidRDefault="00455447"/>
    <w:p w:rsidR="000E21F7" w:rsidRPr="00910017" w:rsidRDefault="00910017" w:rsidP="00910017">
      <w:pPr>
        <w:jc w:val="center"/>
        <w:rPr>
          <w:sz w:val="28"/>
        </w:rPr>
      </w:pPr>
      <w:r w:rsidRPr="00910017">
        <w:rPr>
          <w:sz w:val="28"/>
        </w:rPr>
        <w:t>Содержание</w:t>
      </w:r>
    </w:p>
    <w:p w:rsidR="00F13391" w:rsidRPr="00910017" w:rsidRDefault="00F13391">
      <w:pPr>
        <w:rPr>
          <w:sz w:val="28"/>
        </w:rPr>
      </w:pPr>
    </w:p>
    <w:p w:rsidR="00910017" w:rsidRDefault="00910017" w:rsidP="00910017">
      <w:pPr>
        <w:rPr>
          <w:sz w:val="28"/>
        </w:rPr>
      </w:pPr>
      <w:r w:rsidRPr="00910017">
        <w:rPr>
          <w:sz w:val="28"/>
        </w:rPr>
        <w:t>1.</w:t>
      </w:r>
      <w:r w:rsidR="000E21F7" w:rsidRPr="00910017">
        <w:rPr>
          <w:sz w:val="28"/>
        </w:rPr>
        <w:t xml:space="preserve">Введение </w:t>
      </w:r>
      <w:r w:rsidR="002E2D61">
        <w:rPr>
          <w:sz w:val="28"/>
        </w:rPr>
        <w:t xml:space="preserve">                                                                                                                          3</w:t>
      </w:r>
    </w:p>
    <w:p w:rsidR="00910017" w:rsidRPr="00910017" w:rsidRDefault="00910017" w:rsidP="002E2D61">
      <w:pPr>
        <w:tabs>
          <w:tab w:val="right" w:pos="9355"/>
        </w:tabs>
        <w:rPr>
          <w:sz w:val="28"/>
        </w:rPr>
      </w:pPr>
      <w:r>
        <w:rPr>
          <w:sz w:val="28"/>
        </w:rPr>
        <w:t>1.1.Задачи исследовательской работы</w:t>
      </w:r>
      <w:r w:rsidR="002E2D61">
        <w:rPr>
          <w:sz w:val="28"/>
        </w:rPr>
        <w:tab/>
        <w:t>3</w:t>
      </w:r>
    </w:p>
    <w:p w:rsidR="000E21F7" w:rsidRPr="00910017" w:rsidRDefault="00910017" w:rsidP="002E2D61">
      <w:pPr>
        <w:tabs>
          <w:tab w:val="right" w:pos="9355"/>
        </w:tabs>
        <w:rPr>
          <w:sz w:val="28"/>
        </w:rPr>
      </w:pPr>
      <w:r w:rsidRPr="00910017">
        <w:rPr>
          <w:sz w:val="28"/>
        </w:rPr>
        <w:t>2.</w:t>
      </w:r>
      <w:r w:rsidR="000E21F7" w:rsidRPr="00910017">
        <w:rPr>
          <w:sz w:val="28"/>
        </w:rPr>
        <w:t>Что такое ГМО?</w:t>
      </w:r>
      <w:r w:rsidR="002E2D61">
        <w:rPr>
          <w:sz w:val="28"/>
        </w:rPr>
        <w:tab/>
      </w:r>
      <w:r w:rsidR="00774818">
        <w:rPr>
          <w:sz w:val="28"/>
        </w:rPr>
        <w:t>4</w:t>
      </w:r>
    </w:p>
    <w:p w:rsidR="000E21F7" w:rsidRPr="00910017" w:rsidRDefault="00910017" w:rsidP="00774818">
      <w:pPr>
        <w:tabs>
          <w:tab w:val="right" w:pos="9355"/>
        </w:tabs>
        <w:rPr>
          <w:sz w:val="28"/>
        </w:rPr>
      </w:pPr>
      <w:r w:rsidRPr="00910017">
        <w:rPr>
          <w:sz w:val="28"/>
        </w:rPr>
        <w:t>3.</w:t>
      </w:r>
      <w:r w:rsidR="0012332C" w:rsidRPr="00910017">
        <w:rPr>
          <w:sz w:val="28"/>
        </w:rPr>
        <w:t>Использование</w:t>
      </w:r>
      <w:r w:rsidR="000E21F7" w:rsidRPr="00910017">
        <w:rPr>
          <w:sz w:val="28"/>
        </w:rPr>
        <w:t xml:space="preserve"> ГМ организмов</w:t>
      </w:r>
      <w:r w:rsidR="00774818">
        <w:rPr>
          <w:sz w:val="28"/>
        </w:rPr>
        <w:tab/>
        <w:t>5</w:t>
      </w:r>
    </w:p>
    <w:p w:rsidR="000E21F7" w:rsidRPr="00910017" w:rsidRDefault="00910017" w:rsidP="00774818">
      <w:pPr>
        <w:tabs>
          <w:tab w:val="right" w:pos="9355"/>
        </w:tabs>
        <w:rPr>
          <w:sz w:val="28"/>
        </w:rPr>
      </w:pPr>
      <w:r w:rsidRPr="00910017">
        <w:rPr>
          <w:sz w:val="28"/>
        </w:rPr>
        <w:t>4.</w:t>
      </w:r>
      <w:r w:rsidR="000E21F7" w:rsidRPr="00910017">
        <w:rPr>
          <w:sz w:val="28"/>
        </w:rPr>
        <w:t>Критика Г</w:t>
      </w:r>
      <w:r w:rsidRPr="00910017">
        <w:rPr>
          <w:sz w:val="28"/>
        </w:rPr>
        <w:t>МО</w:t>
      </w:r>
      <w:r w:rsidR="000E21F7" w:rsidRPr="00910017">
        <w:rPr>
          <w:sz w:val="28"/>
        </w:rPr>
        <w:t>:</w:t>
      </w:r>
      <w:r w:rsidR="00774818">
        <w:rPr>
          <w:sz w:val="28"/>
        </w:rPr>
        <w:tab/>
        <w:t>6</w:t>
      </w:r>
    </w:p>
    <w:p w:rsidR="003244A5" w:rsidRPr="00910017" w:rsidRDefault="003244A5" w:rsidP="00774818">
      <w:pPr>
        <w:pStyle w:val="a3"/>
        <w:tabs>
          <w:tab w:val="right" w:pos="9355"/>
        </w:tabs>
        <w:rPr>
          <w:sz w:val="28"/>
        </w:rPr>
      </w:pPr>
      <w:r w:rsidRPr="00910017">
        <w:rPr>
          <w:sz w:val="28"/>
        </w:rPr>
        <w:t>-доводы «за» применение ГМО</w:t>
      </w:r>
      <w:r w:rsidR="002E2D61">
        <w:rPr>
          <w:sz w:val="28"/>
        </w:rPr>
        <w:t>;</w:t>
      </w:r>
      <w:r w:rsidR="00774818">
        <w:rPr>
          <w:sz w:val="28"/>
        </w:rPr>
        <w:tab/>
        <w:t>7</w:t>
      </w:r>
    </w:p>
    <w:p w:rsidR="003244A5" w:rsidRPr="00910017" w:rsidRDefault="003244A5" w:rsidP="00774818">
      <w:pPr>
        <w:pStyle w:val="a3"/>
        <w:tabs>
          <w:tab w:val="right" w:pos="9355"/>
        </w:tabs>
        <w:rPr>
          <w:sz w:val="28"/>
        </w:rPr>
      </w:pPr>
      <w:r w:rsidRPr="00910017">
        <w:rPr>
          <w:sz w:val="28"/>
        </w:rPr>
        <w:t>-доводы</w:t>
      </w:r>
      <w:r w:rsidR="00016B3B" w:rsidRPr="00910017">
        <w:rPr>
          <w:sz w:val="28"/>
        </w:rPr>
        <w:t xml:space="preserve"> «против» использования ГМ ингре</w:t>
      </w:r>
      <w:r w:rsidRPr="00910017">
        <w:rPr>
          <w:sz w:val="28"/>
        </w:rPr>
        <w:t>диентов</w:t>
      </w:r>
      <w:r w:rsidR="002E2D61">
        <w:rPr>
          <w:sz w:val="28"/>
        </w:rPr>
        <w:t>;</w:t>
      </w:r>
      <w:r w:rsidR="00774818">
        <w:rPr>
          <w:sz w:val="28"/>
        </w:rPr>
        <w:tab/>
        <w:t>8</w:t>
      </w:r>
    </w:p>
    <w:p w:rsidR="000E21F7" w:rsidRPr="00910017" w:rsidRDefault="000E21F7" w:rsidP="00774818">
      <w:pPr>
        <w:pStyle w:val="a3"/>
        <w:tabs>
          <w:tab w:val="right" w:pos="9355"/>
        </w:tabs>
        <w:rPr>
          <w:sz w:val="28"/>
        </w:rPr>
      </w:pPr>
      <w:r w:rsidRPr="00910017">
        <w:rPr>
          <w:sz w:val="28"/>
        </w:rPr>
        <w:t>-</w:t>
      </w:r>
      <w:r w:rsidR="0012332C" w:rsidRPr="00910017">
        <w:rPr>
          <w:sz w:val="28"/>
        </w:rPr>
        <w:t>позиция «Г</w:t>
      </w:r>
      <w:r w:rsidRPr="00910017">
        <w:rPr>
          <w:sz w:val="28"/>
        </w:rPr>
        <w:t>ринпис</w:t>
      </w:r>
      <w:r w:rsidR="0012332C" w:rsidRPr="00910017">
        <w:rPr>
          <w:sz w:val="28"/>
        </w:rPr>
        <w:t>»</w:t>
      </w:r>
      <w:r w:rsidR="002E2D61">
        <w:rPr>
          <w:sz w:val="28"/>
        </w:rPr>
        <w:t>.</w:t>
      </w:r>
      <w:r w:rsidR="00774818">
        <w:rPr>
          <w:sz w:val="28"/>
        </w:rPr>
        <w:tab/>
        <w:t>12</w:t>
      </w:r>
    </w:p>
    <w:p w:rsidR="000E21F7" w:rsidRPr="00910017" w:rsidRDefault="00910017" w:rsidP="00774818">
      <w:pPr>
        <w:tabs>
          <w:tab w:val="right" w:pos="9355"/>
        </w:tabs>
        <w:rPr>
          <w:sz w:val="28"/>
        </w:rPr>
      </w:pPr>
      <w:r w:rsidRPr="00910017">
        <w:rPr>
          <w:sz w:val="28"/>
        </w:rPr>
        <w:t>5.</w:t>
      </w:r>
      <w:r w:rsidR="000E21F7" w:rsidRPr="00910017">
        <w:rPr>
          <w:sz w:val="28"/>
        </w:rPr>
        <w:t xml:space="preserve"> Регулирование ГМО</w:t>
      </w:r>
      <w:r w:rsidR="00774818">
        <w:rPr>
          <w:sz w:val="28"/>
        </w:rPr>
        <w:tab/>
        <w:t>12</w:t>
      </w:r>
    </w:p>
    <w:p w:rsidR="00F13391" w:rsidRPr="00910017" w:rsidRDefault="00910017" w:rsidP="00774818">
      <w:pPr>
        <w:tabs>
          <w:tab w:val="right" w:pos="9355"/>
        </w:tabs>
        <w:rPr>
          <w:sz w:val="28"/>
        </w:rPr>
      </w:pPr>
      <w:r w:rsidRPr="00910017">
        <w:rPr>
          <w:sz w:val="28"/>
        </w:rPr>
        <w:t>6.</w:t>
      </w:r>
      <w:r w:rsidR="00F13391" w:rsidRPr="00910017">
        <w:rPr>
          <w:sz w:val="28"/>
        </w:rPr>
        <w:t xml:space="preserve">Практическая часть: </w:t>
      </w:r>
      <w:r w:rsidR="00774818">
        <w:rPr>
          <w:sz w:val="28"/>
        </w:rPr>
        <w:tab/>
        <w:t>16</w:t>
      </w:r>
    </w:p>
    <w:p w:rsidR="007E4027" w:rsidRPr="00910017" w:rsidRDefault="00910017" w:rsidP="00774818">
      <w:pPr>
        <w:tabs>
          <w:tab w:val="right" w:pos="9355"/>
        </w:tabs>
        <w:rPr>
          <w:sz w:val="28"/>
        </w:rPr>
      </w:pPr>
      <w:r w:rsidRPr="00910017">
        <w:rPr>
          <w:sz w:val="28"/>
        </w:rPr>
        <w:t>7.В</w:t>
      </w:r>
      <w:r w:rsidR="007E4027" w:rsidRPr="00910017">
        <w:rPr>
          <w:sz w:val="28"/>
        </w:rPr>
        <w:t>ывод</w:t>
      </w:r>
      <w:r w:rsidR="00774818">
        <w:rPr>
          <w:sz w:val="28"/>
        </w:rPr>
        <w:tab/>
        <w:t>19</w:t>
      </w:r>
    </w:p>
    <w:p w:rsidR="000E21F7" w:rsidRPr="000E21F7" w:rsidRDefault="000E21F7" w:rsidP="000E21F7">
      <w:pPr>
        <w:pStyle w:val="a3"/>
      </w:pPr>
    </w:p>
    <w:p w:rsidR="000E21F7" w:rsidRPr="003244A5" w:rsidRDefault="000E21F7"/>
    <w:p w:rsidR="000E21F7" w:rsidRPr="003244A5" w:rsidRDefault="000E21F7"/>
    <w:p w:rsidR="000E21F7" w:rsidRPr="003244A5" w:rsidRDefault="000E21F7"/>
    <w:p w:rsidR="000E21F7" w:rsidRPr="003244A5" w:rsidRDefault="000E21F7"/>
    <w:p w:rsidR="000E21F7" w:rsidRPr="003244A5" w:rsidRDefault="000E21F7"/>
    <w:p w:rsidR="000E21F7" w:rsidRPr="003244A5" w:rsidRDefault="000E21F7"/>
    <w:p w:rsidR="000E21F7" w:rsidRPr="003244A5" w:rsidRDefault="000E21F7"/>
    <w:p w:rsidR="000E21F7" w:rsidRPr="003244A5" w:rsidRDefault="000E21F7"/>
    <w:p w:rsidR="000E21F7" w:rsidRPr="003244A5" w:rsidRDefault="000E21F7"/>
    <w:p w:rsidR="000E21F7" w:rsidRPr="003244A5" w:rsidRDefault="000E21F7"/>
    <w:p w:rsidR="000E21F7" w:rsidRDefault="000E21F7"/>
    <w:p w:rsidR="00455447" w:rsidRDefault="00455447"/>
    <w:p w:rsidR="00455447" w:rsidRPr="003244A5" w:rsidRDefault="00455447"/>
    <w:p w:rsidR="00910017" w:rsidRDefault="00910017" w:rsidP="00910017">
      <w:pPr>
        <w:spacing w:line="240" w:lineRule="auto"/>
      </w:pPr>
    </w:p>
    <w:p w:rsidR="00910017" w:rsidRDefault="00910017" w:rsidP="00910017">
      <w:pPr>
        <w:spacing w:line="240" w:lineRule="auto"/>
      </w:pPr>
      <w:r>
        <w:t xml:space="preserve">                </w:t>
      </w:r>
    </w:p>
    <w:p w:rsidR="00910017" w:rsidRDefault="00910017" w:rsidP="00910017">
      <w:pPr>
        <w:spacing w:line="240" w:lineRule="auto"/>
      </w:pPr>
    </w:p>
    <w:p w:rsidR="00BD2463" w:rsidRPr="00F14958" w:rsidRDefault="00910017" w:rsidP="00455447">
      <w:pPr>
        <w:spacing w:line="240" w:lineRule="auto"/>
        <w:jc w:val="right"/>
        <w:rPr>
          <w:rFonts w:ascii="Times New Roman" w:hAnsi="Times New Roman" w:cs="Times New Roman"/>
          <w:sz w:val="28"/>
          <w:szCs w:val="28"/>
        </w:rPr>
      </w:pPr>
      <w:r>
        <w:t xml:space="preserve"> </w:t>
      </w:r>
      <w:r w:rsidR="00BD2463" w:rsidRPr="00F14958">
        <w:rPr>
          <w:rFonts w:ascii="Times New Roman" w:hAnsi="Times New Roman" w:cs="Times New Roman"/>
          <w:sz w:val="28"/>
          <w:szCs w:val="28"/>
        </w:rPr>
        <w:t xml:space="preserve">«Что ждет человечество: большие удачи  или большие неприятности? </w:t>
      </w:r>
    </w:p>
    <w:p w:rsidR="00BD2463" w:rsidRPr="00F14958" w:rsidRDefault="00BD2463" w:rsidP="00455447">
      <w:pPr>
        <w:spacing w:line="240" w:lineRule="auto"/>
        <w:jc w:val="right"/>
        <w:rPr>
          <w:rFonts w:ascii="Times New Roman" w:hAnsi="Times New Roman" w:cs="Times New Roman"/>
          <w:sz w:val="28"/>
          <w:szCs w:val="28"/>
        </w:rPr>
      </w:pPr>
      <w:r w:rsidRPr="00F14958">
        <w:rPr>
          <w:rFonts w:ascii="Times New Roman" w:hAnsi="Times New Roman" w:cs="Times New Roman"/>
          <w:sz w:val="28"/>
          <w:szCs w:val="28"/>
        </w:rPr>
        <w:t>Видно, хлебнуть придется всего. Ибо по правилам Игры, которую Человек затеял с Природой, за все хорошее, за каждый выигрыш, надо будет платить.</w:t>
      </w:r>
    </w:p>
    <w:p w:rsidR="00BD2463" w:rsidRPr="00F14958" w:rsidRDefault="00BD2463" w:rsidP="00455447">
      <w:pPr>
        <w:spacing w:line="240" w:lineRule="auto"/>
        <w:jc w:val="right"/>
        <w:rPr>
          <w:rFonts w:ascii="Times New Roman" w:hAnsi="Times New Roman" w:cs="Times New Roman"/>
          <w:sz w:val="28"/>
          <w:szCs w:val="28"/>
        </w:rPr>
      </w:pPr>
      <w:r w:rsidRPr="00F14958">
        <w:rPr>
          <w:rFonts w:ascii="Times New Roman" w:hAnsi="Times New Roman" w:cs="Times New Roman"/>
          <w:sz w:val="28"/>
          <w:szCs w:val="28"/>
        </w:rPr>
        <w:t xml:space="preserve"> И часто </w:t>
      </w:r>
      <w:proofErr w:type="gramStart"/>
      <w:r w:rsidRPr="00F14958">
        <w:rPr>
          <w:rFonts w:ascii="Times New Roman" w:hAnsi="Times New Roman" w:cs="Times New Roman"/>
          <w:sz w:val="28"/>
          <w:szCs w:val="28"/>
        </w:rPr>
        <w:t>очень дорогой ценой</w:t>
      </w:r>
      <w:proofErr w:type="gramEnd"/>
      <w:r w:rsidRPr="00F14958">
        <w:rPr>
          <w:rFonts w:ascii="Times New Roman" w:hAnsi="Times New Roman" w:cs="Times New Roman"/>
          <w:sz w:val="28"/>
          <w:szCs w:val="28"/>
        </w:rPr>
        <w:t>!»</w:t>
      </w:r>
    </w:p>
    <w:p w:rsidR="007E4027" w:rsidRPr="00910017" w:rsidRDefault="007E4027" w:rsidP="0040780D">
      <w:pPr>
        <w:jc w:val="center"/>
        <w:rPr>
          <w:rFonts w:ascii="Times New Roman" w:hAnsi="Times New Roman" w:cs="Times New Roman"/>
          <w:b/>
          <w:sz w:val="28"/>
          <w:szCs w:val="28"/>
        </w:rPr>
      </w:pPr>
      <w:r w:rsidRPr="00910017">
        <w:rPr>
          <w:rFonts w:ascii="Times New Roman" w:hAnsi="Times New Roman" w:cs="Times New Roman"/>
          <w:b/>
          <w:sz w:val="28"/>
          <w:szCs w:val="28"/>
        </w:rPr>
        <w:t>Введение</w:t>
      </w:r>
    </w:p>
    <w:p w:rsidR="00F04E0F" w:rsidRPr="00B230A8" w:rsidRDefault="000E21F7" w:rsidP="0040780D">
      <w:pPr>
        <w:ind w:firstLine="708"/>
        <w:rPr>
          <w:rFonts w:ascii="Times New Roman" w:hAnsi="Times New Roman" w:cs="Times New Roman"/>
          <w:sz w:val="28"/>
          <w:szCs w:val="28"/>
        </w:rPr>
      </w:pPr>
      <w:r w:rsidRPr="00B230A8">
        <w:rPr>
          <w:rFonts w:ascii="Times New Roman" w:hAnsi="Times New Roman" w:cs="Times New Roman"/>
          <w:sz w:val="28"/>
          <w:szCs w:val="28"/>
        </w:rPr>
        <w:t>Использование генетически модифицированных организмов (</w:t>
      </w:r>
      <w:r w:rsidR="003244A5" w:rsidRPr="00B230A8">
        <w:rPr>
          <w:rFonts w:ascii="Times New Roman" w:hAnsi="Times New Roman" w:cs="Times New Roman"/>
          <w:sz w:val="28"/>
          <w:szCs w:val="28"/>
        </w:rPr>
        <w:t>ГМО</w:t>
      </w:r>
      <w:r w:rsidRPr="00B230A8">
        <w:rPr>
          <w:rFonts w:ascii="Times New Roman" w:hAnsi="Times New Roman" w:cs="Times New Roman"/>
          <w:sz w:val="28"/>
          <w:szCs w:val="28"/>
        </w:rPr>
        <w:t>) – вирусов, бактерий, дрожжей, грибов, растений и животных – реальность биотехнологии современного мира. Мира начала третьего тысячел</w:t>
      </w:r>
      <w:r w:rsidR="00046050">
        <w:rPr>
          <w:rFonts w:ascii="Times New Roman" w:hAnsi="Times New Roman" w:cs="Times New Roman"/>
          <w:sz w:val="28"/>
          <w:szCs w:val="28"/>
        </w:rPr>
        <w:t>етия, атомной энергии, Интернет</w:t>
      </w:r>
      <w:r w:rsidRPr="00B230A8">
        <w:rPr>
          <w:rFonts w:ascii="Times New Roman" w:hAnsi="Times New Roman" w:cs="Times New Roman"/>
          <w:sz w:val="28"/>
          <w:szCs w:val="28"/>
        </w:rPr>
        <w:t xml:space="preserve">, микрочипов, аппаратного освоения космоса и генной инженерии. Вне зависимости от того, как мы относимся к </w:t>
      </w:r>
      <w:r w:rsidR="003244A5" w:rsidRPr="00B230A8">
        <w:rPr>
          <w:rFonts w:ascii="Times New Roman" w:hAnsi="Times New Roman" w:cs="Times New Roman"/>
          <w:sz w:val="28"/>
          <w:szCs w:val="28"/>
        </w:rPr>
        <w:t>ГМО</w:t>
      </w:r>
      <w:r w:rsidRPr="00B230A8">
        <w:rPr>
          <w:rFonts w:ascii="Times New Roman" w:hAnsi="Times New Roman" w:cs="Times New Roman"/>
          <w:sz w:val="28"/>
          <w:szCs w:val="28"/>
        </w:rPr>
        <w:t xml:space="preserve">, их разработка и создание – это один из векторов прогресса человечества. И как любой другой продукт научно-технического развития, </w:t>
      </w:r>
      <w:r w:rsidR="003244A5" w:rsidRPr="00B230A8">
        <w:rPr>
          <w:rFonts w:ascii="Times New Roman" w:hAnsi="Times New Roman" w:cs="Times New Roman"/>
          <w:sz w:val="28"/>
          <w:szCs w:val="28"/>
        </w:rPr>
        <w:t>ГМО</w:t>
      </w:r>
      <w:r w:rsidRPr="00B230A8">
        <w:rPr>
          <w:rFonts w:ascii="Times New Roman" w:hAnsi="Times New Roman" w:cs="Times New Roman"/>
          <w:sz w:val="28"/>
          <w:szCs w:val="28"/>
        </w:rPr>
        <w:t xml:space="preserve"> могут быть несомненным благом, а могут представлять серьезную опасность. В последние годы вокруг темы </w:t>
      </w:r>
      <w:r w:rsidR="003244A5" w:rsidRPr="00B230A8">
        <w:rPr>
          <w:rFonts w:ascii="Times New Roman" w:hAnsi="Times New Roman" w:cs="Times New Roman"/>
          <w:sz w:val="28"/>
          <w:szCs w:val="28"/>
        </w:rPr>
        <w:t>ГМО</w:t>
      </w:r>
      <w:r w:rsidRPr="00B230A8">
        <w:rPr>
          <w:rFonts w:ascii="Times New Roman" w:hAnsi="Times New Roman" w:cs="Times New Roman"/>
          <w:sz w:val="28"/>
          <w:szCs w:val="28"/>
        </w:rPr>
        <w:t xml:space="preserve"> разворачиваются бурные дебаты, подчас переходящие из области околонаучной дискуссии и обмена информацией в область политическую и эмоциональную, что еще больше запутывает и без того не простую ситуацию.</w:t>
      </w:r>
    </w:p>
    <w:p w:rsidR="003244A5" w:rsidRPr="000A2977" w:rsidRDefault="003244A5" w:rsidP="00E60E9F">
      <w:pPr>
        <w:ind w:firstLine="708"/>
        <w:rPr>
          <w:rFonts w:ascii="Times New Roman" w:hAnsi="Times New Roman" w:cs="Times New Roman"/>
          <w:sz w:val="28"/>
          <w:szCs w:val="28"/>
        </w:rPr>
      </w:pPr>
      <w:r w:rsidRPr="00B230A8">
        <w:rPr>
          <w:rFonts w:ascii="Times New Roman" w:hAnsi="Times New Roman" w:cs="Times New Roman"/>
          <w:sz w:val="28"/>
          <w:szCs w:val="28"/>
        </w:rPr>
        <w:t>Главной целью моего проекта стало исследование проблемы</w:t>
      </w:r>
      <w:r w:rsidR="007E4027">
        <w:rPr>
          <w:rFonts w:ascii="Times New Roman" w:hAnsi="Times New Roman" w:cs="Times New Roman"/>
          <w:sz w:val="28"/>
          <w:szCs w:val="28"/>
        </w:rPr>
        <w:t xml:space="preserve"> ГМО</w:t>
      </w:r>
      <w:r w:rsidRPr="00B230A8">
        <w:rPr>
          <w:rFonts w:ascii="Times New Roman" w:hAnsi="Times New Roman" w:cs="Times New Roman"/>
          <w:sz w:val="28"/>
          <w:szCs w:val="28"/>
        </w:rPr>
        <w:t xml:space="preserve"> с точки зрения науки, с учетом общественного мнения, социальных, политических, экономических  факторов. </w:t>
      </w:r>
      <w:r w:rsidR="007E4027">
        <w:rPr>
          <w:rFonts w:ascii="Times New Roman" w:hAnsi="Times New Roman" w:cs="Times New Roman"/>
          <w:sz w:val="28"/>
          <w:szCs w:val="28"/>
        </w:rPr>
        <w:t>Как у медали имеется две стороны, так и в исследование данного вопроса вошло отражение  двух точек зрения</w:t>
      </w:r>
      <w:r w:rsidR="0040780D">
        <w:rPr>
          <w:rFonts w:ascii="Times New Roman" w:hAnsi="Times New Roman" w:cs="Times New Roman"/>
          <w:sz w:val="28"/>
          <w:szCs w:val="28"/>
        </w:rPr>
        <w:t xml:space="preserve">. </w:t>
      </w:r>
      <w:r w:rsidR="00655EE8">
        <w:rPr>
          <w:rFonts w:ascii="Times New Roman" w:hAnsi="Times New Roman" w:cs="Times New Roman"/>
          <w:sz w:val="28"/>
          <w:szCs w:val="28"/>
        </w:rPr>
        <w:t>Практической частью стало проведение собственного</w:t>
      </w:r>
      <w:r w:rsidR="0094470C">
        <w:rPr>
          <w:rFonts w:ascii="Times New Roman" w:hAnsi="Times New Roman" w:cs="Times New Roman"/>
          <w:sz w:val="28"/>
          <w:szCs w:val="28"/>
        </w:rPr>
        <w:t xml:space="preserve"> небольшого</w:t>
      </w:r>
      <w:r w:rsidR="00655EE8">
        <w:rPr>
          <w:rFonts w:ascii="Times New Roman" w:hAnsi="Times New Roman" w:cs="Times New Roman"/>
          <w:sz w:val="28"/>
          <w:szCs w:val="28"/>
        </w:rPr>
        <w:t xml:space="preserve"> расследования</w:t>
      </w:r>
      <w:proofErr w:type="gramStart"/>
      <w:r w:rsidR="00E60E9F" w:rsidRPr="00B230A8">
        <w:rPr>
          <w:rFonts w:ascii="Times New Roman" w:hAnsi="Times New Roman" w:cs="Times New Roman"/>
          <w:sz w:val="28"/>
          <w:szCs w:val="28"/>
        </w:rPr>
        <w:t xml:space="preserve"> </w:t>
      </w:r>
      <w:r w:rsidR="00655EE8">
        <w:rPr>
          <w:rFonts w:ascii="Times New Roman" w:hAnsi="Times New Roman" w:cs="Times New Roman"/>
          <w:sz w:val="28"/>
          <w:szCs w:val="28"/>
        </w:rPr>
        <w:t>,</w:t>
      </w:r>
      <w:proofErr w:type="gramEnd"/>
      <w:r w:rsidR="00655EE8">
        <w:rPr>
          <w:rFonts w:ascii="Times New Roman" w:hAnsi="Times New Roman" w:cs="Times New Roman"/>
          <w:sz w:val="28"/>
          <w:szCs w:val="28"/>
        </w:rPr>
        <w:t xml:space="preserve"> главной задачей которого было выявление нарушений закона  о маркировке продуктов, содержащих </w:t>
      </w:r>
      <w:proofErr w:type="spellStart"/>
      <w:r w:rsidR="00655EE8">
        <w:rPr>
          <w:rFonts w:ascii="Times New Roman" w:hAnsi="Times New Roman" w:cs="Times New Roman"/>
          <w:sz w:val="28"/>
          <w:szCs w:val="28"/>
        </w:rPr>
        <w:t>генномодифицированные</w:t>
      </w:r>
      <w:proofErr w:type="spellEnd"/>
      <w:r w:rsidR="00655EE8">
        <w:rPr>
          <w:rFonts w:ascii="Times New Roman" w:hAnsi="Times New Roman" w:cs="Times New Roman"/>
          <w:sz w:val="28"/>
          <w:szCs w:val="28"/>
        </w:rPr>
        <w:t xml:space="preserve"> ингредиенты. </w:t>
      </w:r>
    </w:p>
    <w:p w:rsidR="000A2977" w:rsidRPr="00F14958" w:rsidRDefault="000A2977" w:rsidP="00F14958">
      <w:pPr>
        <w:spacing w:before="100" w:beforeAutospacing="1" w:after="100" w:afterAutospacing="1" w:line="240" w:lineRule="auto"/>
        <w:jc w:val="center"/>
        <w:rPr>
          <w:rFonts w:ascii="Times New Roman" w:eastAsia="Times New Roman" w:hAnsi="Times New Roman" w:cs="Times New Roman"/>
          <w:sz w:val="36"/>
          <w:szCs w:val="36"/>
          <w:lang w:eastAsia="ru-RU"/>
        </w:rPr>
      </w:pPr>
      <w:r w:rsidRPr="00F14958">
        <w:rPr>
          <w:rFonts w:ascii="Times New Roman" w:eastAsia="Times New Roman" w:hAnsi="Times New Roman" w:cs="Times New Roman"/>
          <w:b/>
          <w:bCs/>
          <w:sz w:val="36"/>
          <w:szCs w:val="36"/>
          <w:lang w:eastAsia="ru-RU"/>
        </w:rPr>
        <w:t>Задачи работы:</w:t>
      </w:r>
    </w:p>
    <w:p w:rsidR="000A2977" w:rsidRPr="00F14958" w:rsidRDefault="000A2977" w:rsidP="00F14958">
      <w:pPr>
        <w:pStyle w:val="a9"/>
        <w:rPr>
          <w:rFonts w:ascii="Times New Roman" w:hAnsi="Times New Roman" w:cs="Times New Roman"/>
          <w:sz w:val="28"/>
          <w:szCs w:val="28"/>
          <w:lang w:eastAsia="ru-RU"/>
        </w:rPr>
      </w:pPr>
      <w:r w:rsidRPr="00F14958">
        <w:rPr>
          <w:rFonts w:ascii="Times New Roman" w:hAnsi="Times New Roman" w:cs="Times New Roman"/>
          <w:sz w:val="28"/>
          <w:szCs w:val="28"/>
          <w:lang w:eastAsia="ru-RU"/>
        </w:rPr>
        <w:t>1. Выяснить, что такое генетически модифицированные продукты.</w:t>
      </w:r>
    </w:p>
    <w:p w:rsidR="00F14958" w:rsidRPr="00F14958" w:rsidRDefault="000A2977" w:rsidP="00F14958">
      <w:pPr>
        <w:pStyle w:val="a9"/>
        <w:rPr>
          <w:rFonts w:ascii="Times New Roman" w:hAnsi="Times New Roman" w:cs="Times New Roman"/>
          <w:sz w:val="28"/>
          <w:szCs w:val="28"/>
          <w:lang w:eastAsia="ru-RU"/>
        </w:rPr>
      </w:pPr>
      <w:r w:rsidRPr="00F14958">
        <w:rPr>
          <w:rFonts w:ascii="Times New Roman" w:hAnsi="Times New Roman" w:cs="Times New Roman"/>
          <w:sz w:val="28"/>
          <w:szCs w:val="28"/>
          <w:lang w:eastAsia="ru-RU"/>
        </w:rPr>
        <w:t xml:space="preserve">2. Изучить </w:t>
      </w:r>
      <w:r w:rsidR="00F14958" w:rsidRPr="00F14958">
        <w:rPr>
          <w:rFonts w:ascii="Times New Roman" w:hAnsi="Times New Roman" w:cs="Times New Roman"/>
          <w:sz w:val="28"/>
          <w:szCs w:val="28"/>
          <w:lang w:eastAsia="ru-RU"/>
        </w:rPr>
        <w:t>общественные мнения по данному вопросу.</w:t>
      </w:r>
    </w:p>
    <w:p w:rsidR="000A2977" w:rsidRPr="00F14958" w:rsidRDefault="00F14958" w:rsidP="00F14958">
      <w:pPr>
        <w:pStyle w:val="a9"/>
        <w:rPr>
          <w:rFonts w:ascii="Times New Roman" w:hAnsi="Times New Roman" w:cs="Times New Roman"/>
          <w:sz w:val="28"/>
          <w:szCs w:val="28"/>
          <w:lang w:eastAsia="ru-RU"/>
        </w:rPr>
      </w:pPr>
      <w:r w:rsidRPr="00F14958">
        <w:rPr>
          <w:rFonts w:ascii="Times New Roman" w:hAnsi="Times New Roman" w:cs="Times New Roman"/>
          <w:sz w:val="28"/>
          <w:szCs w:val="28"/>
          <w:lang w:eastAsia="ru-RU"/>
        </w:rPr>
        <w:t xml:space="preserve">3.Объяснить </w:t>
      </w:r>
      <w:r w:rsidR="000A2977" w:rsidRPr="00F14958">
        <w:rPr>
          <w:rFonts w:ascii="Times New Roman" w:hAnsi="Times New Roman" w:cs="Times New Roman"/>
          <w:sz w:val="28"/>
          <w:szCs w:val="28"/>
          <w:lang w:eastAsia="ru-RU"/>
        </w:rPr>
        <w:t>влияние генетически модифицированных продуктов на здоровье человека.</w:t>
      </w:r>
    </w:p>
    <w:p w:rsidR="00655EE8" w:rsidRDefault="00F14958" w:rsidP="00910017">
      <w:pPr>
        <w:pStyle w:val="a9"/>
        <w:rPr>
          <w:rFonts w:ascii="Times New Roman" w:hAnsi="Times New Roman" w:cs="Times New Roman"/>
          <w:sz w:val="28"/>
          <w:szCs w:val="28"/>
          <w:lang w:eastAsia="ru-RU"/>
        </w:rPr>
      </w:pPr>
      <w:r w:rsidRPr="00F14958">
        <w:rPr>
          <w:rFonts w:ascii="Times New Roman" w:hAnsi="Times New Roman" w:cs="Times New Roman"/>
          <w:sz w:val="28"/>
          <w:szCs w:val="28"/>
          <w:lang w:eastAsia="ru-RU"/>
        </w:rPr>
        <w:t>4</w:t>
      </w:r>
      <w:r w:rsidR="000A2977" w:rsidRPr="00F14958">
        <w:rPr>
          <w:rFonts w:ascii="Times New Roman" w:hAnsi="Times New Roman" w:cs="Times New Roman"/>
          <w:sz w:val="28"/>
          <w:szCs w:val="28"/>
          <w:lang w:eastAsia="ru-RU"/>
        </w:rPr>
        <w:t xml:space="preserve">. Выявить, какие генетически модифицированные продукты встречаются в оптово-розничной сети </w:t>
      </w:r>
      <w:r w:rsidRPr="00F14958">
        <w:rPr>
          <w:rFonts w:ascii="Times New Roman" w:hAnsi="Times New Roman" w:cs="Times New Roman"/>
          <w:sz w:val="28"/>
          <w:szCs w:val="28"/>
          <w:lang w:eastAsia="ru-RU"/>
        </w:rPr>
        <w:t xml:space="preserve">магазинов «Пятерочка» в </w:t>
      </w:r>
      <w:r w:rsidR="000A2977" w:rsidRPr="00F14958">
        <w:rPr>
          <w:rFonts w:ascii="Times New Roman" w:hAnsi="Times New Roman" w:cs="Times New Roman"/>
          <w:sz w:val="28"/>
          <w:szCs w:val="28"/>
          <w:lang w:eastAsia="ru-RU"/>
        </w:rPr>
        <w:t xml:space="preserve">г. </w:t>
      </w:r>
      <w:r w:rsidRPr="00F14958">
        <w:rPr>
          <w:rFonts w:ascii="Times New Roman" w:hAnsi="Times New Roman" w:cs="Times New Roman"/>
          <w:sz w:val="28"/>
          <w:szCs w:val="28"/>
          <w:lang w:eastAsia="ru-RU"/>
        </w:rPr>
        <w:t>Наро</w:t>
      </w:r>
      <w:r>
        <w:rPr>
          <w:rFonts w:ascii="Times New Roman" w:hAnsi="Times New Roman" w:cs="Times New Roman"/>
          <w:sz w:val="28"/>
          <w:szCs w:val="28"/>
          <w:lang w:eastAsia="ru-RU"/>
        </w:rPr>
        <w:t>-Фоминске. В</w:t>
      </w:r>
      <w:r w:rsidRPr="00F14958">
        <w:rPr>
          <w:rFonts w:ascii="Times New Roman" w:hAnsi="Times New Roman" w:cs="Times New Roman"/>
          <w:sz w:val="28"/>
          <w:szCs w:val="28"/>
          <w:lang w:eastAsia="ru-RU"/>
        </w:rPr>
        <w:t xml:space="preserve">ыявить  наличие </w:t>
      </w:r>
      <w:r>
        <w:rPr>
          <w:rFonts w:ascii="Times New Roman" w:hAnsi="Times New Roman" w:cs="Times New Roman"/>
          <w:sz w:val="28"/>
          <w:szCs w:val="28"/>
          <w:lang w:eastAsia="ru-RU"/>
        </w:rPr>
        <w:t xml:space="preserve">или отсутствие </w:t>
      </w:r>
      <w:r w:rsidRPr="00F14958">
        <w:rPr>
          <w:rFonts w:ascii="Times New Roman" w:hAnsi="Times New Roman" w:cs="Times New Roman"/>
          <w:sz w:val="28"/>
          <w:szCs w:val="28"/>
          <w:lang w:eastAsia="ru-RU"/>
        </w:rPr>
        <w:t xml:space="preserve">маркировки о содержании </w:t>
      </w:r>
      <w:proofErr w:type="spellStart"/>
      <w:r w:rsidRPr="00F14958">
        <w:rPr>
          <w:rFonts w:ascii="Times New Roman" w:hAnsi="Times New Roman" w:cs="Times New Roman"/>
          <w:sz w:val="28"/>
          <w:szCs w:val="28"/>
          <w:lang w:eastAsia="ru-RU"/>
        </w:rPr>
        <w:t>генномодифицированных</w:t>
      </w:r>
      <w:proofErr w:type="spellEnd"/>
      <w:r w:rsidRPr="00F14958">
        <w:rPr>
          <w:rFonts w:ascii="Times New Roman" w:hAnsi="Times New Roman" w:cs="Times New Roman"/>
          <w:sz w:val="28"/>
          <w:szCs w:val="28"/>
          <w:lang w:eastAsia="ru-RU"/>
        </w:rPr>
        <w:t xml:space="preserve"> </w:t>
      </w:r>
      <w:r w:rsidR="00016B3B">
        <w:rPr>
          <w:rFonts w:ascii="Times New Roman" w:hAnsi="Times New Roman" w:cs="Times New Roman"/>
          <w:sz w:val="28"/>
          <w:szCs w:val="28"/>
          <w:lang w:eastAsia="ru-RU"/>
        </w:rPr>
        <w:t>ингре</w:t>
      </w:r>
      <w:r w:rsidRPr="00F14958">
        <w:rPr>
          <w:rFonts w:ascii="Times New Roman" w:hAnsi="Times New Roman" w:cs="Times New Roman"/>
          <w:sz w:val="28"/>
          <w:szCs w:val="28"/>
          <w:lang w:eastAsia="ru-RU"/>
        </w:rPr>
        <w:t>диентов</w:t>
      </w:r>
      <w:r>
        <w:rPr>
          <w:rFonts w:ascii="Times New Roman" w:hAnsi="Times New Roman" w:cs="Times New Roman"/>
          <w:sz w:val="28"/>
          <w:szCs w:val="28"/>
          <w:lang w:eastAsia="ru-RU"/>
        </w:rPr>
        <w:t xml:space="preserve"> в продуктах, пользующихся наибольшим спросом у покупателей.</w:t>
      </w:r>
    </w:p>
    <w:p w:rsidR="00910017" w:rsidRPr="00910017" w:rsidRDefault="00910017" w:rsidP="00910017">
      <w:pPr>
        <w:pStyle w:val="a9"/>
        <w:rPr>
          <w:rFonts w:ascii="Times New Roman" w:hAnsi="Times New Roman" w:cs="Times New Roman"/>
          <w:sz w:val="28"/>
          <w:szCs w:val="28"/>
          <w:lang w:eastAsia="ru-RU"/>
        </w:rPr>
      </w:pPr>
    </w:p>
    <w:p w:rsidR="00910017" w:rsidRDefault="00910017" w:rsidP="00F14958">
      <w:pPr>
        <w:pStyle w:val="a9"/>
        <w:jc w:val="center"/>
        <w:rPr>
          <w:rFonts w:ascii="Times New Roman" w:hAnsi="Times New Roman" w:cs="Times New Roman"/>
          <w:b/>
          <w:bCs/>
          <w:i/>
          <w:sz w:val="32"/>
          <w:szCs w:val="32"/>
          <w:u w:val="single"/>
        </w:rPr>
      </w:pPr>
    </w:p>
    <w:p w:rsidR="00455447" w:rsidRDefault="00455447" w:rsidP="00910017">
      <w:pPr>
        <w:pStyle w:val="a9"/>
        <w:rPr>
          <w:rFonts w:ascii="Times New Roman" w:hAnsi="Times New Roman" w:cs="Times New Roman"/>
          <w:bCs/>
          <w:sz w:val="28"/>
          <w:szCs w:val="32"/>
        </w:rPr>
      </w:pPr>
    </w:p>
    <w:p w:rsidR="00455447" w:rsidRDefault="00455447" w:rsidP="00910017">
      <w:pPr>
        <w:pStyle w:val="a9"/>
        <w:rPr>
          <w:rFonts w:ascii="Times New Roman" w:hAnsi="Times New Roman" w:cs="Times New Roman"/>
          <w:bCs/>
          <w:sz w:val="28"/>
          <w:szCs w:val="32"/>
        </w:rPr>
      </w:pPr>
    </w:p>
    <w:p w:rsidR="00455447" w:rsidRDefault="00455447" w:rsidP="00910017">
      <w:pPr>
        <w:pStyle w:val="a9"/>
        <w:rPr>
          <w:rFonts w:ascii="Times New Roman" w:hAnsi="Times New Roman" w:cs="Times New Roman"/>
          <w:bCs/>
          <w:sz w:val="28"/>
          <w:szCs w:val="32"/>
        </w:rPr>
      </w:pPr>
    </w:p>
    <w:p w:rsidR="00455447" w:rsidRDefault="00455447" w:rsidP="00910017">
      <w:pPr>
        <w:pStyle w:val="a9"/>
        <w:rPr>
          <w:rFonts w:ascii="Times New Roman" w:hAnsi="Times New Roman" w:cs="Times New Roman"/>
          <w:bCs/>
          <w:sz w:val="28"/>
          <w:szCs w:val="32"/>
        </w:rPr>
      </w:pPr>
    </w:p>
    <w:p w:rsidR="00F14958" w:rsidRPr="00F14958" w:rsidRDefault="00910017" w:rsidP="00910017">
      <w:pPr>
        <w:pStyle w:val="a9"/>
        <w:rPr>
          <w:rFonts w:ascii="Times New Roman" w:hAnsi="Times New Roman" w:cs="Times New Roman"/>
          <w:b/>
          <w:i/>
          <w:sz w:val="32"/>
          <w:szCs w:val="32"/>
          <w:u w:val="single"/>
        </w:rPr>
      </w:pPr>
      <w:r>
        <w:rPr>
          <w:rFonts w:ascii="Times New Roman" w:hAnsi="Times New Roman" w:cs="Times New Roman"/>
          <w:b/>
          <w:bCs/>
          <w:i/>
          <w:sz w:val="32"/>
          <w:szCs w:val="32"/>
          <w:u w:val="single"/>
        </w:rPr>
        <w:t xml:space="preserve">  2.</w:t>
      </w:r>
      <w:r w:rsidR="000E21F7" w:rsidRPr="00F14958">
        <w:rPr>
          <w:rFonts w:ascii="Times New Roman" w:hAnsi="Times New Roman" w:cs="Times New Roman"/>
          <w:b/>
          <w:i/>
          <w:sz w:val="32"/>
          <w:szCs w:val="32"/>
          <w:u w:val="single"/>
        </w:rPr>
        <w:t xml:space="preserve"> </w:t>
      </w:r>
      <w:r w:rsidR="00F14958" w:rsidRPr="00F14958">
        <w:rPr>
          <w:rFonts w:ascii="Times New Roman" w:hAnsi="Times New Roman" w:cs="Times New Roman"/>
          <w:b/>
          <w:i/>
          <w:sz w:val="32"/>
          <w:szCs w:val="32"/>
          <w:u w:val="single"/>
        </w:rPr>
        <w:t xml:space="preserve">Понятие </w:t>
      </w:r>
      <w:proofErr w:type="spellStart"/>
      <w:r w:rsidR="00F14958" w:rsidRPr="00F14958">
        <w:rPr>
          <w:rFonts w:ascii="Times New Roman" w:hAnsi="Times New Roman" w:cs="Times New Roman"/>
          <w:b/>
          <w:i/>
          <w:sz w:val="32"/>
          <w:szCs w:val="32"/>
          <w:u w:val="single"/>
        </w:rPr>
        <w:t>генномодифицированных</w:t>
      </w:r>
      <w:proofErr w:type="spellEnd"/>
      <w:r w:rsidR="00F14958" w:rsidRPr="00F14958">
        <w:rPr>
          <w:rFonts w:ascii="Times New Roman" w:hAnsi="Times New Roman" w:cs="Times New Roman"/>
          <w:b/>
          <w:i/>
          <w:sz w:val="32"/>
          <w:szCs w:val="32"/>
          <w:u w:val="single"/>
        </w:rPr>
        <w:t xml:space="preserve"> организмов.</w:t>
      </w:r>
    </w:p>
    <w:p w:rsidR="000E21F7" w:rsidRPr="00F14958" w:rsidRDefault="0040780D" w:rsidP="00F14958">
      <w:pPr>
        <w:pStyle w:val="a9"/>
        <w:ind w:firstLine="708"/>
        <w:rPr>
          <w:rFonts w:ascii="Times New Roman" w:hAnsi="Times New Roman" w:cs="Times New Roman"/>
          <w:sz w:val="28"/>
          <w:szCs w:val="28"/>
          <w:lang w:eastAsia="ru-RU"/>
        </w:rPr>
      </w:pPr>
      <w:r>
        <w:rPr>
          <w:rFonts w:ascii="Times New Roman" w:hAnsi="Times New Roman" w:cs="Times New Roman"/>
          <w:sz w:val="28"/>
          <w:szCs w:val="28"/>
        </w:rPr>
        <w:t xml:space="preserve">Для начала хотелось бы подробнее остановиться на понятии генной модификации организмов. </w:t>
      </w:r>
      <w:r w:rsidR="000E21F7" w:rsidRPr="00B230A8">
        <w:rPr>
          <w:rFonts w:ascii="Times New Roman" w:hAnsi="Times New Roman" w:cs="Times New Roman"/>
          <w:sz w:val="28"/>
          <w:szCs w:val="28"/>
        </w:rPr>
        <w:t xml:space="preserve">Вы, наверное, слышали о генетически измененных организмах? Но если и не слышали, то, наверняка, употребляли вместе с пищей, сами того не зная. Что же это такое «генетически модифицированный, или </w:t>
      </w:r>
      <w:proofErr w:type="spellStart"/>
      <w:r w:rsidR="000E21F7" w:rsidRPr="00B230A8">
        <w:rPr>
          <w:rFonts w:ascii="Times New Roman" w:hAnsi="Times New Roman" w:cs="Times New Roman"/>
          <w:sz w:val="28"/>
          <w:szCs w:val="28"/>
        </w:rPr>
        <w:t>трансгенный</w:t>
      </w:r>
      <w:proofErr w:type="spellEnd"/>
      <w:r w:rsidR="000E21F7" w:rsidRPr="00B230A8">
        <w:rPr>
          <w:rFonts w:ascii="Times New Roman" w:hAnsi="Times New Roman" w:cs="Times New Roman"/>
          <w:sz w:val="28"/>
          <w:szCs w:val="28"/>
        </w:rPr>
        <w:t xml:space="preserve"> организм»?</w:t>
      </w:r>
    </w:p>
    <w:p w:rsidR="000E21F7" w:rsidRPr="00B230A8" w:rsidRDefault="000E21F7" w:rsidP="00F14958">
      <w:pPr>
        <w:pStyle w:val="a4"/>
        <w:ind w:firstLine="708"/>
        <w:rPr>
          <w:sz w:val="28"/>
          <w:szCs w:val="28"/>
        </w:rPr>
      </w:pPr>
      <w:proofErr w:type="spellStart"/>
      <w:proofErr w:type="gramStart"/>
      <w:r w:rsidRPr="00B230A8">
        <w:rPr>
          <w:b/>
          <w:bCs/>
          <w:sz w:val="28"/>
          <w:szCs w:val="28"/>
        </w:rPr>
        <w:t>Генети́чески</w:t>
      </w:r>
      <w:proofErr w:type="spellEnd"/>
      <w:proofErr w:type="gramEnd"/>
      <w:r w:rsidRPr="00B230A8">
        <w:rPr>
          <w:b/>
          <w:bCs/>
          <w:sz w:val="28"/>
          <w:szCs w:val="28"/>
        </w:rPr>
        <w:t xml:space="preserve"> </w:t>
      </w:r>
      <w:proofErr w:type="spellStart"/>
      <w:r w:rsidRPr="00B230A8">
        <w:rPr>
          <w:b/>
          <w:bCs/>
          <w:sz w:val="28"/>
          <w:szCs w:val="28"/>
        </w:rPr>
        <w:t>модифици́рованный</w:t>
      </w:r>
      <w:proofErr w:type="spellEnd"/>
      <w:r w:rsidRPr="00B230A8">
        <w:rPr>
          <w:b/>
          <w:bCs/>
          <w:sz w:val="28"/>
          <w:szCs w:val="28"/>
        </w:rPr>
        <w:t xml:space="preserve"> </w:t>
      </w:r>
      <w:proofErr w:type="spellStart"/>
      <w:r w:rsidRPr="00B230A8">
        <w:rPr>
          <w:b/>
          <w:bCs/>
          <w:sz w:val="28"/>
          <w:szCs w:val="28"/>
        </w:rPr>
        <w:t>органи́зм</w:t>
      </w:r>
      <w:proofErr w:type="spellEnd"/>
      <w:r w:rsidRPr="00B230A8">
        <w:rPr>
          <w:sz w:val="28"/>
          <w:szCs w:val="28"/>
        </w:rPr>
        <w:t xml:space="preserve"> (</w:t>
      </w:r>
      <w:r w:rsidRPr="00B230A8">
        <w:rPr>
          <w:b/>
          <w:bCs/>
          <w:sz w:val="28"/>
          <w:szCs w:val="28"/>
        </w:rPr>
        <w:t>ГМО</w:t>
      </w:r>
      <w:r w:rsidRPr="00B230A8">
        <w:rPr>
          <w:sz w:val="28"/>
          <w:szCs w:val="28"/>
        </w:rPr>
        <w:t xml:space="preserve">) — живой организм, </w:t>
      </w:r>
      <w:hyperlink r:id="rId9" w:tooltip="Генотип" w:history="1">
        <w:r w:rsidRPr="00B230A8">
          <w:rPr>
            <w:rStyle w:val="a5"/>
            <w:color w:val="auto"/>
            <w:sz w:val="28"/>
            <w:szCs w:val="28"/>
            <w:u w:val="none"/>
          </w:rPr>
          <w:t>генотип</w:t>
        </w:r>
      </w:hyperlink>
      <w:r w:rsidRPr="00B230A8">
        <w:rPr>
          <w:sz w:val="28"/>
          <w:szCs w:val="28"/>
        </w:rPr>
        <w:t xml:space="preserve"> которого был искусственно изменён при помощи методов </w:t>
      </w:r>
      <w:hyperlink r:id="rId10" w:tooltip="Генная инженерия" w:history="1">
        <w:r w:rsidRPr="00B230A8">
          <w:rPr>
            <w:rStyle w:val="a5"/>
            <w:color w:val="auto"/>
            <w:sz w:val="28"/>
            <w:szCs w:val="28"/>
            <w:u w:val="none"/>
          </w:rPr>
          <w:t>генной инженерии</w:t>
        </w:r>
      </w:hyperlink>
      <w:r w:rsidRPr="00B230A8">
        <w:rPr>
          <w:sz w:val="28"/>
          <w:szCs w:val="28"/>
        </w:rPr>
        <w:t xml:space="preserve">. Такие изменения, как правило, производятся в научных или хозяйственных целях. </w:t>
      </w:r>
      <w:proofErr w:type="gramStart"/>
      <w:r w:rsidRPr="00B230A8">
        <w:rPr>
          <w:sz w:val="28"/>
          <w:szCs w:val="28"/>
        </w:rPr>
        <w:t xml:space="preserve">Генетическая модификация отличается целенаправленным изменением генотипа организма в отличие от случайного, характерного для естественного и искусственного </w:t>
      </w:r>
      <w:hyperlink r:id="rId11" w:tooltip="Мутагенез" w:history="1">
        <w:r w:rsidRPr="00B230A8">
          <w:rPr>
            <w:rStyle w:val="a5"/>
            <w:color w:val="auto"/>
            <w:sz w:val="28"/>
            <w:szCs w:val="28"/>
            <w:u w:val="none"/>
          </w:rPr>
          <w:t>мутагенеза</w:t>
        </w:r>
      </w:hyperlink>
      <w:r w:rsidRPr="00B230A8">
        <w:rPr>
          <w:sz w:val="28"/>
          <w:szCs w:val="28"/>
        </w:rPr>
        <w:t>.</w:t>
      </w:r>
      <w:proofErr w:type="gramEnd"/>
    </w:p>
    <w:p w:rsidR="000E21F7" w:rsidRPr="00B230A8" w:rsidRDefault="000E21F7" w:rsidP="00F14958">
      <w:pPr>
        <w:pStyle w:val="a4"/>
        <w:ind w:firstLine="708"/>
        <w:rPr>
          <w:sz w:val="28"/>
          <w:szCs w:val="28"/>
        </w:rPr>
      </w:pPr>
      <w:r w:rsidRPr="00B230A8">
        <w:rPr>
          <w:sz w:val="28"/>
          <w:szCs w:val="28"/>
        </w:rPr>
        <w:t xml:space="preserve">Основным видом генетической модификации в настоящее время является использование </w:t>
      </w:r>
      <w:hyperlink r:id="rId12" w:tooltip="Трансген" w:history="1">
        <w:proofErr w:type="spellStart"/>
        <w:r w:rsidRPr="00B230A8">
          <w:rPr>
            <w:rStyle w:val="a5"/>
            <w:color w:val="auto"/>
            <w:sz w:val="28"/>
            <w:szCs w:val="28"/>
            <w:u w:val="none"/>
          </w:rPr>
          <w:t>трансгенов</w:t>
        </w:r>
        <w:proofErr w:type="spellEnd"/>
      </w:hyperlink>
      <w:r w:rsidRPr="00B230A8">
        <w:rPr>
          <w:sz w:val="28"/>
          <w:szCs w:val="28"/>
        </w:rPr>
        <w:t xml:space="preserve"> для создания </w:t>
      </w:r>
      <w:hyperlink r:id="rId13" w:tooltip="Трансгенный организм" w:history="1">
        <w:proofErr w:type="spellStart"/>
        <w:r w:rsidRPr="00B230A8">
          <w:rPr>
            <w:rStyle w:val="a5"/>
            <w:color w:val="auto"/>
            <w:sz w:val="28"/>
            <w:szCs w:val="28"/>
            <w:u w:val="none"/>
          </w:rPr>
          <w:t>трансгенных</w:t>
        </w:r>
        <w:proofErr w:type="spellEnd"/>
        <w:r w:rsidRPr="00B230A8">
          <w:rPr>
            <w:rStyle w:val="a5"/>
            <w:color w:val="auto"/>
            <w:sz w:val="28"/>
            <w:szCs w:val="28"/>
            <w:u w:val="none"/>
          </w:rPr>
          <w:t xml:space="preserve"> организмов</w:t>
        </w:r>
      </w:hyperlink>
      <w:r w:rsidRPr="00B230A8">
        <w:rPr>
          <w:sz w:val="28"/>
          <w:szCs w:val="28"/>
        </w:rPr>
        <w:t>.</w:t>
      </w:r>
    </w:p>
    <w:p w:rsidR="000E21F7" w:rsidRPr="00B230A8" w:rsidRDefault="000E21F7" w:rsidP="000E21F7">
      <w:pPr>
        <w:pStyle w:val="a4"/>
        <w:rPr>
          <w:sz w:val="28"/>
          <w:szCs w:val="28"/>
        </w:rPr>
      </w:pPr>
      <w:r w:rsidRPr="00B230A8">
        <w:rPr>
          <w:sz w:val="28"/>
          <w:szCs w:val="28"/>
        </w:rPr>
        <w:t>Основные этапы создания ГМО:</w:t>
      </w:r>
    </w:p>
    <w:p w:rsidR="000E21F7" w:rsidRPr="00B230A8" w:rsidRDefault="000E21F7" w:rsidP="000E21F7">
      <w:pPr>
        <w:ind w:left="720"/>
        <w:rPr>
          <w:rFonts w:ascii="Times New Roman" w:hAnsi="Times New Roman" w:cs="Times New Roman"/>
          <w:sz w:val="28"/>
          <w:szCs w:val="28"/>
        </w:rPr>
      </w:pPr>
      <w:r w:rsidRPr="00B230A8">
        <w:rPr>
          <w:rFonts w:ascii="Times New Roman" w:hAnsi="Times New Roman" w:cs="Times New Roman"/>
          <w:sz w:val="28"/>
          <w:szCs w:val="28"/>
        </w:rPr>
        <w:t>1. Получение изолированного гена.</w:t>
      </w:r>
    </w:p>
    <w:p w:rsidR="000E21F7" w:rsidRPr="00B230A8" w:rsidRDefault="000E21F7" w:rsidP="000E21F7">
      <w:pPr>
        <w:ind w:left="720"/>
        <w:rPr>
          <w:rFonts w:ascii="Times New Roman" w:hAnsi="Times New Roman" w:cs="Times New Roman"/>
          <w:sz w:val="28"/>
          <w:szCs w:val="28"/>
        </w:rPr>
      </w:pPr>
      <w:r w:rsidRPr="00B230A8">
        <w:rPr>
          <w:rFonts w:ascii="Times New Roman" w:hAnsi="Times New Roman" w:cs="Times New Roman"/>
          <w:sz w:val="28"/>
          <w:szCs w:val="28"/>
        </w:rPr>
        <w:t xml:space="preserve">2. Введение гена в </w:t>
      </w:r>
      <w:hyperlink r:id="rId14" w:tooltip="Вектор (биология)" w:history="1">
        <w:r w:rsidRPr="00B230A8">
          <w:rPr>
            <w:rStyle w:val="a5"/>
            <w:rFonts w:ascii="Times New Roman" w:hAnsi="Times New Roman" w:cs="Times New Roman"/>
            <w:color w:val="auto"/>
            <w:sz w:val="28"/>
            <w:szCs w:val="28"/>
            <w:u w:val="none"/>
          </w:rPr>
          <w:t>вектор</w:t>
        </w:r>
      </w:hyperlink>
      <w:r w:rsidRPr="00B230A8">
        <w:rPr>
          <w:rFonts w:ascii="Times New Roman" w:hAnsi="Times New Roman" w:cs="Times New Roman"/>
          <w:sz w:val="28"/>
          <w:szCs w:val="28"/>
        </w:rPr>
        <w:t xml:space="preserve"> для переноса в организм.</w:t>
      </w:r>
    </w:p>
    <w:p w:rsidR="000E21F7" w:rsidRPr="00B230A8" w:rsidRDefault="000E21F7" w:rsidP="000E21F7">
      <w:pPr>
        <w:ind w:left="720"/>
        <w:rPr>
          <w:rFonts w:ascii="Times New Roman" w:hAnsi="Times New Roman" w:cs="Times New Roman"/>
          <w:sz w:val="28"/>
          <w:szCs w:val="28"/>
        </w:rPr>
      </w:pPr>
      <w:r w:rsidRPr="00B230A8">
        <w:rPr>
          <w:rFonts w:ascii="Times New Roman" w:hAnsi="Times New Roman" w:cs="Times New Roman"/>
          <w:sz w:val="28"/>
          <w:szCs w:val="28"/>
        </w:rPr>
        <w:t>3. Перенос вектора с геном в модифицируемый организм.</w:t>
      </w:r>
    </w:p>
    <w:p w:rsidR="000E21F7" w:rsidRPr="00B230A8" w:rsidRDefault="000E21F7" w:rsidP="000E21F7">
      <w:pPr>
        <w:ind w:left="720"/>
        <w:rPr>
          <w:rFonts w:ascii="Times New Roman" w:hAnsi="Times New Roman" w:cs="Times New Roman"/>
          <w:sz w:val="28"/>
          <w:szCs w:val="28"/>
        </w:rPr>
      </w:pPr>
      <w:r w:rsidRPr="00B230A8">
        <w:rPr>
          <w:rFonts w:ascii="Times New Roman" w:hAnsi="Times New Roman" w:cs="Times New Roman"/>
          <w:sz w:val="28"/>
          <w:szCs w:val="28"/>
        </w:rPr>
        <w:t>4. Преобразование клеток организма.</w:t>
      </w:r>
    </w:p>
    <w:p w:rsidR="000E21F7" w:rsidRPr="00B230A8" w:rsidRDefault="000E21F7" w:rsidP="000E21F7">
      <w:pPr>
        <w:ind w:left="720"/>
        <w:rPr>
          <w:rFonts w:ascii="Times New Roman" w:hAnsi="Times New Roman" w:cs="Times New Roman"/>
          <w:sz w:val="28"/>
          <w:szCs w:val="28"/>
        </w:rPr>
      </w:pPr>
      <w:r w:rsidRPr="00B230A8">
        <w:rPr>
          <w:rFonts w:ascii="Times New Roman" w:hAnsi="Times New Roman" w:cs="Times New Roman"/>
          <w:sz w:val="28"/>
          <w:szCs w:val="28"/>
        </w:rPr>
        <w:t>5. Отбор генетически модифицированных организмов и устранение тех, которые не были успешно модифицированы.</w:t>
      </w:r>
    </w:p>
    <w:p w:rsidR="000E21F7" w:rsidRPr="00B230A8" w:rsidRDefault="000E21F7" w:rsidP="00E60E9F">
      <w:pPr>
        <w:pStyle w:val="a4"/>
        <w:ind w:firstLine="708"/>
        <w:rPr>
          <w:sz w:val="28"/>
          <w:szCs w:val="28"/>
        </w:rPr>
      </w:pPr>
      <w:r w:rsidRPr="00B230A8">
        <w:rPr>
          <w:sz w:val="28"/>
          <w:szCs w:val="28"/>
        </w:rPr>
        <w:t>Процесс синтеза генов в настоящее время разработан очень хорошо и даже в значительной степени автоматизирован. Существуют специальные аппараты, снабжённые ЭВМ, в памяти которых закладывают программы синтеза различных нуклеотидных последовательностей. Такой аппарат синтезирует отрезки ДНК длиной до 100—120 азотистых оснований (</w:t>
      </w:r>
      <w:proofErr w:type="spellStart"/>
      <w:r w:rsidRPr="00B230A8">
        <w:rPr>
          <w:sz w:val="28"/>
          <w:szCs w:val="28"/>
        </w:rPr>
        <w:t>олигонуклеотиды</w:t>
      </w:r>
      <w:proofErr w:type="spellEnd"/>
      <w:r w:rsidRPr="00B230A8">
        <w:rPr>
          <w:sz w:val="28"/>
          <w:szCs w:val="28"/>
        </w:rPr>
        <w:t>).</w:t>
      </w:r>
    </w:p>
    <w:p w:rsidR="000E21F7" w:rsidRPr="00B230A8" w:rsidRDefault="000E21F7" w:rsidP="00E60E9F">
      <w:pPr>
        <w:pStyle w:val="a4"/>
        <w:ind w:firstLine="708"/>
        <w:rPr>
          <w:sz w:val="28"/>
          <w:szCs w:val="28"/>
        </w:rPr>
      </w:pPr>
      <w:r w:rsidRPr="00B230A8">
        <w:rPr>
          <w:sz w:val="28"/>
          <w:szCs w:val="28"/>
        </w:rPr>
        <w:t xml:space="preserve">Чтобы встроить ген в </w:t>
      </w:r>
      <w:hyperlink r:id="rId15" w:tooltip="Вектор (биология)" w:history="1">
        <w:r w:rsidRPr="00B230A8">
          <w:rPr>
            <w:rStyle w:val="a5"/>
            <w:color w:val="auto"/>
            <w:sz w:val="28"/>
            <w:szCs w:val="28"/>
            <w:u w:val="none"/>
          </w:rPr>
          <w:t>вектор</w:t>
        </w:r>
      </w:hyperlink>
      <w:r w:rsidRPr="00B230A8">
        <w:rPr>
          <w:sz w:val="28"/>
          <w:szCs w:val="28"/>
        </w:rPr>
        <w:t xml:space="preserve">, используют </w:t>
      </w:r>
      <w:hyperlink r:id="rId16" w:tooltip="Ферменты" w:history="1">
        <w:r w:rsidRPr="00B230A8">
          <w:rPr>
            <w:rStyle w:val="a5"/>
            <w:color w:val="auto"/>
            <w:sz w:val="28"/>
            <w:szCs w:val="28"/>
            <w:u w:val="none"/>
          </w:rPr>
          <w:t>ферменты</w:t>
        </w:r>
      </w:hyperlink>
      <w:r w:rsidRPr="00B230A8">
        <w:rPr>
          <w:sz w:val="28"/>
          <w:szCs w:val="28"/>
        </w:rPr>
        <w:t xml:space="preserve"> — </w:t>
      </w:r>
      <w:hyperlink r:id="rId17" w:tooltip="Рестриктаза" w:history="1">
        <w:proofErr w:type="spellStart"/>
        <w:r w:rsidRPr="00B230A8">
          <w:rPr>
            <w:rStyle w:val="a5"/>
            <w:color w:val="auto"/>
            <w:sz w:val="28"/>
            <w:szCs w:val="28"/>
            <w:u w:val="none"/>
          </w:rPr>
          <w:t>рестриктазы</w:t>
        </w:r>
        <w:proofErr w:type="spellEnd"/>
      </w:hyperlink>
      <w:r w:rsidRPr="00B230A8">
        <w:rPr>
          <w:sz w:val="28"/>
          <w:szCs w:val="28"/>
        </w:rPr>
        <w:t xml:space="preserve"> и </w:t>
      </w:r>
      <w:hyperlink r:id="rId18" w:tooltip="Лигаза" w:history="1">
        <w:proofErr w:type="spellStart"/>
        <w:r w:rsidRPr="00B230A8">
          <w:rPr>
            <w:rStyle w:val="a5"/>
            <w:color w:val="auto"/>
            <w:sz w:val="28"/>
            <w:szCs w:val="28"/>
            <w:u w:val="none"/>
          </w:rPr>
          <w:t>лигазы</w:t>
        </w:r>
        <w:proofErr w:type="spellEnd"/>
      </w:hyperlink>
      <w:r w:rsidRPr="00B230A8">
        <w:rPr>
          <w:sz w:val="28"/>
          <w:szCs w:val="28"/>
        </w:rPr>
        <w:t xml:space="preserve">. С помощью </w:t>
      </w:r>
      <w:proofErr w:type="spellStart"/>
      <w:r w:rsidRPr="00B230A8">
        <w:rPr>
          <w:sz w:val="28"/>
          <w:szCs w:val="28"/>
        </w:rPr>
        <w:t>рестриктаз</w:t>
      </w:r>
      <w:proofErr w:type="spellEnd"/>
      <w:r w:rsidRPr="00B230A8">
        <w:rPr>
          <w:sz w:val="28"/>
          <w:szCs w:val="28"/>
        </w:rPr>
        <w:t xml:space="preserve"> ген и вектор можно разрезать на кусочки. С помощью </w:t>
      </w:r>
      <w:proofErr w:type="spellStart"/>
      <w:r w:rsidRPr="00B230A8">
        <w:rPr>
          <w:sz w:val="28"/>
          <w:szCs w:val="28"/>
        </w:rPr>
        <w:t>лигаз</w:t>
      </w:r>
      <w:proofErr w:type="spellEnd"/>
      <w:r w:rsidRPr="00B230A8">
        <w:rPr>
          <w:sz w:val="28"/>
          <w:szCs w:val="28"/>
        </w:rPr>
        <w:t xml:space="preserve"> такие кусочки можно «склеивать», соединять в иной комбинации, конструируя новый ген или заключая его в вектор.</w:t>
      </w:r>
    </w:p>
    <w:p w:rsidR="000E21F7" w:rsidRPr="00B230A8" w:rsidRDefault="000E21F7" w:rsidP="00910017">
      <w:pPr>
        <w:pStyle w:val="a4"/>
        <w:ind w:firstLine="708"/>
        <w:rPr>
          <w:sz w:val="28"/>
          <w:szCs w:val="28"/>
        </w:rPr>
      </w:pPr>
      <w:r w:rsidRPr="00B230A8">
        <w:rPr>
          <w:sz w:val="28"/>
          <w:szCs w:val="28"/>
        </w:rPr>
        <w:t xml:space="preserve">Техника введения генов в бактерии была разработана после того, как </w:t>
      </w:r>
      <w:hyperlink r:id="rId19" w:tooltip="Фредерик Гриффит" w:history="1">
        <w:r w:rsidRPr="00B230A8">
          <w:rPr>
            <w:rStyle w:val="a5"/>
            <w:color w:val="auto"/>
            <w:sz w:val="28"/>
            <w:szCs w:val="28"/>
            <w:u w:val="none"/>
          </w:rPr>
          <w:t xml:space="preserve">Фредерик </w:t>
        </w:r>
        <w:proofErr w:type="spellStart"/>
        <w:r w:rsidRPr="00B230A8">
          <w:rPr>
            <w:rStyle w:val="a5"/>
            <w:color w:val="auto"/>
            <w:sz w:val="28"/>
            <w:szCs w:val="28"/>
            <w:u w:val="none"/>
          </w:rPr>
          <w:t>Гриффит</w:t>
        </w:r>
        <w:proofErr w:type="spellEnd"/>
      </w:hyperlink>
      <w:r w:rsidR="0012332C">
        <w:t>,</w:t>
      </w:r>
      <w:r w:rsidR="0012332C" w:rsidRPr="0012332C">
        <w:rPr>
          <w:sz w:val="28"/>
          <w:szCs w:val="28"/>
        </w:rPr>
        <w:t xml:space="preserve"> известный</w:t>
      </w:r>
      <w:r w:rsidR="0012332C">
        <w:rPr>
          <w:sz w:val="28"/>
          <w:szCs w:val="28"/>
        </w:rPr>
        <w:t xml:space="preserve"> микробиолог и </w:t>
      </w:r>
      <w:proofErr w:type="spellStart"/>
      <w:r w:rsidR="0012332C">
        <w:rPr>
          <w:sz w:val="28"/>
          <w:szCs w:val="28"/>
        </w:rPr>
        <w:t>биоинформатик</w:t>
      </w:r>
      <w:proofErr w:type="spellEnd"/>
      <w:r w:rsidR="0012332C">
        <w:rPr>
          <w:sz w:val="28"/>
          <w:szCs w:val="28"/>
        </w:rPr>
        <w:t>,</w:t>
      </w:r>
      <w:r w:rsidR="0012332C">
        <w:t xml:space="preserve"> </w:t>
      </w:r>
      <w:r w:rsidRPr="00B230A8">
        <w:rPr>
          <w:sz w:val="28"/>
          <w:szCs w:val="28"/>
        </w:rPr>
        <w:t xml:space="preserve"> открыл явление бактериальной </w:t>
      </w:r>
      <w:hyperlink r:id="rId20" w:tooltip="Трансформация (генетика)" w:history="1">
        <w:r w:rsidRPr="00B230A8">
          <w:rPr>
            <w:rStyle w:val="a5"/>
            <w:color w:val="auto"/>
            <w:sz w:val="28"/>
            <w:szCs w:val="28"/>
            <w:u w:val="none"/>
          </w:rPr>
          <w:t>трансформации</w:t>
        </w:r>
      </w:hyperlink>
      <w:r w:rsidRPr="00B230A8">
        <w:rPr>
          <w:sz w:val="28"/>
          <w:szCs w:val="28"/>
        </w:rPr>
        <w:t xml:space="preserve">. В основе этого явления лежит примитивный половой процесс, который у бактерий сопровождается обменом небольшими фрагментами нехромосомной </w:t>
      </w:r>
      <w:hyperlink r:id="rId21" w:tooltip="ДНК" w:history="1">
        <w:r w:rsidRPr="00B230A8">
          <w:rPr>
            <w:rStyle w:val="a5"/>
            <w:color w:val="auto"/>
            <w:sz w:val="28"/>
            <w:szCs w:val="28"/>
            <w:u w:val="none"/>
          </w:rPr>
          <w:t>ДНК</w:t>
        </w:r>
      </w:hyperlink>
      <w:r w:rsidRPr="00B230A8">
        <w:rPr>
          <w:sz w:val="28"/>
          <w:szCs w:val="28"/>
        </w:rPr>
        <w:t xml:space="preserve">, </w:t>
      </w:r>
      <w:hyperlink r:id="rId22" w:tooltip="Плазмиды" w:history="1">
        <w:proofErr w:type="spellStart"/>
        <w:r w:rsidRPr="00B230A8">
          <w:rPr>
            <w:rStyle w:val="a5"/>
            <w:color w:val="auto"/>
            <w:sz w:val="28"/>
            <w:szCs w:val="28"/>
            <w:u w:val="none"/>
          </w:rPr>
          <w:t>плазмидами</w:t>
        </w:r>
        <w:proofErr w:type="spellEnd"/>
      </w:hyperlink>
      <w:r w:rsidRPr="00B230A8">
        <w:rPr>
          <w:sz w:val="28"/>
          <w:szCs w:val="28"/>
        </w:rPr>
        <w:t xml:space="preserve">. </w:t>
      </w:r>
      <w:proofErr w:type="spellStart"/>
      <w:r w:rsidRPr="00B230A8">
        <w:rPr>
          <w:sz w:val="28"/>
          <w:szCs w:val="28"/>
        </w:rPr>
        <w:t>Плазмидные</w:t>
      </w:r>
      <w:proofErr w:type="spellEnd"/>
      <w:r w:rsidRPr="00B230A8">
        <w:rPr>
          <w:sz w:val="28"/>
          <w:szCs w:val="28"/>
        </w:rPr>
        <w:t xml:space="preserve"> технологии легли в основу введения искусственных генов в </w:t>
      </w:r>
      <w:r w:rsidRPr="00B230A8">
        <w:rPr>
          <w:sz w:val="28"/>
          <w:szCs w:val="28"/>
        </w:rPr>
        <w:lastRenderedPageBreak/>
        <w:t xml:space="preserve">бактериальные клетки. Для введения готового гена в наследственный аппарат клеток растений и животных используется процесс </w:t>
      </w:r>
      <w:hyperlink r:id="rId23" w:tooltip="Трансфекция" w:history="1">
        <w:proofErr w:type="spellStart"/>
        <w:r w:rsidRPr="00B230A8">
          <w:rPr>
            <w:rStyle w:val="a5"/>
            <w:color w:val="auto"/>
            <w:sz w:val="28"/>
            <w:szCs w:val="28"/>
            <w:u w:val="none"/>
          </w:rPr>
          <w:t>трансфекации</w:t>
        </w:r>
        <w:proofErr w:type="spellEnd"/>
      </w:hyperlink>
      <w:r w:rsidRPr="00B230A8">
        <w:rPr>
          <w:sz w:val="28"/>
          <w:szCs w:val="28"/>
        </w:rPr>
        <w:t>.</w:t>
      </w:r>
    </w:p>
    <w:p w:rsidR="000E21F7" w:rsidRPr="00B230A8" w:rsidRDefault="000E21F7" w:rsidP="00E60E9F">
      <w:pPr>
        <w:pStyle w:val="a4"/>
        <w:ind w:firstLine="708"/>
        <w:rPr>
          <w:sz w:val="28"/>
          <w:szCs w:val="28"/>
        </w:rPr>
      </w:pPr>
      <w:r w:rsidRPr="00B230A8">
        <w:rPr>
          <w:sz w:val="28"/>
          <w:szCs w:val="28"/>
        </w:rPr>
        <w:t xml:space="preserve">Если модификации подвергаются одноклеточные организмы или культуры клеток многоклеточных, то на этом этапе начинается </w:t>
      </w:r>
      <w:hyperlink r:id="rId24" w:tooltip="Клонирование (биотехнология)" w:history="1">
        <w:r w:rsidRPr="00B230A8">
          <w:rPr>
            <w:rStyle w:val="a5"/>
            <w:color w:val="auto"/>
            <w:sz w:val="28"/>
            <w:szCs w:val="28"/>
            <w:u w:val="none"/>
          </w:rPr>
          <w:t>клонирование</w:t>
        </w:r>
      </w:hyperlink>
      <w:r w:rsidRPr="00B230A8">
        <w:rPr>
          <w:sz w:val="28"/>
          <w:szCs w:val="28"/>
        </w:rPr>
        <w:t xml:space="preserve">, то есть отбор тех организмов и их потомков (клонов), которые подверглись модификации. Когда же поставлена задача </w:t>
      </w:r>
      <w:proofErr w:type="gramStart"/>
      <w:r w:rsidRPr="00B230A8">
        <w:rPr>
          <w:sz w:val="28"/>
          <w:szCs w:val="28"/>
        </w:rPr>
        <w:t>получить</w:t>
      </w:r>
      <w:proofErr w:type="gramEnd"/>
      <w:r w:rsidRPr="00B230A8">
        <w:rPr>
          <w:sz w:val="28"/>
          <w:szCs w:val="28"/>
        </w:rPr>
        <w:t xml:space="preserve"> многоклеточные организмы, то клетки с изменённым </w:t>
      </w:r>
      <w:hyperlink r:id="rId25" w:tooltip="Генотип" w:history="1">
        <w:r w:rsidRPr="00B230A8">
          <w:rPr>
            <w:rStyle w:val="a5"/>
            <w:color w:val="auto"/>
            <w:sz w:val="28"/>
            <w:szCs w:val="28"/>
            <w:u w:val="none"/>
          </w:rPr>
          <w:t>генотипом</w:t>
        </w:r>
      </w:hyperlink>
      <w:r w:rsidRPr="00B230A8">
        <w:rPr>
          <w:sz w:val="28"/>
          <w:szCs w:val="28"/>
        </w:rPr>
        <w:t xml:space="preserve"> используют для вегетативного размножения растений или вводят в </w:t>
      </w:r>
      <w:hyperlink r:id="rId26" w:tooltip="Бластоциста" w:history="1">
        <w:proofErr w:type="spellStart"/>
        <w:r w:rsidRPr="00B230A8">
          <w:rPr>
            <w:rStyle w:val="a5"/>
            <w:color w:val="auto"/>
            <w:sz w:val="28"/>
            <w:szCs w:val="28"/>
            <w:u w:val="none"/>
          </w:rPr>
          <w:t>бластоцисты</w:t>
        </w:r>
        <w:proofErr w:type="spellEnd"/>
      </w:hyperlink>
      <w:r w:rsidRPr="00B230A8">
        <w:rPr>
          <w:sz w:val="28"/>
          <w:szCs w:val="28"/>
        </w:rPr>
        <w:t xml:space="preserve"> суррогатной матери, когда речь идёт о животных. В результате рождаются детеныши с изменённым или неизменным </w:t>
      </w:r>
      <w:hyperlink r:id="rId27" w:tooltip="Генотип" w:history="1">
        <w:r w:rsidRPr="00B230A8">
          <w:rPr>
            <w:rStyle w:val="a5"/>
            <w:color w:val="auto"/>
            <w:sz w:val="28"/>
            <w:szCs w:val="28"/>
            <w:u w:val="none"/>
          </w:rPr>
          <w:t>генотипом</w:t>
        </w:r>
      </w:hyperlink>
      <w:r w:rsidRPr="00B230A8">
        <w:rPr>
          <w:sz w:val="28"/>
          <w:szCs w:val="28"/>
        </w:rPr>
        <w:t>, среди которых отбирают и скрещивают между собой только те, которые проявляют ожидаемые изменения.</w:t>
      </w:r>
    </w:p>
    <w:p w:rsidR="000E21F7" w:rsidRPr="00F14958" w:rsidRDefault="00910017" w:rsidP="00F14958">
      <w:pPr>
        <w:pStyle w:val="2"/>
        <w:jc w:val="center"/>
        <w:rPr>
          <w:rStyle w:val="mw-headline"/>
          <w:i/>
          <w:sz w:val="32"/>
          <w:szCs w:val="32"/>
          <w:u w:val="single"/>
        </w:rPr>
      </w:pPr>
      <w:r>
        <w:rPr>
          <w:rStyle w:val="mw-headline"/>
          <w:i/>
          <w:sz w:val="32"/>
          <w:szCs w:val="32"/>
          <w:u w:val="single"/>
        </w:rPr>
        <w:t>3.</w:t>
      </w:r>
      <w:r w:rsidR="000E21F7" w:rsidRPr="00F14958">
        <w:rPr>
          <w:rStyle w:val="mw-headline"/>
          <w:i/>
          <w:sz w:val="32"/>
          <w:szCs w:val="32"/>
          <w:u w:val="single"/>
        </w:rPr>
        <w:t>Применение ГМО</w:t>
      </w:r>
    </w:p>
    <w:p w:rsidR="000E21F7" w:rsidRPr="00F14958" w:rsidRDefault="000E21F7" w:rsidP="000E21F7">
      <w:pPr>
        <w:pStyle w:val="3"/>
        <w:rPr>
          <w:rFonts w:ascii="Times New Roman" w:hAnsi="Times New Roman" w:cs="Times New Roman"/>
          <w:i/>
          <w:sz w:val="28"/>
          <w:szCs w:val="28"/>
        </w:rPr>
      </w:pPr>
      <w:r w:rsidRPr="00F14958">
        <w:rPr>
          <w:rStyle w:val="mw-headline"/>
          <w:rFonts w:ascii="Times New Roman" w:hAnsi="Times New Roman" w:cs="Times New Roman"/>
          <w:i/>
          <w:sz w:val="28"/>
          <w:szCs w:val="28"/>
        </w:rPr>
        <w:t>Использование ГМО в научных целях</w:t>
      </w:r>
    </w:p>
    <w:p w:rsidR="000E21F7" w:rsidRPr="00B230A8" w:rsidRDefault="000E21F7" w:rsidP="00E60E9F">
      <w:pPr>
        <w:pStyle w:val="a4"/>
        <w:ind w:firstLine="708"/>
        <w:rPr>
          <w:sz w:val="28"/>
          <w:szCs w:val="28"/>
        </w:rPr>
      </w:pPr>
      <w:r w:rsidRPr="00B230A8">
        <w:rPr>
          <w:sz w:val="28"/>
          <w:szCs w:val="28"/>
        </w:rPr>
        <w:t>В настоящее время генетически модифицированные организмы широко используются в фундаментальных и прикладных научных исследованиях. С помощью ГМО исследуются закономерности развития некоторых заболеваний (</w:t>
      </w:r>
      <w:hyperlink r:id="rId28" w:tooltip="Болезнь Альцгеймера" w:history="1">
        <w:r w:rsidRPr="00B230A8">
          <w:rPr>
            <w:rStyle w:val="a5"/>
            <w:color w:val="auto"/>
            <w:sz w:val="28"/>
            <w:szCs w:val="28"/>
            <w:u w:val="none"/>
          </w:rPr>
          <w:t>болезнь Альцгеймера</w:t>
        </w:r>
      </w:hyperlink>
      <w:r w:rsidRPr="00B230A8">
        <w:rPr>
          <w:sz w:val="28"/>
          <w:szCs w:val="28"/>
        </w:rPr>
        <w:t xml:space="preserve">, </w:t>
      </w:r>
      <w:hyperlink r:id="rId29" w:tooltip="Рак (заболевание)" w:history="1">
        <w:r w:rsidRPr="00B230A8">
          <w:rPr>
            <w:rStyle w:val="a5"/>
            <w:color w:val="auto"/>
            <w:sz w:val="28"/>
            <w:szCs w:val="28"/>
            <w:u w:val="none"/>
          </w:rPr>
          <w:t>рак</w:t>
        </w:r>
      </w:hyperlink>
      <w:r w:rsidRPr="00B230A8">
        <w:rPr>
          <w:sz w:val="28"/>
          <w:szCs w:val="28"/>
        </w:rPr>
        <w:t xml:space="preserve">), процессы </w:t>
      </w:r>
      <w:hyperlink r:id="rId30" w:tooltip="Старение" w:history="1">
        <w:r w:rsidRPr="00B230A8">
          <w:rPr>
            <w:rStyle w:val="a5"/>
            <w:color w:val="auto"/>
            <w:sz w:val="28"/>
            <w:szCs w:val="28"/>
            <w:u w:val="none"/>
          </w:rPr>
          <w:t>старения</w:t>
        </w:r>
      </w:hyperlink>
      <w:r w:rsidRPr="00B230A8">
        <w:rPr>
          <w:sz w:val="28"/>
          <w:szCs w:val="28"/>
        </w:rPr>
        <w:t xml:space="preserve"> и </w:t>
      </w:r>
      <w:hyperlink r:id="rId31" w:tooltip="Регенерация" w:history="1">
        <w:r w:rsidRPr="00B230A8">
          <w:rPr>
            <w:rStyle w:val="a5"/>
            <w:color w:val="auto"/>
            <w:sz w:val="28"/>
            <w:szCs w:val="28"/>
            <w:u w:val="none"/>
          </w:rPr>
          <w:t>регенерации</w:t>
        </w:r>
      </w:hyperlink>
      <w:r w:rsidRPr="00B230A8">
        <w:rPr>
          <w:sz w:val="28"/>
          <w:szCs w:val="28"/>
        </w:rPr>
        <w:t xml:space="preserve">, изучается функционирование </w:t>
      </w:r>
      <w:hyperlink r:id="rId32" w:tooltip="Нервная система" w:history="1">
        <w:r w:rsidRPr="00B230A8">
          <w:rPr>
            <w:rStyle w:val="a5"/>
            <w:color w:val="auto"/>
            <w:sz w:val="28"/>
            <w:szCs w:val="28"/>
            <w:u w:val="none"/>
          </w:rPr>
          <w:t>нервной системы</w:t>
        </w:r>
      </w:hyperlink>
      <w:r w:rsidRPr="00B230A8">
        <w:rPr>
          <w:sz w:val="28"/>
          <w:szCs w:val="28"/>
        </w:rPr>
        <w:t>, решается ряд других актуальных проблем биологии и медицины.</w:t>
      </w:r>
    </w:p>
    <w:p w:rsidR="000E21F7" w:rsidRPr="00F14958" w:rsidRDefault="000E21F7" w:rsidP="000E21F7">
      <w:pPr>
        <w:pStyle w:val="3"/>
        <w:rPr>
          <w:rFonts w:ascii="Times New Roman" w:hAnsi="Times New Roman" w:cs="Times New Roman"/>
          <w:i/>
          <w:sz w:val="28"/>
          <w:szCs w:val="28"/>
        </w:rPr>
      </w:pPr>
      <w:r w:rsidRPr="00F14958">
        <w:rPr>
          <w:rStyle w:val="mw-headline"/>
          <w:rFonts w:ascii="Times New Roman" w:hAnsi="Times New Roman" w:cs="Times New Roman"/>
          <w:i/>
          <w:sz w:val="28"/>
          <w:szCs w:val="28"/>
        </w:rPr>
        <w:t>Использование ГМО в медицинских целях</w:t>
      </w:r>
    </w:p>
    <w:p w:rsidR="000E21F7" w:rsidRPr="00B230A8" w:rsidRDefault="000E21F7" w:rsidP="00E2625E">
      <w:pPr>
        <w:pStyle w:val="a4"/>
        <w:ind w:firstLine="708"/>
        <w:rPr>
          <w:sz w:val="28"/>
          <w:szCs w:val="28"/>
        </w:rPr>
      </w:pPr>
      <w:r w:rsidRPr="00B230A8">
        <w:rPr>
          <w:sz w:val="28"/>
          <w:szCs w:val="28"/>
        </w:rPr>
        <w:t xml:space="preserve">Генетически модифицированные организмы используются в прикладной медицине с </w:t>
      </w:r>
      <w:hyperlink r:id="rId33" w:tooltip="1982 год" w:history="1">
        <w:r w:rsidRPr="00B230A8">
          <w:rPr>
            <w:rStyle w:val="a5"/>
            <w:color w:val="auto"/>
            <w:sz w:val="28"/>
            <w:szCs w:val="28"/>
            <w:u w:val="none"/>
          </w:rPr>
          <w:t>1982 года</w:t>
        </w:r>
      </w:hyperlink>
      <w:r w:rsidRPr="00B230A8">
        <w:rPr>
          <w:sz w:val="28"/>
          <w:szCs w:val="28"/>
        </w:rPr>
        <w:t xml:space="preserve">. В этом году зарегистрирован в качестве лекарства человеческий </w:t>
      </w:r>
      <w:hyperlink r:id="rId34" w:tooltip="Инсулин" w:history="1">
        <w:r w:rsidRPr="00B230A8">
          <w:rPr>
            <w:rStyle w:val="a5"/>
            <w:color w:val="auto"/>
            <w:sz w:val="28"/>
            <w:szCs w:val="28"/>
            <w:u w:val="none"/>
          </w:rPr>
          <w:t>инсулин</w:t>
        </w:r>
      </w:hyperlink>
      <w:r w:rsidRPr="00B230A8">
        <w:rPr>
          <w:sz w:val="28"/>
          <w:szCs w:val="28"/>
        </w:rPr>
        <w:t>, получаемый с помощью генетически модифицированных бактерий</w:t>
      </w:r>
      <w:r w:rsidR="00E60E9F" w:rsidRPr="00B230A8">
        <w:rPr>
          <w:sz w:val="28"/>
          <w:szCs w:val="28"/>
        </w:rPr>
        <w:t>.</w:t>
      </w:r>
    </w:p>
    <w:p w:rsidR="000E21F7" w:rsidRPr="00B230A8" w:rsidRDefault="000E21F7" w:rsidP="00E2625E">
      <w:pPr>
        <w:pStyle w:val="a4"/>
        <w:ind w:firstLine="708"/>
        <w:rPr>
          <w:sz w:val="28"/>
          <w:szCs w:val="28"/>
        </w:rPr>
      </w:pPr>
      <w:r w:rsidRPr="00B230A8">
        <w:rPr>
          <w:sz w:val="28"/>
          <w:szCs w:val="28"/>
        </w:rPr>
        <w:t>Ведутся работы по созданию генетически модифицированных растений, продуцирующих компоненты вакцин и лека</w:t>
      </w:r>
      <w:proofErr w:type="gramStart"/>
      <w:r w:rsidRPr="00B230A8">
        <w:rPr>
          <w:sz w:val="28"/>
          <w:szCs w:val="28"/>
        </w:rPr>
        <w:t>рств пр</w:t>
      </w:r>
      <w:proofErr w:type="gramEnd"/>
      <w:r w:rsidRPr="00B230A8">
        <w:rPr>
          <w:sz w:val="28"/>
          <w:szCs w:val="28"/>
        </w:rPr>
        <w:t>отив опасных инфекций (</w:t>
      </w:r>
      <w:hyperlink r:id="rId35" w:tooltip="Чума" w:history="1">
        <w:r w:rsidRPr="00B230A8">
          <w:rPr>
            <w:rStyle w:val="a5"/>
            <w:color w:val="auto"/>
            <w:sz w:val="28"/>
            <w:szCs w:val="28"/>
            <w:u w:val="none"/>
          </w:rPr>
          <w:t>чумы</w:t>
        </w:r>
      </w:hyperlink>
      <w:r w:rsidRPr="00B230A8">
        <w:rPr>
          <w:sz w:val="28"/>
          <w:szCs w:val="28"/>
        </w:rPr>
        <w:t xml:space="preserve">, </w:t>
      </w:r>
      <w:hyperlink r:id="rId36" w:tooltip="ВИЧ" w:history="1">
        <w:r w:rsidRPr="00B230A8">
          <w:rPr>
            <w:rStyle w:val="a5"/>
            <w:color w:val="auto"/>
            <w:sz w:val="28"/>
            <w:szCs w:val="28"/>
            <w:u w:val="none"/>
          </w:rPr>
          <w:t>ВИЧ</w:t>
        </w:r>
      </w:hyperlink>
      <w:r w:rsidRPr="00B230A8">
        <w:rPr>
          <w:sz w:val="28"/>
          <w:szCs w:val="28"/>
        </w:rPr>
        <w:t>).</w:t>
      </w:r>
      <w:r w:rsidR="00E60E9F" w:rsidRPr="00B230A8">
        <w:rPr>
          <w:sz w:val="28"/>
          <w:szCs w:val="28"/>
        </w:rPr>
        <w:t xml:space="preserve"> Предполагается, что именно благодаря этому методу будет найдена </w:t>
      </w:r>
      <w:r w:rsidR="00E2625E" w:rsidRPr="00B230A8">
        <w:rPr>
          <w:sz w:val="28"/>
          <w:szCs w:val="28"/>
        </w:rPr>
        <w:t>вакцина от СПИДа.</w:t>
      </w:r>
      <w:r w:rsidR="00E60E9F" w:rsidRPr="00B230A8">
        <w:rPr>
          <w:sz w:val="28"/>
          <w:szCs w:val="28"/>
        </w:rPr>
        <w:t xml:space="preserve"> </w:t>
      </w:r>
      <w:r w:rsidRPr="00B230A8">
        <w:rPr>
          <w:sz w:val="28"/>
          <w:szCs w:val="28"/>
        </w:rPr>
        <w:t xml:space="preserve"> На стадии клинических испытаний находится </w:t>
      </w:r>
      <w:proofErr w:type="spellStart"/>
      <w:r w:rsidRPr="00B230A8">
        <w:rPr>
          <w:sz w:val="28"/>
          <w:szCs w:val="28"/>
        </w:rPr>
        <w:t>проинсулин</w:t>
      </w:r>
      <w:proofErr w:type="spellEnd"/>
      <w:r w:rsidR="00E2625E" w:rsidRPr="00B230A8">
        <w:rPr>
          <w:sz w:val="28"/>
          <w:szCs w:val="28"/>
        </w:rPr>
        <w:t xml:space="preserve">. </w:t>
      </w:r>
      <w:r w:rsidRPr="00B230A8">
        <w:rPr>
          <w:sz w:val="28"/>
          <w:szCs w:val="28"/>
        </w:rPr>
        <w:t xml:space="preserve">Успешно прошло испытания и одобрено к использованию лекарство против </w:t>
      </w:r>
      <w:hyperlink r:id="rId37" w:tooltip="Тромбоз" w:history="1">
        <w:r w:rsidRPr="00B230A8">
          <w:rPr>
            <w:rStyle w:val="a5"/>
            <w:color w:val="auto"/>
            <w:sz w:val="28"/>
            <w:szCs w:val="28"/>
            <w:u w:val="none"/>
          </w:rPr>
          <w:t>тромбозов</w:t>
        </w:r>
      </w:hyperlink>
      <w:r w:rsidRPr="00B230A8">
        <w:rPr>
          <w:sz w:val="28"/>
          <w:szCs w:val="28"/>
        </w:rPr>
        <w:t xml:space="preserve"> на основе белка из молока </w:t>
      </w:r>
      <w:proofErr w:type="spellStart"/>
      <w:r w:rsidRPr="00B230A8">
        <w:rPr>
          <w:sz w:val="28"/>
          <w:szCs w:val="28"/>
        </w:rPr>
        <w:t>трансгенных</w:t>
      </w:r>
      <w:proofErr w:type="spellEnd"/>
      <w:r w:rsidRPr="00B230A8">
        <w:rPr>
          <w:sz w:val="28"/>
          <w:szCs w:val="28"/>
        </w:rPr>
        <w:t xml:space="preserve"> коз.</w:t>
      </w:r>
    </w:p>
    <w:p w:rsidR="000E21F7" w:rsidRPr="00B230A8" w:rsidRDefault="000E21F7" w:rsidP="00E2625E">
      <w:pPr>
        <w:pStyle w:val="a4"/>
        <w:ind w:firstLine="708"/>
        <w:rPr>
          <w:sz w:val="28"/>
          <w:szCs w:val="28"/>
        </w:rPr>
      </w:pPr>
      <w:r w:rsidRPr="00B230A8">
        <w:rPr>
          <w:sz w:val="28"/>
          <w:szCs w:val="28"/>
        </w:rPr>
        <w:t xml:space="preserve">Бурно развивается новая отрасль медицины — </w:t>
      </w:r>
      <w:hyperlink r:id="rId38" w:tooltip="Генотерапия" w:history="1">
        <w:proofErr w:type="spellStart"/>
        <w:r w:rsidRPr="00B230A8">
          <w:rPr>
            <w:rStyle w:val="a5"/>
            <w:color w:val="auto"/>
            <w:sz w:val="28"/>
            <w:szCs w:val="28"/>
            <w:u w:val="none"/>
          </w:rPr>
          <w:t>генотерапия</w:t>
        </w:r>
        <w:proofErr w:type="spellEnd"/>
      </w:hyperlink>
      <w:r w:rsidRPr="00B230A8">
        <w:rPr>
          <w:sz w:val="28"/>
          <w:szCs w:val="28"/>
        </w:rPr>
        <w:t xml:space="preserve">. В её основе лежат принципы создания ГМО, но в качестве объекта модификации выступает геном соматических клеток человека. В настоящее время </w:t>
      </w:r>
      <w:proofErr w:type="spellStart"/>
      <w:r w:rsidRPr="00B230A8">
        <w:rPr>
          <w:sz w:val="28"/>
          <w:szCs w:val="28"/>
        </w:rPr>
        <w:t>генотерапия</w:t>
      </w:r>
      <w:proofErr w:type="spellEnd"/>
      <w:r w:rsidRPr="00B230A8">
        <w:rPr>
          <w:sz w:val="28"/>
          <w:szCs w:val="28"/>
        </w:rPr>
        <w:t> — один из главных методов лечения некоторых заболеваний. Так, уже в 1999 году кажд</w:t>
      </w:r>
      <w:r w:rsidR="00E2625E" w:rsidRPr="00B230A8">
        <w:rPr>
          <w:sz w:val="28"/>
          <w:szCs w:val="28"/>
        </w:rPr>
        <w:t>ый четвёртый ребенок, являющийся переносчиком ВИЧ</w:t>
      </w:r>
      <w:r w:rsidRPr="00B230A8">
        <w:rPr>
          <w:sz w:val="28"/>
          <w:szCs w:val="28"/>
        </w:rPr>
        <w:t xml:space="preserve">, лечился с помощью генной терапии. </w:t>
      </w:r>
      <w:proofErr w:type="spellStart"/>
      <w:r w:rsidRPr="00B230A8">
        <w:rPr>
          <w:sz w:val="28"/>
          <w:szCs w:val="28"/>
        </w:rPr>
        <w:t>Генотерапию</w:t>
      </w:r>
      <w:proofErr w:type="spellEnd"/>
      <w:r w:rsidRPr="00B230A8">
        <w:rPr>
          <w:sz w:val="28"/>
          <w:szCs w:val="28"/>
        </w:rPr>
        <w:t xml:space="preserve">, кроме использования в лечении, предлагают также использовать для замедления процессов </w:t>
      </w:r>
      <w:hyperlink r:id="rId39" w:tooltip="Старение" w:history="1">
        <w:r w:rsidRPr="00B230A8">
          <w:rPr>
            <w:rStyle w:val="a5"/>
            <w:color w:val="auto"/>
            <w:sz w:val="28"/>
            <w:szCs w:val="28"/>
            <w:u w:val="none"/>
          </w:rPr>
          <w:t>старения</w:t>
        </w:r>
      </w:hyperlink>
      <w:r w:rsidR="00E2625E" w:rsidRPr="00B230A8">
        <w:rPr>
          <w:sz w:val="28"/>
          <w:szCs w:val="28"/>
        </w:rPr>
        <w:t xml:space="preserve">. По этому поводу можно еще очень долго спорить, так как геронтология (наука, изучающая способы замедлить процесс старения организма) уже имеет в своем </w:t>
      </w:r>
      <w:proofErr w:type="gramStart"/>
      <w:r w:rsidR="00E2625E" w:rsidRPr="00B230A8">
        <w:rPr>
          <w:sz w:val="28"/>
          <w:szCs w:val="28"/>
        </w:rPr>
        <w:t>арсенале</w:t>
      </w:r>
      <w:proofErr w:type="gramEnd"/>
      <w:r w:rsidR="00E2625E" w:rsidRPr="00B230A8">
        <w:rPr>
          <w:sz w:val="28"/>
          <w:szCs w:val="28"/>
        </w:rPr>
        <w:t xml:space="preserve"> как горячих поклонников, так и </w:t>
      </w:r>
      <w:r w:rsidR="00E2625E" w:rsidRPr="00B230A8">
        <w:rPr>
          <w:sz w:val="28"/>
          <w:szCs w:val="28"/>
        </w:rPr>
        <w:lastRenderedPageBreak/>
        <w:t xml:space="preserve">яростных противников. Поэтому развитие такого направления, как </w:t>
      </w:r>
      <w:proofErr w:type="spellStart"/>
      <w:r w:rsidR="00E2625E" w:rsidRPr="00B230A8">
        <w:rPr>
          <w:sz w:val="28"/>
          <w:szCs w:val="28"/>
        </w:rPr>
        <w:t>генотерапия</w:t>
      </w:r>
      <w:proofErr w:type="spellEnd"/>
      <w:r w:rsidR="00E2625E" w:rsidRPr="00B230A8">
        <w:rPr>
          <w:sz w:val="28"/>
          <w:szCs w:val="28"/>
        </w:rPr>
        <w:t>, для многих – лишь эксперимент с неизвестным результатом.</w:t>
      </w:r>
    </w:p>
    <w:p w:rsidR="000E21F7" w:rsidRPr="00F14958" w:rsidRDefault="000E21F7" w:rsidP="000E21F7">
      <w:pPr>
        <w:pStyle w:val="3"/>
        <w:rPr>
          <w:rFonts w:ascii="Times New Roman" w:hAnsi="Times New Roman" w:cs="Times New Roman"/>
          <w:i/>
          <w:sz w:val="28"/>
          <w:szCs w:val="28"/>
        </w:rPr>
      </w:pPr>
      <w:r w:rsidRPr="00F14958">
        <w:rPr>
          <w:rStyle w:val="mw-headline"/>
          <w:rFonts w:ascii="Times New Roman" w:hAnsi="Times New Roman" w:cs="Times New Roman"/>
          <w:i/>
          <w:sz w:val="28"/>
          <w:szCs w:val="28"/>
        </w:rPr>
        <w:t>Использование ГМО в сельском хозяйстве</w:t>
      </w:r>
    </w:p>
    <w:p w:rsidR="000E21F7" w:rsidRPr="00B230A8" w:rsidRDefault="000E21F7" w:rsidP="000E21F7">
      <w:pPr>
        <w:pStyle w:val="a4"/>
        <w:rPr>
          <w:sz w:val="28"/>
          <w:szCs w:val="28"/>
        </w:rPr>
      </w:pPr>
      <w:r w:rsidRPr="00B230A8">
        <w:rPr>
          <w:sz w:val="28"/>
          <w:szCs w:val="28"/>
        </w:rPr>
        <w:t xml:space="preserve">Генная инженерия используется для создания новых сортов растений, устойчивых к неблагоприятным условиям среды и вредителям, обладающих лучшими ростовыми и вкусовыми качествами. Создаваемые новые породы животных отличаются, в частности, ускоренным ростом и продуктивностью. Созданы сорта и породы, продукты из которых обладают высокой питательной ценностью и содержат повышенные количества </w:t>
      </w:r>
      <w:hyperlink r:id="rId40" w:tooltip="Незаменимые аминокислоты" w:history="1">
        <w:r w:rsidRPr="00B230A8">
          <w:rPr>
            <w:rStyle w:val="a5"/>
            <w:color w:val="auto"/>
            <w:sz w:val="28"/>
            <w:szCs w:val="28"/>
            <w:u w:val="none"/>
          </w:rPr>
          <w:t>незаменимых аминокислот</w:t>
        </w:r>
      </w:hyperlink>
      <w:r w:rsidRPr="00B230A8">
        <w:rPr>
          <w:sz w:val="28"/>
          <w:szCs w:val="28"/>
        </w:rPr>
        <w:t xml:space="preserve"> и </w:t>
      </w:r>
      <w:hyperlink r:id="rId41" w:tooltip="Витамин" w:history="1">
        <w:r w:rsidRPr="00B230A8">
          <w:rPr>
            <w:rStyle w:val="a5"/>
            <w:color w:val="auto"/>
            <w:sz w:val="28"/>
            <w:szCs w:val="28"/>
            <w:u w:val="none"/>
          </w:rPr>
          <w:t>витаминов</w:t>
        </w:r>
      </w:hyperlink>
      <w:r w:rsidRPr="00B230A8">
        <w:rPr>
          <w:sz w:val="28"/>
          <w:szCs w:val="28"/>
        </w:rPr>
        <w:t>.</w:t>
      </w:r>
    </w:p>
    <w:p w:rsidR="000E21F7" w:rsidRPr="00B230A8" w:rsidRDefault="000E21F7" w:rsidP="000E21F7">
      <w:pPr>
        <w:pStyle w:val="a4"/>
        <w:rPr>
          <w:sz w:val="28"/>
          <w:szCs w:val="28"/>
        </w:rPr>
      </w:pPr>
      <w:r w:rsidRPr="00B230A8">
        <w:rPr>
          <w:sz w:val="28"/>
          <w:szCs w:val="28"/>
        </w:rPr>
        <w:t xml:space="preserve">Проходят </w:t>
      </w:r>
      <w:proofErr w:type="gramStart"/>
      <w:r w:rsidRPr="00B230A8">
        <w:rPr>
          <w:sz w:val="28"/>
          <w:szCs w:val="28"/>
        </w:rPr>
        <w:t>испытания</w:t>
      </w:r>
      <w:proofErr w:type="gramEnd"/>
      <w:r w:rsidRPr="00B230A8">
        <w:rPr>
          <w:sz w:val="28"/>
          <w:szCs w:val="28"/>
        </w:rPr>
        <w:t xml:space="preserve"> генетически модифицированные сорта </w:t>
      </w:r>
      <w:hyperlink r:id="rId42" w:tooltip="Лес" w:history="1">
        <w:r w:rsidRPr="00B230A8">
          <w:rPr>
            <w:rStyle w:val="a5"/>
            <w:color w:val="auto"/>
            <w:sz w:val="28"/>
            <w:szCs w:val="28"/>
            <w:u w:val="none"/>
          </w:rPr>
          <w:t>лесных пород</w:t>
        </w:r>
      </w:hyperlink>
      <w:r w:rsidRPr="00B230A8">
        <w:rPr>
          <w:sz w:val="28"/>
          <w:szCs w:val="28"/>
        </w:rPr>
        <w:t xml:space="preserve"> со значительным содержанием </w:t>
      </w:r>
      <w:hyperlink r:id="rId43" w:tooltip="Целлюлоза" w:history="1">
        <w:r w:rsidRPr="00B230A8">
          <w:rPr>
            <w:rStyle w:val="a5"/>
            <w:color w:val="auto"/>
            <w:sz w:val="28"/>
            <w:szCs w:val="28"/>
            <w:u w:val="none"/>
          </w:rPr>
          <w:t>целлюлозы</w:t>
        </w:r>
      </w:hyperlink>
      <w:r w:rsidRPr="00B230A8">
        <w:rPr>
          <w:sz w:val="28"/>
          <w:szCs w:val="28"/>
        </w:rPr>
        <w:t xml:space="preserve"> в древесине и быстрым ростом.</w:t>
      </w:r>
    </w:p>
    <w:p w:rsidR="000E21F7" w:rsidRPr="00F14958" w:rsidRDefault="000E21F7" w:rsidP="000E21F7">
      <w:pPr>
        <w:pStyle w:val="2"/>
        <w:rPr>
          <w:rStyle w:val="mw-headline"/>
          <w:i/>
          <w:sz w:val="28"/>
          <w:szCs w:val="28"/>
        </w:rPr>
      </w:pPr>
      <w:r w:rsidRPr="00F14958">
        <w:rPr>
          <w:rStyle w:val="mw-headline"/>
          <w:i/>
          <w:sz w:val="28"/>
          <w:szCs w:val="28"/>
        </w:rPr>
        <w:t>Другие направления использования</w:t>
      </w:r>
    </w:p>
    <w:p w:rsidR="000E21F7" w:rsidRPr="00B230A8" w:rsidRDefault="000E21F7" w:rsidP="000E21F7">
      <w:pPr>
        <w:pStyle w:val="a4"/>
        <w:rPr>
          <w:sz w:val="28"/>
          <w:szCs w:val="28"/>
        </w:rPr>
      </w:pPr>
      <w:r w:rsidRPr="00B230A8">
        <w:rPr>
          <w:sz w:val="28"/>
          <w:szCs w:val="28"/>
        </w:rPr>
        <w:t>Разрабатываются генетически модифицированные бактерии, способные производить экологически чистое топливо</w:t>
      </w:r>
      <w:r w:rsidR="0012332C">
        <w:t>.</w:t>
      </w:r>
    </w:p>
    <w:p w:rsidR="000E21F7" w:rsidRPr="00B230A8" w:rsidRDefault="000E21F7" w:rsidP="000E21F7">
      <w:pPr>
        <w:pStyle w:val="a4"/>
        <w:rPr>
          <w:sz w:val="28"/>
          <w:szCs w:val="28"/>
        </w:rPr>
      </w:pPr>
      <w:r w:rsidRPr="00B230A8">
        <w:rPr>
          <w:sz w:val="28"/>
          <w:szCs w:val="28"/>
        </w:rPr>
        <w:t xml:space="preserve">В 2003 году на рынке появилась </w:t>
      </w:r>
      <w:hyperlink r:id="rId44" w:tooltip="GloFish" w:history="1">
        <w:proofErr w:type="spellStart"/>
        <w:r w:rsidRPr="00B230A8">
          <w:rPr>
            <w:rStyle w:val="a5"/>
            <w:color w:val="auto"/>
            <w:sz w:val="28"/>
            <w:szCs w:val="28"/>
            <w:u w:val="none"/>
          </w:rPr>
          <w:t>GloFish</w:t>
        </w:r>
        <w:proofErr w:type="spellEnd"/>
      </w:hyperlink>
      <w:r w:rsidRPr="00B230A8">
        <w:rPr>
          <w:sz w:val="28"/>
          <w:szCs w:val="28"/>
        </w:rPr>
        <w:t xml:space="preserve"> — первый генетически модифицированный организм, созданный с эстетическими целями, и первое домашнее животное такого рода. Благодаря генной инженерии популярная аквариумная рыбка </w:t>
      </w:r>
      <w:hyperlink r:id="rId45" w:tooltip="Данио рерио" w:history="1">
        <w:proofErr w:type="spellStart"/>
        <w:r w:rsidRPr="00B230A8">
          <w:rPr>
            <w:rStyle w:val="a5"/>
            <w:color w:val="auto"/>
            <w:sz w:val="28"/>
            <w:szCs w:val="28"/>
            <w:u w:val="none"/>
          </w:rPr>
          <w:t>Данио</w:t>
        </w:r>
        <w:proofErr w:type="spellEnd"/>
        <w:r w:rsidRPr="00B230A8">
          <w:rPr>
            <w:rStyle w:val="a5"/>
            <w:color w:val="auto"/>
            <w:sz w:val="28"/>
            <w:szCs w:val="28"/>
            <w:u w:val="none"/>
          </w:rPr>
          <w:t xml:space="preserve"> </w:t>
        </w:r>
        <w:proofErr w:type="spellStart"/>
        <w:r w:rsidRPr="00B230A8">
          <w:rPr>
            <w:rStyle w:val="a5"/>
            <w:color w:val="auto"/>
            <w:sz w:val="28"/>
            <w:szCs w:val="28"/>
            <w:u w:val="none"/>
          </w:rPr>
          <w:t>рерио</w:t>
        </w:r>
        <w:proofErr w:type="spellEnd"/>
      </w:hyperlink>
      <w:r w:rsidRPr="00B230A8">
        <w:rPr>
          <w:sz w:val="28"/>
          <w:szCs w:val="28"/>
        </w:rPr>
        <w:t xml:space="preserve"> получила несколько ярких флуоресцентных цветов.</w:t>
      </w:r>
    </w:p>
    <w:p w:rsidR="000E21F7" w:rsidRPr="00F14958" w:rsidRDefault="000E21F7" w:rsidP="000E21F7">
      <w:pPr>
        <w:pStyle w:val="2"/>
        <w:rPr>
          <w:b w:val="0"/>
          <w:sz w:val="28"/>
          <w:szCs w:val="28"/>
        </w:rPr>
      </w:pPr>
      <w:r w:rsidRPr="00F14958">
        <w:rPr>
          <w:b w:val="0"/>
          <w:sz w:val="28"/>
          <w:szCs w:val="28"/>
        </w:rPr>
        <w:t>В 2009 году вы</w:t>
      </w:r>
      <w:r w:rsidR="00E2625E" w:rsidRPr="00F14958">
        <w:rPr>
          <w:b w:val="0"/>
          <w:sz w:val="28"/>
          <w:szCs w:val="28"/>
        </w:rPr>
        <w:t xml:space="preserve">шли </w:t>
      </w:r>
      <w:r w:rsidRPr="00F14958">
        <w:rPr>
          <w:b w:val="0"/>
          <w:sz w:val="28"/>
          <w:szCs w:val="28"/>
        </w:rPr>
        <w:t xml:space="preserve">в продажу </w:t>
      </w:r>
      <w:proofErr w:type="gramStart"/>
      <w:r w:rsidRPr="00F14958">
        <w:rPr>
          <w:b w:val="0"/>
          <w:sz w:val="28"/>
          <w:szCs w:val="28"/>
        </w:rPr>
        <w:t>ГМ-сорт</w:t>
      </w:r>
      <w:proofErr w:type="gramEnd"/>
      <w:r w:rsidRPr="00F14958">
        <w:rPr>
          <w:b w:val="0"/>
          <w:sz w:val="28"/>
          <w:szCs w:val="28"/>
        </w:rPr>
        <w:t xml:space="preserve"> розы "</w:t>
      </w:r>
      <w:proofErr w:type="spellStart"/>
      <w:r w:rsidRPr="00F14958">
        <w:rPr>
          <w:b w:val="0"/>
          <w:sz w:val="28"/>
          <w:szCs w:val="28"/>
        </w:rPr>
        <w:t>Applause</w:t>
      </w:r>
      <w:proofErr w:type="spellEnd"/>
      <w:r w:rsidRPr="00F14958">
        <w:rPr>
          <w:b w:val="0"/>
          <w:sz w:val="28"/>
          <w:szCs w:val="28"/>
        </w:rPr>
        <w:t xml:space="preserve">" с </w:t>
      </w:r>
      <w:r w:rsidR="00E2625E" w:rsidRPr="00F14958">
        <w:rPr>
          <w:b w:val="0"/>
          <w:sz w:val="28"/>
          <w:szCs w:val="28"/>
        </w:rPr>
        <w:t>лепестками</w:t>
      </w:r>
      <w:r w:rsidRPr="00F14958">
        <w:rPr>
          <w:b w:val="0"/>
          <w:sz w:val="28"/>
          <w:szCs w:val="28"/>
        </w:rPr>
        <w:t xml:space="preserve"> синего цвета. Таким образом, сбылась многовековая мечта селекционеров, безуспешно пытавшихся вывести "синие розы"</w:t>
      </w:r>
      <w:r w:rsidR="00E2625E" w:rsidRPr="00F14958">
        <w:rPr>
          <w:b w:val="0"/>
          <w:sz w:val="28"/>
          <w:szCs w:val="28"/>
        </w:rPr>
        <w:t>.</w:t>
      </w:r>
    </w:p>
    <w:p w:rsidR="00592E1B" w:rsidRPr="00592E1B" w:rsidRDefault="00910017" w:rsidP="00592E1B">
      <w:pPr>
        <w:pStyle w:val="a4"/>
        <w:jc w:val="center"/>
        <w:rPr>
          <w:b/>
          <w:i/>
          <w:sz w:val="32"/>
          <w:szCs w:val="32"/>
          <w:u w:val="single"/>
        </w:rPr>
      </w:pPr>
      <w:r>
        <w:rPr>
          <w:b/>
          <w:i/>
          <w:sz w:val="32"/>
          <w:szCs w:val="32"/>
          <w:u w:val="single"/>
        </w:rPr>
        <w:t>4.</w:t>
      </w:r>
      <w:r w:rsidR="008D50CE" w:rsidRPr="00592E1B">
        <w:rPr>
          <w:b/>
          <w:i/>
          <w:sz w:val="32"/>
          <w:szCs w:val="32"/>
          <w:u w:val="single"/>
        </w:rPr>
        <w:t xml:space="preserve"> </w:t>
      </w:r>
      <w:r w:rsidR="00592E1B" w:rsidRPr="00592E1B">
        <w:rPr>
          <w:b/>
          <w:i/>
          <w:sz w:val="32"/>
          <w:szCs w:val="32"/>
          <w:u w:val="single"/>
        </w:rPr>
        <w:t>Критика ГМО</w:t>
      </w:r>
    </w:p>
    <w:p w:rsidR="008D50CE" w:rsidRPr="00B230A8" w:rsidRDefault="008D50CE" w:rsidP="00592E1B">
      <w:pPr>
        <w:pStyle w:val="a4"/>
        <w:ind w:firstLine="708"/>
        <w:rPr>
          <w:sz w:val="28"/>
          <w:szCs w:val="28"/>
        </w:rPr>
      </w:pPr>
      <w:r w:rsidRPr="00B230A8">
        <w:rPr>
          <w:sz w:val="28"/>
          <w:szCs w:val="28"/>
        </w:rPr>
        <w:t>В настоящее время  существует несколько точек зрения относительно применения ГМО.</w:t>
      </w:r>
    </w:p>
    <w:p w:rsidR="008D50CE" w:rsidRPr="00B230A8" w:rsidRDefault="008D50CE" w:rsidP="00592E1B">
      <w:pPr>
        <w:pStyle w:val="a4"/>
        <w:ind w:firstLine="708"/>
        <w:rPr>
          <w:sz w:val="28"/>
          <w:szCs w:val="28"/>
        </w:rPr>
      </w:pPr>
      <w:r w:rsidRPr="00B230A8">
        <w:rPr>
          <w:sz w:val="28"/>
          <w:szCs w:val="28"/>
        </w:rPr>
        <w:t>В среде специалистов преобладает мнение об отсутствии повышенной опасности продуктов из генетически модифицированных организмов в сравнении с продуктами полученных из организмов, выведенных традиционными методами.</w:t>
      </w:r>
    </w:p>
    <w:p w:rsidR="008D50CE" w:rsidRPr="00B230A8" w:rsidRDefault="008D50CE" w:rsidP="008D50CE">
      <w:pPr>
        <w:pStyle w:val="a4"/>
        <w:rPr>
          <w:sz w:val="28"/>
          <w:szCs w:val="28"/>
        </w:rPr>
      </w:pPr>
      <w:r w:rsidRPr="00B230A8">
        <w:rPr>
          <w:sz w:val="28"/>
          <w:szCs w:val="28"/>
        </w:rPr>
        <w:t xml:space="preserve">В ряде работ, не получивших признания научного сообщества, высказывается мнение об опасности длительного применения ГМО в продуктах питания. В дискуссии о безопасности использования </w:t>
      </w:r>
      <w:proofErr w:type="spellStart"/>
      <w:r w:rsidRPr="00B230A8">
        <w:rPr>
          <w:sz w:val="28"/>
          <w:szCs w:val="28"/>
        </w:rPr>
        <w:t>трансгенных</w:t>
      </w:r>
      <w:proofErr w:type="spellEnd"/>
      <w:r w:rsidRPr="00B230A8">
        <w:rPr>
          <w:sz w:val="28"/>
          <w:szCs w:val="28"/>
        </w:rPr>
        <w:t xml:space="preserve"> растений и животных в сельском хозяйстве участвуют правительственные комиссии и неправительственные организации, например «</w:t>
      </w:r>
      <w:hyperlink r:id="rId46" w:tooltip="Гринпис" w:history="1">
        <w:r w:rsidRPr="00B230A8">
          <w:rPr>
            <w:rStyle w:val="a5"/>
            <w:color w:val="auto"/>
            <w:sz w:val="28"/>
            <w:szCs w:val="28"/>
            <w:u w:val="none"/>
          </w:rPr>
          <w:t>Гринпис</w:t>
        </w:r>
      </w:hyperlink>
      <w:r w:rsidRPr="00B230A8">
        <w:rPr>
          <w:sz w:val="28"/>
          <w:szCs w:val="28"/>
        </w:rPr>
        <w:t>».</w:t>
      </w:r>
    </w:p>
    <w:p w:rsidR="008D50CE" w:rsidRPr="00592E1B" w:rsidRDefault="008D50CE" w:rsidP="00592E1B">
      <w:pPr>
        <w:pStyle w:val="2"/>
        <w:ind w:firstLine="708"/>
        <w:rPr>
          <w:b w:val="0"/>
          <w:sz w:val="28"/>
          <w:szCs w:val="28"/>
        </w:rPr>
      </w:pPr>
      <w:r w:rsidRPr="00592E1B">
        <w:rPr>
          <w:b w:val="0"/>
          <w:sz w:val="28"/>
          <w:szCs w:val="28"/>
        </w:rPr>
        <w:t>Критиков ГМО сильно дискредитирует незнание проблемы и непонимание сути вопроса, зачастую потребителю рассказывают о невозможных в реальности побочных эффектах, а реальные опасности игнорируются.</w:t>
      </w:r>
    </w:p>
    <w:p w:rsidR="008D50CE" w:rsidRPr="00B230A8" w:rsidRDefault="008D50CE" w:rsidP="008D50CE">
      <w:pPr>
        <w:pStyle w:val="a4"/>
        <w:rPr>
          <w:sz w:val="28"/>
          <w:szCs w:val="28"/>
        </w:rPr>
      </w:pPr>
      <w:r w:rsidRPr="00B230A8">
        <w:rPr>
          <w:sz w:val="28"/>
          <w:szCs w:val="28"/>
        </w:rPr>
        <w:lastRenderedPageBreak/>
        <w:t>Рассмотрим подробнее …</w:t>
      </w:r>
    </w:p>
    <w:p w:rsidR="005E200F" w:rsidRPr="00592E1B" w:rsidRDefault="005E200F" w:rsidP="008D50CE">
      <w:pPr>
        <w:pStyle w:val="a4"/>
        <w:rPr>
          <w:b/>
          <w:i/>
          <w:sz w:val="28"/>
          <w:szCs w:val="28"/>
          <w:u w:val="single"/>
        </w:rPr>
      </w:pPr>
      <w:r w:rsidRPr="00592E1B">
        <w:rPr>
          <w:b/>
          <w:i/>
          <w:sz w:val="28"/>
          <w:szCs w:val="28"/>
          <w:u w:val="single"/>
        </w:rPr>
        <w:t>Доводы  «ЗА»:</w:t>
      </w:r>
    </w:p>
    <w:p w:rsidR="00910017" w:rsidRDefault="008D50CE" w:rsidP="00910017">
      <w:pPr>
        <w:pStyle w:val="a4"/>
        <w:ind w:firstLine="708"/>
        <w:rPr>
          <w:rStyle w:val="a6"/>
          <w:i/>
          <w:sz w:val="28"/>
          <w:szCs w:val="28"/>
          <w:u w:val="single"/>
        </w:rPr>
      </w:pPr>
      <w:r w:rsidRPr="00B230A8">
        <w:rPr>
          <w:sz w:val="28"/>
          <w:szCs w:val="28"/>
        </w:rPr>
        <w:t>Вы</w:t>
      </w:r>
      <w:r w:rsidR="005E200F" w:rsidRPr="00B230A8">
        <w:rPr>
          <w:sz w:val="28"/>
          <w:szCs w:val="28"/>
        </w:rPr>
        <w:t>ш</w:t>
      </w:r>
      <w:r w:rsidRPr="00B230A8">
        <w:rPr>
          <w:sz w:val="28"/>
          <w:szCs w:val="28"/>
        </w:rPr>
        <w:t>е уже были перечислены все блага, которые дают нам ГМ организмы.</w:t>
      </w:r>
      <w:r w:rsidR="005E200F" w:rsidRPr="00B230A8">
        <w:rPr>
          <w:sz w:val="28"/>
          <w:szCs w:val="28"/>
        </w:rPr>
        <w:t xml:space="preserve"> В более общем смысле позицию  сторонников ГМО можно описать так. Борцы за внедрение в жизнь последних достижений науки искренне не понимают, почему мир так ополчился на генную инженерию. Человек с незапамятных времен вмешивался в природу. В конце концов, повсеместно распространенные гибриды - это тоже растения с измененными свойствами. А технология производства ГМО не так уж сильно отличается от технологии получения гибридов. Но если раньше селекционер тратил на выведение нового сорта или гибрида всю жизнь, теперь это можно сделать за считанные годы. Генная инженерия помогает не только бороться с вредными насекомыми, но и применять на полях меньше гербицидов и инсектицидов. Чему экологи должны только радоваться. А, скажем, ГМ-рис с повышенным содержанием витамина</w:t>
      </w:r>
      <w:proofErr w:type="gramStart"/>
      <w:r w:rsidR="005E200F" w:rsidRPr="00B230A8">
        <w:rPr>
          <w:sz w:val="28"/>
          <w:szCs w:val="28"/>
        </w:rPr>
        <w:t xml:space="preserve"> А</w:t>
      </w:r>
      <w:proofErr w:type="gramEnd"/>
      <w:r w:rsidR="005E200F" w:rsidRPr="00B230A8">
        <w:rPr>
          <w:sz w:val="28"/>
          <w:szCs w:val="28"/>
        </w:rPr>
        <w:t xml:space="preserve"> поможет снизить число авитаминозов у детей. Чем не радость для докторов? И вообще все гены, которые встраивают в ГМО, уже давным-давно существуют в природе. Раз так</w:t>
      </w:r>
      <w:proofErr w:type="gramStart"/>
      <w:r w:rsidR="005E200F" w:rsidRPr="00B230A8">
        <w:rPr>
          <w:sz w:val="28"/>
          <w:szCs w:val="28"/>
        </w:rPr>
        <w:t xml:space="preserve"> </w:t>
      </w:r>
      <w:r w:rsidR="0012332C">
        <w:rPr>
          <w:sz w:val="28"/>
          <w:szCs w:val="28"/>
        </w:rPr>
        <w:t>,</w:t>
      </w:r>
      <w:proofErr w:type="gramEnd"/>
      <w:r w:rsidR="0012332C">
        <w:rPr>
          <w:sz w:val="28"/>
          <w:szCs w:val="28"/>
        </w:rPr>
        <w:t xml:space="preserve"> </w:t>
      </w:r>
      <w:r w:rsidR="005E200F" w:rsidRPr="00B230A8">
        <w:rPr>
          <w:sz w:val="28"/>
          <w:szCs w:val="28"/>
        </w:rPr>
        <w:t>какие же они чужеродные?</w:t>
      </w:r>
      <w:r w:rsidR="005E200F" w:rsidRPr="00B230A8">
        <w:rPr>
          <w:sz w:val="28"/>
          <w:szCs w:val="28"/>
        </w:rPr>
        <w:br/>
      </w:r>
      <w:r w:rsidR="005E200F" w:rsidRPr="00B230A8">
        <w:rPr>
          <w:sz w:val="28"/>
          <w:szCs w:val="28"/>
        </w:rPr>
        <w:br/>
        <w:t xml:space="preserve">Кроме того, все </w:t>
      </w:r>
      <w:proofErr w:type="gramStart"/>
      <w:r w:rsidR="005E200F" w:rsidRPr="00B230A8">
        <w:rPr>
          <w:sz w:val="28"/>
          <w:szCs w:val="28"/>
        </w:rPr>
        <w:t>ГМ-продукты</w:t>
      </w:r>
      <w:proofErr w:type="gramEnd"/>
      <w:r w:rsidR="005E200F" w:rsidRPr="00B230A8">
        <w:rPr>
          <w:sz w:val="28"/>
          <w:szCs w:val="28"/>
        </w:rPr>
        <w:t xml:space="preserve"> обязательно проходят многоуровневую систему контроля, которая обычным продуктам и не снилась. Прежде чем запускать новинку в производство, производитель обязан доказать ее безопасность.</w:t>
      </w:r>
      <w:r w:rsidR="005E200F" w:rsidRPr="00B230A8">
        <w:rPr>
          <w:sz w:val="28"/>
          <w:szCs w:val="28"/>
        </w:rPr>
        <w:br/>
      </w:r>
      <w:r w:rsidR="005E200F" w:rsidRPr="00B230A8">
        <w:rPr>
          <w:sz w:val="28"/>
          <w:szCs w:val="28"/>
        </w:rPr>
        <w:br/>
        <w:t xml:space="preserve">Опасения, что гены с измененного сорта могут "перескочить" на дикий вид, который потом разрастется и заглушит все остальные виды, тоже отметаются. В свое время картофель и томат, завезенные из Южной Америки, сильнее повлияли на наше сельское хозяйство, чем все </w:t>
      </w:r>
      <w:proofErr w:type="gramStart"/>
      <w:r w:rsidR="005E200F" w:rsidRPr="00B230A8">
        <w:rPr>
          <w:sz w:val="28"/>
          <w:szCs w:val="28"/>
        </w:rPr>
        <w:t>ГМ-растения</w:t>
      </w:r>
      <w:proofErr w:type="gramEnd"/>
      <w:r w:rsidR="005E200F" w:rsidRPr="00B230A8">
        <w:rPr>
          <w:sz w:val="28"/>
          <w:szCs w:val="28"/>
        </w:rPr>
        <w:t xml:space="preserve">, вместе взятые. </w:t>
      </w:r>
      <w:r w:rsidR="005E200F" w:rsidRPr="00B230A8">
        <w:rPr>
          <w:sz w:val="28"/>
          <w:szCs w:val="28"/>
        </w:rPr>
        <w:br/>
        <w:t>И вообще реальных подтверждений вреда ГМО для человека нет. Чтобы они появились, должно пройти, по крайней мере, лет 60. Зато уже сейчас ясно, что достижения генной инженерии помогают производить больше еды, причем полностью отвечающей нашим потребностям. ГМО могут приспособиться к любым условиям и противостоять любым болезням, в том числе и человеческим (в генно-модифицированный салат встроили вакцину против гепатита В). Кроме того, генно-модифицированные продукты дешевле (уменьшаются затраты на удобрения и пестициды) и вкуснее (ГМО улучшают вкус продуктов).</w:t>
      </w:r>
      <w:r w:rsidR="005E200F" w:rsidRPr="00B230A8">
        <w:rPr>
          <w:sz w:val="28"/>
          <w:szCs w:val="28"/>
        </w:rPr>
        <w:br/>
      </w:r>
    </w:p>
    <w:p w:rsidR="00592E1B" w:rsidRPr="00910017" w:rsidRDefault="005E200F" w:rsidP="00910017">
      <w:pPr>
        <w:pStyle w:val="a4"/>
        <w:ind w:firstLine="708"/>
        <w:rPr>
          <w:b/>
          <w:bCs/>
          <w:i/>
          <w:sz w:val="28"/>
          <w:szCs w:val="28"/>
          <w:u w:val="single"/>
        </w:rPr>
      </w:pPr>
      <w:r w:rsidRPr="00592E1B">
        <w:rPr>
          <w:rStyle w:val="a6"/>
          <w:i/>
          <w:sz w:val="28"/>
          <w:szCs w:val="28"/>
          <w:u w:val="single"/>
        </w:rPr>
        <w:t xml:space="preserve">Кто </w:t>
      </w:r>
      <w:proofErr w:type="gramStart"/>
      <w:r w:rsidRPr="00592E1B">
        <w:rPr>
          <w:rStyle w:val="a6"/>
          <w:i/>
          <w:sz w:val="28"/>
          <w:szCs w:val="28"/>
          <w:u w:val="single"/>
        </w:rPr>
        <w:t>против</w:t>
      </w:r>
      <w:proofErr w:type="gramEnd"/>
      <w:r w:rsidRPr="00592E1B">
        <w:rPr>
          <w:rStyle w:val="a6"/>
          <w:i/>
          <w:sz w:val="28"/>
          <w:szCs w:val="28"/>
          <w:u w:val="single"/>
        </w:rPr>
        <w:t>?</w:t>
      </w:r>
      <w:r w:rsidRPr="00B230A8">
        <w:rPr>
          <w:b/>
          <w:bCs/>
          <w:sz w:val="28"/>
          <w:szCs w:val="28"/>
        </w:rPr>
        <w:br/>
      </w:r>
      <w:r w:rsidRPr="00B230A8">
        <w:rPr>
          <w:sz w:val="28"/>
          <w:szCs w:val="28"/>
        </w:rPr>
        <w:br/>
        <w:t>И все-таки у ГМО больше противников, чем сторонников.</w:t>
      </w:r>
    </w:p>
    <w:p w:rsidR="00BD2463" w:rsidRPr="00592E1B" w:rsidRDefault="00BD2463" w:rsidP="00592E1B">
      <w:pPr>
        <w:pStyle w:val="a4"/>
        <w:ind w:firstLine="708"/>
        <w:rPr>
          <w:b/>
          <w:bCs/>
          <w:sz w:val="28"/>
          <w:szCs w:val="28"/>
        </w:rPr>
      </w:pPr>
      <w:r w:rsidRPr="00DE101D">
        <w:rPr>
          <w:sz w:val="28"/>
          <w:szCs w:val="28"/>
        </w:rPr>
        <w:t xml:space="preserve">В природе, за редким исключением, не происходит скрещивания между разными видами и, тем более, классами растений или животных: кошек с собаками или крысами, черепах с лягушками, людей с обезьянами и так далее. Если все-таки такое скрещивание произошло, то потомство бесплодно. </w:t>
      </w:r>
      <w:r w:rsidRPr="00DE101D">
        <w:rPr>
          <w:sz w:val="28"/>
          <w:szCs w:val="28"/>
        </w:rPr>
        <w:lastRenderedPageBreak/>
        <w:t xml:space="preserve">Хорошим примером являются мул или лошак (от скрещивания лошади с ослом), которые стерильны. Стерильно потомство от скрещивания тигра и льва, тетерева и глухаря. Бесплодными являются и большинство </w:t>
      </w:r>
      <w:proofErr w:type="spellStart"/>
      <w:r w:rsidRPr="00DE101D">
        <w:rPr>
          <w:sz w:val="28"/>
          <w:szCs w:val="28"/>
        </w:rPr>
        <w:t>трансгенных</w:t>
      </w:r>
      <w:proofErr w:type="spellEnd"/>
      <w:r w:rsidRPr="00DE101D">
        <w:rPr>
          <w:sz w:val="28"/>
          <w:szCs w:val="28"/>
        </w:rPr>
        <w:t xml:space="preserve"> организмов. Внедрение чужеродных генов других видов или классов в организмы приводит к определенному генетическому сбою и к блокированию процессов размножения: своеобразный «протест» природы против распространения генетических химер. Хорошим примером является генетически измененная «бесплодная» пшеница, которую производила американская компания «</w:t>
      </w:r>
      <w:proofErr w:type="spellStart"/>
      <w:r w:rsidRPr="00DE101D">
        <w:rPr>
          <w:sz w:val="28"/>
          <w:szCs w:val="28"/>
        </w:rPr>
        <w:t>Монсанто</w:t>
      </w:r>
      <w:proofErr w:type="spellEnd"/>
      <w:r w:rsidRPr="00DE101D">
        <w:rPr>
          <w:sz w:val="28"/>
          <w:szCs w:val="28"/>
        </w:rPr>
        <w:t xml:space="preserve">»: зерна новой пшеницы после первого урожая уже не прорастали. Такое </w:t>
      </w:r>
      <w:r w:rsidRPr="00DE101D">
        <w:rPr>
          <w:sz w:val="28"/>
          <w:szCs w:val="28"/>
          <w:u w:val="single"/>
        </w:rPr>
        <w:t>запрограммированное бесплодие</w:t>
      </w:r>
      <w:r w:rsidRPr="00DE101D">
        <w:rPr>
          <w:sz w:val="28"/>
          <w:szCs w:val="28"/>
        </w:rPr>
        <w:t xml:space="preserve"> заставляло потребителей этой пшеницы вновь обращаться к услугам «</w:t>
      </w:r>
      <w:proofErr w:type="spellStart"/>
      <w:r w:rsidRPr="00DE101D">
        <w:rPr>
          <w:sz w:val="28"/>
          <w:szCs w:val="28"/>
        </w:rPr>
        <w:t>Монсанто</w:t>
      </w:r>
      <w:proofErr w:type="spellEnd"/>
      <w:r w:rsidRPr="00DE101D">
        <w:rPr>
          <w:sz w:val="28"/>
          <w:szCs w:val="28"/>
        </w:rPr>
        <w:t xml:space="preserve">». </w:t>
      </w:r>
      <w:proofErr w:type="gramStart"/>
      <w:r w:rsidRPr="00DE101D">
        <w:rPr>
          <w:sz w:val="28"/>
          <w:szCs w:val="28"/>
        </w:rPr>
        <w:t>«Бесплодность» пшеницы работников компании «</w:t>
      </w:r>
      <w:proofErr w:type="spellStart"/>
      <w:r w:rsidRPr="00DE101D">
        <w:rPr>
          <w:sz w:val="28"/>
          <w:szCs w:val="28"/>
        </w:rPr>
        <w:t>Монсанто</w:t>
      </w:r>
      <w:proofErr w:type="spellEnd"/>
      <w:r w:rsidRPr="00DE101D">
        <w:rPr>
          <w:sz w:val="28"/>
          <w:szCs w:val="28"/>
        </w:rPr>
        <w:t>» не обеспокоила, а, наоборот, обрадовала: никто, кроме компании, не сможет использовать семена новой пшеницы.</w:t>
      </w:r>
      <w:proofErr w:type="gramEnd"/>
    </w:p>
    <w:p w:rsidR="005E200F" w:rsidRPr="00B230A8" w:rsidRDefault="00592E1B" w:rsidP="00592E1B">
      <w:pPr>
        <w:pStyle w:val="a4"/>
        <w:rPr>
          <w:sz w:val="28"/>
          <w:szCs w:val="28"/>
        </w:rPr>
      </w:pPr>
      <w:r>
        <w:rPr>
          <w:sz w:val="28"/>
          <w:szCs w:val="28"/>
        </w:rPr>
        <w:t xml:space="preserve">           </w:t>
      </w:r>
      <w:r w:rsidR="005E200F" w:rsidRPr="00B230A8">
        <w:rPr>
          <w:sz w:val="28"/>
          <w:szCs w:val="28"/>
        </w:rPr>
        <w:t xml:space="preserve">В июне 2004 года ученые из немецкого города </w:t>
      </w:r>
      <w:proofErr w:type="spellStart"/>
      <w:r w:rsidR="005E200F" w:rsidRPr="00B230A8">
        <w:rPr>
          <w:sz w:val="28"/>
          <w:szCs w:val="28"/>
        </w:rPr>
        <w:t>Вайнштефан</w:t>
      </w:r>
      <w:proofErr w:type="spellEnd"/>
      <w:r w:rsidR="005E200F" w:rsidRPr="00B230A8">
        <w:rPr>
          <w:sz w:val="28"/>
          <w:szCs w:val="28"/>
        </w:rPr>
        <w:t xml:space="preserve"> впервые выявили в коровьем молоке следы генетически модифицированных растений. Коров кормили </w:t>
      </w:r>
      <w:proofErr w:type="spellStart"/>
      <w:r w:rsidR="005E200F" w:rsidRPr="00B230A8">
        <w:rPr>
          <w:sz w:val="28"/>
          <w:szCs w:val="28"/>
        </w:rPr>
        <w:t>трангенными</w:t>
      </w:r>
      <w:proofErr w:type="spellEnd"/>
      <w:r w:rsidR="005E200F" w:rsidRPr="00B230A8">
        <w:rPr>
          <w:sz w:val="28"/>
          <w:szCs w:val="28"/>
        </w:rPr>
        <w:t xml:space="preserve"> соей и кукурузой. Значит, сделали выводы ученые мужи, ДНК в желудочно-кишечном тракте полностью не переваривается и </w:t>
      </w:r>
      <w:proofErr w:type="gramStart"/>
      <w:r w:rsidR="005E200F" w:rsidRPr="00B230A8">
        <w:rPr>
          <w:sz w:val="28"/>
          <w:szCs w:val="28"/>
        </w:rPr>
        <w:t>ГМ-вставки</w:t>
      </w:r>
      <w:proofErr w:type="gramEnd"/>
      <w:r w:rsidR="005E200F" w:rsidRPr="00B230A8">
        <w:rPr>
          <w:sz w:val="28"/>
          <w:szCs w:val="28"/>
        </w:rPr>
        <w:t xml:space="preserve"> могут встраиваться в ДНК кишечной микрофлоры человека. Более того - </w:t>
      </w:r>
      <w:proofErr w:type="spellStart"/>
      <w:r w:rsidR="005E200F" w:rsidRPr="00B230A8">
        <w:rPr>
          <w:sz w:val="28"/>
          <w:szCs w:val="28"/>
        </w:rPr>
        <w:t>трансгенная</w:t>
      </w:r>
      <w:proofErr w:type="spellEnd"/>
      <w:r w:rsidR="005E200F" w:rsidRPr="00B230A8">
        <w:rPr>
          <w:sz w:val="28"/>
          <w:szCs w:val="28"/>
        </w:rPr>
        <w:t xml:space="preserve"> ДНК может всасываться через стенку кишечника в кровь и попасть в любую клетку организма, а затем встроиться в ДНК нового организма и передаваться по наследству. Последнее утверждение (о передаче по наследству и прочее), правда, пока остается на уровне предположения.</w:t>
      </w:r>
      <w:r w:rsidR="005E200F" w:rsidRPr="00B230A8">
        <w:rPr>
          <w:sz w:val="28"/>
          <w:szCs w:val="28"/>
        </w:rPr>
        <w:br/>
      </w:r>
      <w:r w:rsidR="005E200F" w:rsidRPr="00B230A8">
        <w:rPr>
          <w:sz w:val="28"/>
          <w:szCs w:val="28"/>
        </w:rPr>
        <w:br/>
      </w:r>
      <w:r>
        <w:rPr>
          <w:sz w:val="28"/>
          <w:szCs w:val="28"/>
        </w:rPr>
        <w:t xml:space="preserve">          </w:t>
      </w:r>
      <w:r w:rsidR="005E200F" w:rsidRPr="00B230A8">
        <w:rPr>
          <w:sz w:val="28"/>
          <w:szCs w:val="28"/>
        </w:rPr>
        <w:t xml:space="preserve">Кроме того, на </w:t>
      </w:r>
      <w:proofErr w:type="spellStart"/>
      <w:r w:rsidR="005E200F" w:rsidRPr="00B230A8">
        <w:rPr>
          <w:sz w:val="28"/>
          <w:szCs w:val="28"/>
        </w:rPr>
        <w:t>трансгенных</w:t>
      </w:r>
      <w:proofErr w:type="spellEnd"/>
      <w:r w:rsidR="005E200F" w:rsidRPr="00B230A8">
        <w:rPr>
          <w:sz w:val="28"/>
          <w:szCs w:val="28"/>
        </w:rPr>
        <w:t xml:space="preserve"> растениях остаются, как правило, наиболее агрессивные микроорганизмы, которые и попадают в желудочно-кишечный тракт человека, употребившего такое растение в пищу. Поэтому есть опасения, что ГМО увеличивают риск возникновения аллергии и пищевых отравлений. Возможно и такое, что чужеродная ДНК способна накапливаться во внутренних органах человека и попадать в ядра клеток эмбрионов! А это может привести к врожденным уродствам, мутациям и даже гибели плода в утробе матери. А вот предположение о том, что </w:t>
      </w:r>
      <w:proofErr w:type="gramStart"/>
      <w:r w:rsidR="005E200F" w:rsidRPr="00B230A8">
        <w:rPr>
          <w:sz w:val="28"/>
          <w:szCs w:val="28"/>
        </w:rPr>
        <w:t>ГМ-растения</w:t>
      </w:r>
      <w:proofErr w:type="gramEnd"/>
      <w:r w:rsidR="005E200F" w:rsidRPr="00B230A8">
        <w:rPr>
          <w:sz w:val="28"/>
          <w:szCs w:val="28"/>
        </w:rPr>
        <w:t xml:space="preserve"> могут вытеснить другие виды, что бы ни говорили сторонники ГМО, подтвердилось. Уже зафиксировано, что в местах выращивания </w:t>
      </w:r>
      <w:proofErr w:type="gramStart"/>
      <w:r w:rsidR="005E200F" w:rsidRPr="00B230A8">
        <w:rPr>
          <w:sz w:val="28"/>
          <w:szCs w:val="28"/>
        </w:rPr>
        <w:t>ГМ-растений</w:t>
      </w:r>
      <w:proofErr w:type="gramEnd"/>
      <w:r w:rsidR="005E200F" w:rsidRPr="00B230A8">
        <w:rPr>
          <w:sz w:val="28"/>
          <w:szCs w:val="28"/>
        </w:rPr>
        <w:t xml:space="preserve"> исчезают целые группы насекомых и возникают сорняки-мутанты. </w:t>
      </w:r>
      <w:r w:rsidR="005E200F" w:rsidRPr="00B230A8">
        <w:rPr>
          <w:sz w:val="28"/>
          <w:szCs w:val="28"/>
        </w:rPr>
        <w:br/>
      </w:r>
      <w:r w:rsidR="005E200F" w:rsidRPr="00B230A8">
        <w:rPr>
          <w:sz w:val="28"/>
          <w:szCs w:val="28"/>
        </w:rPr>
        <w:br/>
      </w:r>
      <w:r>
        <w:rPr>
          <w:sz w:val="28"/>
          <w:szCs w:val="28"/>
        </w:rPr>
        <w:t xml:space="preserve">          </w:t>
      </w:r>
      <w:r w:rsidR="005E200F" w:rsidRPr="00B230A8">
        <w:rPr>
          <w:sz w:val="28"/>
          <w:szCs w:val="28"/>
        </w:rPr>
        <w:t xml:space="preserve">Использование ГМО в сельском хозяйстве России, опасаются ученые, сократит и обеднит отечественный сортовой материал. А это чревато попаданием в экономическую зависимость от "импортных" производителей </w:t>
      </w:r>
      <w:proofErr w:type="gramStart"/>
      <w:r w:rsidR="005E200F" w:rsidRPr="00B230A8">
        <w:rPr>
          <w:sz w:val="28"/>
          <w:szCs w:val="28"/>
        </w:rPr>
        <w:t>ГМ-культур</w:t>
      </w:r>
      <w:proofErr w:type="gramEnd"/>
      <w:r w:rsidR="005E200F" w:rsidRPr="00B230A8">
        <w:rPr>
          <w:sz w:val="28"/>
          <w:szCs w:val="28"/>
        </w:rPr>
        <w:t xml:space="preserve"> и утратой отечественного семеноводства. Тут уж рукой подать до подрыва нашей продуктовой безопасности и ухудшения экологической ситуации в масштабах всей страны. Многие уже считают, что пришло </w:t>
      </w:r>
      <w:r w:rsidR="00DE101D">
        <w:rPr>
          <w:sz w:val="28"/>
          <w:szCs w:val="28"/>
        </w:rPr>
        <w:t>время для окончательных выводов</w:t>
      </w:r>
      <w:r w:rsidR="005E200F" w:rsidRPr="00B230A8">
        <w:rPr>
          <w:sz w:val="28"/>
          <w:szCs w:val="28"/>
        </w:rPr>
        <w:t xml:space="preserve">. В первую очередь, об этом говорят результаты опытов, проведенных под руководством доктора биологических наук Ирины Ермаковой в Институте высшей нервной деятельности нейрофизиологии РАН. В ходе эксперимента у потомства самок крыс, которым в корм добавляли </w:t>
      </w:r>
      <w:proofErr w:type="gramStart"/>
      <w:r w:rsidR="005E200F" w:rsidRPr="00B230A8">
        <w:rPr>
          <w:sz w:val="28"/>
          <w:szCs w:val="28"/>
        </w:rPr>
        <w:t>ГМ-сою</w:t>
      </w:r>
      <w:proofErr w:type="gramEnd"/>
      <w:r w:rsidR="005E200F" w:rsidRPr="00B230A8">
        <w:rPr>
          <w:sz w:val="28"/>
          <w:szCs w:val="28"/>
        </w:rPr>
        <w:t xml:space="preserve">, зафиксировали аномально высокий уровень смертности </w:t>
      </w:r>
      <w:r w:rsidR="005E200F" w:rsidRPr="00B230A8">
        <w:rPr>
          <w:sz w:val="28"/>
          <w:szCs w:val="28"/>
        </w:rPr>
        <w:lastRenderedPageBreak/>
        <w:t xml:space="preserve">(более половины родившихся крысят), при этом 36% родившихся крысят были крайне ослабленными. </w:t>
      </w:r>
      <w:r w:rsidR="00B230A8" w:rsidRPr="00B230A8">
        <w:rPr>
          <w:sz w:val="28"/>
          <w:szCs w:val="28"/>
        </w:rPr>
        <w:t xml:space="preserve"> </w:t>
      </w:r>
    </w:p>
    <w:p w:rsidR="00B230A8" w:rsidRPr="00B230A8" w:rsidRDefault="00592E1B" w:rsidP="005E200F">
      <w:pPr>
        <w:pStyle w:val="a4"/>
        <w:rPr>
          <w:sz w:val="28"/>
          <w:szCs w:val="28"/>
        </w:rPr>
      </w:pPr>
      <w:r>
        <w:rPr>
          <w:sz w:val="28"/>
          <w:szCs w:val="28"/>
        </w:rPr>
        <w:t xml:space="preserve">          </w:t>
      </w:r>
      <w:r w:rsidR="00B230A8" w:rsidRPr="00B230A8">
        <w:rPr>
          <w:sz w:val="28"/>
          <w:szCs w:val="28"/>
        </w:rPr>
        <w:t xml:space="preserve">Многие ученые опасаются за издержки межвидовых экспериментов. Детская загадка: что </w:t>
      </w:r>
      <w:proofErr w:type="gramStart"/>
      <w:r w:rsidR="00B230A8" w:rsidRPr="00B230A8">
        <w:rPr>
          <w:sz w:val="28"/>
          <w:szCs w:val="28"/>
        </w:rPr>
        <w:t>получится</w:t>
      </w:r>
      <w:proofErr w:type="gramEnd"/>
      <w:r w:rsidR="00B230A8" w:rsidRPr="00B230A8">
        <w:rPr>
          <w:sz w:val="28"/>
          <w:szCs w:val="28"/>
        </w:rPr>
        <w:t xml:space="preserve"> если скрестить колобка с ежевикой? Ответ-моток колючей проволоки. Ученые без проблем осуществляют обмен генетическими признаками между представителями разных экосистем. Встроили ген арктической камбалы в ДНК помидора, чтобы повысит его зимостойкость. Польза очевидна, но отдаленный результат не предсказуем. Одно дело скрещивать репу с ананасом, другое - кильку с томатом... Гены животных, пересаженные в растения, могут с легкостью встраиваться в наследственный аппарат съевшего </w:t>
      </w:r>
      <w:proofErr w:type="spellStart"/>
      <w:r w:rsidR="00B230A8" w:rsidRPr="00B230A8">
        <w:rPr>
          <w:sz w:val="28"/>
          <w:szCs w:val="28"/>
        </w:rPr>
        <w:t>трансгенный</w:t>
      </w:r>
      <w:proofErr w:type="spellEnd"/>
      <w:r w:rsidR="00B230A8" w:rsidRPr="00B230A8">
        <w:rPr>
          <w:sz w:val="28"/>
          <w:szCs w:val="28"/>
        </w:rPr>
        <w:t xml:space="preserve"> продукт человека, прихватив в подарок пару-тройку вирусов. Результат - эпидемии ранее неизвестных инфекций и появление мутантов.</w:t>
      </w:r>
    </w:p>
    <w:p w:rsidR="00B230A8" w:rsidRPr="00B230A8" w:rsidRDefault="00592E1B" w:rsidP="005E200F">
      <w:pPr>
        <w:pStyle w:val="a4"/>
        <w:rPr>
          <w:sz w:val="28"/>
          <w:szCs w:val="28"/>
        </w:rPr>
      </w:pPr>
      <w:r>
        <w:rPr>
          <w:sz w:val="28"/>
          <w:szCs w:val="28"/>
        </w:rPr>
        <w:t xml:space="preserve">          </w:t>
      </w:r>
      <w:r w:rsidR="00B230A8" w:rsidRPr="00B230A8">
        <w:rPr>
          <w:sz w:val="28"/>
          <w:szCs w:val="28"/>
        </w:rPr>
        <w:t xml:space="preserve">Экологи бьют тревогу по поводу превращения обычных посевов в </w:t>
      </w:r>
      <w:proofErr w:type="spellStart"/>
      <w:r w:rsidR="00B230A8" w:rsidRPr="00B230A8">
        <w:rPr>
          <w:sz w:val="28"/>
          <w:szCs w:val="28"/>
        </w:rPr>
        <w:t>трансгенные</w:t>
      </w:r>
      <w:proofErr w:type="spellEnd"/>
      <w:r w:rsidR="00B230A8" w:rsidRPr="00B230A8">
        <w:rPr>
          <w:sz w:val="28"/>
          <w:szCs w:val="28"/>
        </w:rPr>
        <w:t xml:space="preserve">, а это – неминуемо экологический коллапс. Под ГМ культуры на Земле выделено 58 миллионов гектаров. </w:t>
      </w:r>
      <w:proofErr w:type="gramStart"/>
      <w:r w:rsidR="00B230A8" w:rsidRPr="00B230A8">
        <w:rPr>
          <w:sz w:val="28"/>
          <w:szCs w:val="28"/>
        </w:rPr>
        <w:t>Картофель, кукуруза, соя, рапс, рис мн. др. зерновые, хлопок, огурцы, дыни перцы тыквы.</w:t>
      </w:r>
      <w:proofErr w:type="gramEnd"/>
      <w:r w:rsidR="00B230A8" w:rsidRPr="00B230A8">
        <w:rPr>
          <w:sz w:val="28"/>
          <w:szCs w:val="28"/>
        </w:rPr>
        <w:t xml:space="preserve"> Благодаря перекрестному опылению встроенные учеными гены проникают в наследственный аппарат других растений, не прошедших лабораторию. Пыльцу от </w:t>
      </w:r>
      <w:proofErr w:type="spellStart"/>
      <w:r w:rsidR="00B230A8" w:rsidRPr="00B230A8">
        <w:rPr>
          <w:sz w:val="28"/>
          <w:szCs w:val="28"/>
        </w:rPr>
        <w:t>трансгенной</w:t>
      </w:r>
      <w:proofErr w:type="spellEnd"/>
      <w:r w:rsidR="00B230A8" w:rsidRPr="00B230A8">
        <w:rPr>
          <w:sz w:val="28"/>
          <w:szCs w:val="28"/>
        </w:rPr>
        <w:t xml:space="preserve"> картошки, которая </w:t>
      </w:r>
      <w:proofErr w:type="gramStart"/>
      <w:r w:rsidR="00B230A8" w:rsidRPr="00B230A8">
        <w:rPr>
          <w:sz w:val="28"/>
          <w:szCs w:val="28"/>
        </w:rPr>
        <w:t>зацвела у соседей принесло</w:t>
      </w:r>
      <w:proofErr w:type="gramEnd"/>
      <w:r w:rsidR="00B230A8" w:rsidRPr="00B230A8">
        <w:rPr>
          <w:sz w:val="28"/>
          <w:szCs w:val="28"/>
        </w:rPr>
        <w:t xml:space="preserve"> на ваш дачный участок, и все урожай стал </w:t>
      </w:r>
      <w:proofErr w:type="spellStart"/>
      <w:r w:rsidR="00B230A8" w:rsidRPr="00B230A8">
        <w:rPr>
          <w:sz w:val="28"/>
          <w:szCs w:val="28"/>
        </w:rPr>
        <w:t>трансгенным</w:t>
      </w:r>
      <w:proofErr w:type="spellEnd"/>
      <w:r w:rsidR="00B230A8" w:rsidRPr="00B230A8">
        <w:rPr>
          <w:sz w:val="28"/>
          <w:szCs w:val="28"/>
        </w:rPr>
        <w:t xml:space="preserve">, вы об этом даже не узнаете. Несколько лет назад в Мексике, стране являющейся крупнейшим транспортером </w:t>
      </w:r>
      <w:proofErr w:type="spellStart"/>
      <w:r w:rsidR="00B230A8" w:rsidRPr="00B230A8">
        <w:rPr>
          <w:sz w:val="28"/>
          <w:szCs w:val="28"/>
        </w:rPr>
        <w:t>трансгенных</w:t>
      </w:r>
      <w:proofErr w:type="spellEnd"/>
      <w:r w:rsidR="00B230A8" w:rsidRPr="00B230A8">
        <w:rPr>
          <w:sz w:val="28"/>
          <w:szCs w:val="28"/>
        </w:rPr>
        <w:t xml:space="preserve"> семян - произошло спонтанное перекрестное опыление кукурузы усовершенствованных сортов и обычной, И все- процесс не обратим! Ген обратно не вытащишь, он навсегда засел в наследственном аппарате. В масштабах планеты экспансия </w:t>
      </w:r>
      <w:proofErr w:type="spellStart"/>
      <w:r w:rsidR="00B230A8" w:rsidRPr="00B230A8">
        <w:rPr>
          <w:sz w:val="28"/>
          <w:szCs w:val="28"/>
        </w:rPr>
        <w:t>трансгеном</w:t>
      </w:r>
      <w:proofErr w:type="spellEnd"/>
      <w:r w:rsidR="00B230A8" w:rsidRPr="00B230A8">
        <w:rPr>
          <w:sz w:val="28"/>
          <w:szCs w:val="28"/>
        </w:rPr>
        <w:t xml:space="preserve"> вскоре приведет к вытеснению обычных растений. Совершится все естественным путем, ведь у пыльцы которую ветер проносит над госграницей</w:t>
      </w:r>
      <w:proofErr w:type="gramStart"/>
      <w:r w:rsidR="00B230A8" w:rsidRPr="00B230A8">
        <w:rPr>
          <w:sz w:val="28"/>
          <w:szCs w:val="28"/>
        </w:rPr>
        <w:t xml:space="preserve"> ,</w:t>
      </w:r>
      <w:proofErr w:type="gramEnd"/>
      <w:r w:rsidR="00B230A8" w:rsidRPr="00B230A8">
        <w:rPr>
          <w:sz w:val="28"/>
          <w:szCs w:val="28"/>
        </w:rPr>
        <w:t xml:space="preserve"> сертификат о безопасности не спросишь! </w:t>
      </w:r>
      <w:proofErr w:type="spellStart"/>
      <w:r w:rsidR="00B230A8" w:rsidRPr="00B230A8">
        <w:rPr>
          <w:sz w:val="28"/>
          <w:szCs w:val="28"/>
        </w:rPr>
        <w:t>Трансгенные</w:t>
      </w:r>
      <w:proofErr w:type="spellEnd"/>
      <w:r w:rsidR="00B230A8" w:rsidRPr="00B230A8">
        <w:rPr>
          <w:sz w:val="28"/>
          <w:szCs w:val="28"/>
        </w:rPr>
        <w:t xml:space="preserve"> растения выращивают в промышленном масштабе в 16 странах мир</w:t>
      </w:r>
      <w:proofErr w:type="gramStart"/>
      <w:r w:rsidR="00B230A8" w:rsidRPr="00B230A8">
        <w:rPr>
          <w:sz w:val="28"/>
          <w:szCs w:val="28"/>
        </w:rPr>
        <w:t>а-</w:t>
      </w:r>
      <w:proofErr w:type="gramEnd"/>
      <w:r w:rsidR="00B230A8" w:rsidRPr="00B230A8">
        <w:rPr>
          <w:sz w:val="28"/>
          <w:szCs w:val="28"/>
        </w:rPr>
        <w:t xml:space="preserve"> США, Аргентине, Канаде Китае, Австралии Мексике, Франции, Южной Африке Индии Колумбии Гондурасе Португалии </w:t>
      </w:r>
      <w:proofErr w:type="spellStart"/>
      <w:r w:rsidR="00B230A8" w:rsidRPr="00B230A8">
        <w:rPr>
          <w:sz w:val="28"/>
          <w:szCs w:val="28"/>
        </w:rPr>
        <w:t>Румыни</w:t>
      </w:r>
      <w:proofErr w:type="spellEnd"/>
      <w:r w:rsidR="00B230A8" w:rsidRPr="00B230A8">
        <w:rPr>
          <w:sz w:val="28"/>
          <w:szCs w:val="28"/>
        </w:rPr>
        <w:t xml:space="preserve"> и других. В последнее время в процесс активно включилась и Европа. Ну а модифицированный картофел</w:t>
      </w:r>
      <w:proofErr w:type="gramStart"/>
      <w:r w:rsidR="00B230A8" w:rsidRPr="00B230A8">
        <w:rPr>
          <w:sz w:val="28"/>
          <w:szCs w:val="28"/>
        </w:rPr>
        <w:t>ь(</w:t>
      </w:r>
      <w:proofErr w:type="gramEnd"/>
      <w:r w:rsidR="00B230A8" w:rsidRPr="00B230A8">
        <w:rPr>
          <w:sz w:val="28"/>
          <w:szCs w:val="28"/>
        </w:rPr>
        <w:t>с повышенным содержанием крахмала, пониженным - воды, требующий минимум масла для жарки и отпугивающий колорадского жука) уже давно прижился на огородах российских дачников...</w:t>
      </w:r>
    </w:p>
    <w:p w:rsidR="00B230A8" w:rsidRPr="00B230A8" w:rsidRDefault="00592E1B" w:rsidP="00B230A8">
      <w:pPr>
        <w:spacing w:before="100" w:beforeAutospacing="1" w:after="100" w:afterAutospacing="1"/>
        <w:rPr>
          <w:rFonts w:ascii="Times New Roman" w:hAnsi="Times New Roman" w:cs="Times New Roman"/>
          <w:sz w:val="28"/>
          <w:szCs w:val="28"/>
        </w:rPr>
      </w:pPr>
      <w:r>
        <w:rPr>
          <w:rFonts w:ascii="Times New Roman" w:hAnsi="Times New Roman" w:cs="Times New Roman"/>
          <w:sz w:val="28"/>
          <w:szCs w:val="28"/>
        </w:rPr>
        <w:t xml:space="preserve">          </w:t>
      </w:r>
      <w:r w:rsidR="00B230A8" w:rsidRPr="00B230A8">
        <w:rPr>
          <w:rFonts w:ascii="Times New Roman" w:hAnsi="Times New Roman" w:cs="Times New Roman"/>
          <w:sz w:val="28"/>
          <w:szCs w:val="28"/>
        </w:rPr>
        <w:t>Экологи также крайне обеспокоены исчезновение многих видов  насекомых и птиц. Чтобы вывести картошку</w:t>
      </w:r>
      <w:r w:rsidR="00DE101D">
        <w:rPr>
          <w:rFonts w:ascii="Times New Roman" w:hAnsi="Times New Roman" w:cs="Times New Roman"/>
          <w:sz w:val="28"/>
          <w:szCs w:val="28"/>
        </w:rPr>
        <w:t>,</w:t>
      </w:r>
      <w:r w:rsidR="00B230A8" w:rsidRPr="00B230A8">
        <w:rPr>
          <w:rFonts w:ascii="Times New Roman" w:hAnsi="Times New Roman" w:cs="Times New Roman"/>
          <w:sz w:val="28"/>
          <w:szCs w:val="28"/>
        </w:rPr>
        <w:t xml:space="preserve"> которую не ест колорадский жук, </w:t>
      </w:r>
      <w:proofErr w:type="gramStart"/>
      <w:r w:rsidR="00B230A8" w:rsidRPr="00B230A8">
        <w:rPr>
          <w:rFonts w:ascii="Times New Roman" w:hAnsi="Times New Roman" w:cs="Times New Roman"/>
          <w:sz w:val="28"/>
          <w:szCs w:val="28"/>
        </w:rPr>
        <w:t>учены</w:t>
      </w:r>
      <w:proofErr w:type="gramEnd"/>
      <w:r w:rsidR="00B230A8" w:rsidRPr="00B230A8">
        <w:rPr>
          <w:rFonts w:ascii="Times New Roman" w:hAnsi="Times New Roman" w:cs="Times New Roman"/>
          <w:sz w:val="28"/>
          <w:szCs w:val="28"/>
        </w:rPr>
        <w:t xml:space="preserve"> встроили в нее ген</w:t>
      </w:r>
      <w:r w:rsidR="00DE101D">
        <w:rPr>
          <w:rFonts w:ascii="Times New Roman" w:hAnsi="Times New Roman" w:cs="Times New Roman"/>
          <w:sz w:val="28"/>
          <w:szCs w:val="28"/>
        </w:rPr>
        <w:t>, программирующий производство</w:t>
      </w:r>
      <w:r w:rsidR="00B230A8" w:rsidRPr="00B230A8">
        <w:rPr>
          <w:rFonts w:ascii="Times New Roman" w:hAnsi="Times New Roman" w:cs="Times New Roman"/>
          <w:sz w:val="28"/>
          <w:szCs w:val="28"/>
        </w:rPr>
        <w:t xml:space="preserve"> </w:t>
      </w:r>
      <w:proofErr w:type="spellStart"/>
      <w:r w:rsidR="00B230A8" w:rsidRPr="00B230A8">
        <w:rPr>
          <w:rFonts w:ascii="Times New Roman" w:hAnsi="Times New Roman" w:cs="Times New Roman"/>
          <w:sz w:val="28"/>
          <w:szCs w:val="28"/>
        </w:rPr>
        <w:t>бетатоксина</w:t>
      </w:r>
      <w:proofErr w:type="spellEnd"/>
      <w:r w:rsidR="00B230A8" w:rsidRPr="00B230A8">
        <w:rPr>
          <w:rFonts w:ascii="Times New Roman" w:hAnsi="Times New Roman" w:cs="Times New Roman"/>
          <w:sz w:val="28"/>
          <w:szCs w:val="28"/>
        </w:rPr>
        <w:t>. На человека</w:t>
      </w:r>
      <w:r w:rsidR="00DE101D">
        <w:rPr>
          <w:rFonts w:ascii="Times New Roman" w:hAnsi="Times New Roman" w:cs="Times New Roman"/>
          <w:sz w:val="28"/>
          <w:szCs w:val="28"/>
        </w:rPr>
        <w:t xml:space="preserve"> этот яд вроде как бы не влияет</w:t>
      </w:r>
      <w:r w:rsidR="00B230A8" w:rsidRPr="00B230A8">
        <w:rPr>
          <w:rFonts w:ascii="Times New Roman" w:hAnsi="Times New Roman" w:cs="Times New Roman"/>
          <w:sz w:val="28"/>
          <w:szCs w:val="28"/>
        </w:rPr>
        <w:t xml:space="preserve">, а на насекомых еще как! С картофелем мирно уживаются микроорганизмы 300 видов, не причиняя ему ни малейшего ущерба, а </w:t>
      </w:r>
      <w:proofErr w:type="spellStart"/>
      <w:r w:rsidR="00B230A8" w:rsidRPr="00B230A8">
        <w:rPr>
          <w:rFonts w:ascii="Times New Roman" w:hAnsi="Times New Roman" w:cs="Times New Roman"/>
          <w:sz w:val="28"/>
          <w:szCs w:val="28"/>
        </w:rPr>
        <w:t>бетатоксин</w:t>
      </w:r>
      <w:proofErr w:type="spellEnd"/>
      <w:r w:rsidR="00B230A8" w:rsidRPr="00B230A8">
        <w:rPr>
          <w:rFonts w:ascii="Times New Roman" w:hAnsi="Times New Roman" w:cs="Times New Roman"/>
          <w:sz w:val="28"/>
          <w:szCs w:val="28"/>
        </w:rPr>
        <w:t xml:space="preserve"> убивает всех без разбора. Десятка усовершенствованных генетиками культур достаточно, чтобы большая часть насекомых нашей планеты приказала долго жить. А вслед за ними исчезнут птицы, погибнут мыши суслики, и др. животные. Эксперты </w:t>
      </w:r>
      <w:r w:rsidR="00B230A8" w:rsidRPr="00B230A8">
        <w:rPr>
          <w:rFonts w:ascii="Times New Roman" w:hAnsi="Times New Roman" w:cs="Times New Roman"/>
          <w:sz w:val="28"/>
          <w:szCs w:val="28"/>
        </w:rPr>
        <w:lastRenderedPageBreak/>
        <w:t xml:space="preserve">предупреждают: </w:t>
      </w:r>
      <w:proofErr w:type="spellStart"/>
      <w:r w:rsidR="00B230A8" w:rsidRPr="00B230A8">
        <w:rPr>
          <w:rFonts w:ascii="Times New Roman" w:hAnsi="Times New Roman" w:cs="Times New Roman"/>
          <w:sz w:val="28"/>
          <w:szCs w:val="28"/>
        </w:rPr>
        <w:t>трансгенные</w:t>
      </w:r>
      <w:proofErr w:type="spellEnd"/>
      <w:r w:rsidR="00B230A8" w:rsidRPr="00B230A8">
        <w:rPr>
          <w:rFonts w:ascii="Times New Roman" w:hAnsi="Times New Roman" w:cs="Times New Roman"/>
          <w:sz w:val="28"/>
          <w:szCs w:val="28"/>
        </w:rPr>
        <w:t xml:space="preserve"> продукты выделяют в тысячу раз больше </w:t>
      </w:r>
      <w:proofErr w:type="gramStart"/>
      <w:r w:rsidR="00B230A8" w:rsidRPr="00B230A8">
        <w:rPr>
          <w:rFonts w:ascii="Times New Roman" w:hAnsi="Times New Roman" w:cs="Times New Roman"/>
          <w:sz w:val="28"/>
          <w:szCs w:val="28"/>
        </w:rPr>
        <w:t>токсинов</w:t>
      </w:r>
      <w:proofErr w:type="gramEnd"/>
      <w:r w:rsidR="00B230A8" w:rsidRPr="00B230A8">
        <w:rPr>
          <w:rFonts w:ascii="Times New Roman" w:hAnsi="Times New Roman" w:cs="Times New Roman"/>
          <w:sz w:val="28"/>
          <w:szCs w:val="28"/>
        </w:rPr>
        <w:t xml:space="preserve"> чем обычные.</w:t>
      </w:r>
    </w:p>
    <w:p w:rsidR="00B230A8" w:rsidRPr="00B230A8" w:rsidRDefault="00592E1B" w:rsidP="00B230A8">
      <w:pPr>
        <w:spacing w:before="100" w:beforeAutospacing="1" w:after="100" w:afterAutospacing="1"/>
        <w:rPr>
          <w:rFonts w:ascii="Times New Roman" w:hAnsi="Times New Roman" w:cs="Times New Roman"/>
          <w:sz w:val="28"/>
          <w:szCs w:val="28"/>
        </w:rPr>
      </w:pPr>
      <w:r>
        <w:rPr>
          <w:rFonts w:ascii="Times New Roman" w:hAnsi="Times New Roman" w:cs="Times New Roman"/>
          <w:sz w:val="28"/>
          <w:szCs w:val="28"/>
        </w:rPr>
        <w:t xml:space="preserve">          </w:t>
      </w:r>
      <w:r w:rsidR="00BD2463">
        <w:rPr>
          <w:rFonts w:ascii="Times New Roman" w:hAnsi="Times New Roman" w:cs="Times New Roman"/>
          <w:sz w:val="28"/>
          <w:szCs w:val="28"/>
        </w:rPr>
        <w:t>Что касается технолог</w:t>
      </w:r>
      <w:r w:rsidR="00B230A8" w:rsidRPr="00B230A8">
        <w:rPr>
          <w:rFonts w:ascii="Times New Roman" w:hAnsi="Times New Roman" w:cs="Times New Roman"/>
          <w:sz w:val="28"/>
          <w:szCs w:val="28"/>
        </w:rPr>
        <w:t>ической стороны вопроса</w:t>
      </w:r>
      <w:proofErr w:type="gramStart"/>
      <w:r w:rsidR="00B230A8" w:rsidRPr="00B230A8">
        <w:rPr>
          <w:rFonts w:ascii="Times New Roman" w:hAnsi="Times New Roman" w:cs="Times New Roman"/>
          <w:sz w:val="28"/>
          <w:szCs w:val="28"/>
        </w:rPr>
        <w:t xml:space="preserve"> ,</w:t>
      </w:r>
      <w:proofErr w:type="gramEnd"/>
      <w:r w:rsidR="00B230A8" w:rsidRPr="00B230A8">
        <w:rPr>
          <w:rFonts w:ascii="Times New Roman" w:hAnsi="Times New Roman" w:cs="Times New Roman"/>
          <w:sz w:val="28"/>
          <w:szCs w:val="28"/>
        </w:rPr>
        <w:t xml:space="preserve"> то при использовании высоких технологий риск неизбежен. 10 лет - это не срок для генетических экспериментов. Для оценки отдаленных результатов должно смениться несколько поколений, лишь в этом случае можно делать вывод о безопасности или вредоносности </w:t>
      </w:r>
      <w:proofErr w:type="spellStart"/>
      <w:r w:rsidR="00B230A8" w:rsidRPr="00B230A8">
        <w:rPr>
          <w:rFonts w:ascii="Times New Roman" w:hAnsi="Times New Roman" w:cs="Times New Roman"/>
          <w:sz w:val="28"/>
          <w:szCs w:val="28"/>
        </w:rPr>
        <w:t>трансгенных</w:t>
      </w:r>
      <w:proofErr w:type="spellEnd"/>
      <w:r w:rsidR="00B230A8" w:rsidRPr="00B230A8">
        <w:rPr>
          <w:rFonts w:ascii="Times New Roman" w:hAnsi="Times New Roman" w:cs="Times New Roman"/>
          <w:sz w:val="28"/>
          <w:szCs w:val="28"/>
        </w:rPr>
        <w:t xml:space="preserve"> продуктов.</w:t>
      </w:r>
    </w:p>
    <w:p w:rsidR="00592E1B" w:rsidRDefault="006B189F" w:rsidP="00592E1B">
      <w:pPr>
        <w:pStyle w:val="a9"/>
        <w:rPr>
          <w:rFonts w:ascii="Times New Roman" w:hAnsi="Times New Roman" w:cs="Times New Roman"/>
          <w:sz w:val="28"/>
          <w:szCs w:val="28"/>
          <w:u w:val="single"/>
        </w:rPr>
      </w:pPr>
      <w:r>
        <w:rPr>
          <w:rFonts w:ascii="Times New Roman" w:hAnsi="Times New Roman" w:cs="Times New Roman"/>
          <w:sz w:val="28"/>
          <w:szCs w:val="28"/>
        </w:rPr>
        <w:t xml:space="preserve">          </w:t>
      </w:r>
      <w:r w:rsidR="00B230A8" w:rsidRPr="00592E1B">
        <w:rPr>
          <w:rFonts w:ascii="Times New Roman" w:hAnsi="Times New Roman" w:cs="Times New Roman"/>
          <w:sz w:val="28"/>
          <w:szCs w:val="28"/>
        </w:rPr>
        <w:t>И наконец, одним из самых главных, волнующих, противоречивых вопросов остается вопрос о влиянии ГМО на организм и здоровье человека.</w:t>
      </w:r>
      <w:r w:rsidR="00B230A8" w:rsidRPr="00592E1B">
        <w:rPr>
          <w:rFonts w:ascii="Times New Roman" w:hAnsi="Times New Roman" w:cs="Times New Roman"/>
          <w:sz w:val="28"/>
          <w:szCs w:val="28"/>
        </w:rPr>
        <w:br/>
      </w:r>
    </w:p>
    <w:p w:rsidR="00592E1B" w:rsidRPr="00592E1B" w:rsidRDefault="00B230A8" w:rsidP="00592E1B">
      <w:pPr>
        <w:pStyle w:val="a9"/>
        <w:jc w:val="center"/>
        <w:rPr>
          <w:rFonts w:ascii="Times New Roman" w:hAnsi="Times New Roman" w:cs="Times New Roman"/>
          <w:b/>
          <w:i/>
          <w:sz w:val="32"/>
          <w:szCs w:val="32"/>
        </w:rPr>
      </w:pPr>
      <w:r w:rsidRPr="00592E1B">
        <w:rPr>
          <w:rFonts w:ascii="Times New Roman" w:hAnsi="Times New Roman" w:cs="Times New Roman"/>
          <w:b/>
          <w:i/>
          <w:sz w:val="32"/>
          <w:szCs w:val="32"/>
          <w:u w:val="single"/>
        </w:rPr>
        <w:t>Основные риски:</w:t>
      </w:r>
      <w:r w:rsidR="005E200F" w:rsidRPr="00592E1B">
        <w:rPr>
          <w:rFonts w:ascii="Times New Roman" w:hAnsi="Times New Roman" w:cs="Times New Roman"/>
          <w:b/>
          <w:i/>
          <w:sz w:val="32"/>
          <w:szCs w:val="32"/>
        </w:rPr>
        <w:br/>
      </w:r>
    </w:p>
    <w:p w:rsidR="005E200F" w:rsidRPr="00592E1B" w:rsidRDefault="006B189F" w:rsidP="00592E1B">
      <w:pPr>
        <w:pStyle w:val="a9"/>
        <w:rPr>
          <w:rFonts w:ascii="Times New Roman" w:hAnsi="Times New Roman" w:cs="Times New Roman"/>
          <w:b/>
          <w:bCs/>
          <w:sz w:val="28"/>
          <w:szCs w:val="28"/>
        </w:rPr>
      </w:pPr>
      <w:r>
        <w:rPr>
          <w:rFonts w:ascii="Times New Roman" w:hAnsi="Times New Roman" w:cs="Times New Roman"/>
          <w:sz w:val="28"/>
          <w:szCs w:val="28"/>
        </w:rPr>
        <w:t xml:space="preserve">          </w:t>
      </w:r>
      <w:r w:rsidR="005E200F" w:rsidRPr="00B230A8">
        <w:rPr>
          <w:rFonts w:ascii="Times New Roman" w:hAnsi="Times New Roman" w:cs="Times New Roman"/>
          <w:sz w:val="28"/>
          <w:szCs w:val="28"/>
        </w:rPr>
        <w:t xml:space="preserve">Полный комплекс исследований о влиянии ГМО на организм человека и животных еще не проведен. Оценка пищевых рисков от потребления </w:t>
      </w:r>
      <w:proofErr w:type="spellStart"/>
      <w:r w:rsidR="005E200F" w:rsidRPr="00B230A8">
        <w:rPr>
          <w:rFonts w:ascii="Times New Roman" w:hAnsi="Times New Roman" w:cs="Times New Roman"/>
          <w:sz w:val="28"/>
          <w:szCs w:val="28"/>
        </w:rPr>
        <w:t>гмо</w:t>
      </w:r>
      <w:proofErr w:type="spellEnd"/>
      <w:r w:rsidR="005E200F" w:rsidRPr="00B230A8">
        <w:rPr>
          <w:rFonts w:ascii="Times New Roman" w:hAnsi="Times New Roman" w:cs="Times New Roman"/>
          <w:sz w:val="28"/>
          <w:szCs w:val="28"/>
        </w:rPr>
        <w:t xml:space="preserve"> продуктов сейчас возможна на основании отрывочных данных и разрозненных научных фактов. </w:t>
      </w:r>
      <w:r w:rsidR="005E200F" w:rsidRPr="00B230A8">
        <w:rPr>
          <w:rFonts w:ascii="Times New Roman" w:hAnsi="Times New Roman" w:cs="Times New Roman"/>
          <w:sz w:val="28"/>
          <w:szCs w:val="28"/>
        </w:rPr>
        <w:br/>
      </w:r>
      <w:r>
        <w:rPr>
          <w:rFonts w:ascii="Times New Roman" w:hAnsi="Times New Roman" w:cs="Times New Roman"/>
          <w:sz w:val="28"/>
          <w:szCs w:val="28"/>
        </w:rPr>
        <w:t xml:space="preserve">          </w:t>
      </w:r>
      <w:r w:rsidR="005E200F" w:rsidRPr="00B230A8">
        <w:rPr>
          <w:rFonts w:ascii="Times New Roman" w:hAnsi="Times New Roman" w:cs="Times New Roman"/>
          <w:sz w:val="28"/>
          <w:szCs w:val="28"/>
        </w:rPr>
        <w:t>Многие ученые опасаются, что ГМО увеличивают риск возникновения пищевых аллергий, отравлений, мутаций, способствует образованию опухолей, а также вызывают невосприимчивость к антибиотикам. В группу риска попадают дети до 4-х лет, они меньше всего защищены от воздействия чужеродных генов.</w:t>
      </w:r>
      <w:r w:rsidR="005E200F" w:rsidRPr="00B230A8">
        <w:rPr>
          <w:rFonts w:ascii="Times New Roman" w:hAnsi="Times New Roman" w:cs="Times New Roman"/>
          <w:sz w:val="28"/>
          <w:szCs w:val="28"/>
        </w:rPr>
        <w:br/>
      </w:r>
      <w:r w:rsidR="005E200F" w:rsidRPr="00B230A8">
        <w:rPr>
          <w:rFonts w:ascii="Times New Roman" w:hAnsi="Times New Roman" w:cs="Times New Roman"/>
          <w:sz w:val="28"/>
          <w:szCs w:val="28"/>
        </w:rPr>
        <w:br/>
      </w:r>
      <w:proofErr w:type="spellStart"/>
      <w:r w:rsidR="005E200F" w:rsidRPr="006B189F">
        <w:rPr>
          <w:rFonts w:ascii="Times New Roman" w:hAnsi="Times New Roman" w:cs="Times New Roman"/>
          <w:i/>
          <w:sz w:val="32"/>
          <w:szCs w:val="32"/>
          <w:u w:val="single"/>
        </w:rPr>
        <w:t>Аллергенность</w:t>
      </w:r>
      <w:proofErr w:type="spellEnd"/>
      <w:r w:rsidR="005E200F" w:rsidRPr="006B189F">
        <w:rPr>
          <w:rFonts w:ascii="Times New Roman" w:hAnsi="Times New Roman" w:cs="Times New Roman"/>
          <w:i/>
          <w:sz w:val="32"/>
          <w:szCs w:val="32"/>
          <w:u w:val="single"/>
        </w:rPr>
        <w:t xml:space="preserve"> и токсичность</w:t>
      </w:r>
      <w:proofErr w:type="gramStart"/>
      <w:r w:rsidR="005E200F" w:rsidRPr="00B230A8">
        <w:rPr>
          <w:rFonts w:ascii="Times New Roman" w:hAnsi="Times New Roman" w:cs="Times New Roman"/>
          <w:sz w:val="28"/>
          <w:szCs w:val="28"/>
        </w:rPr>
        <w:br/>
      </w:r>
      <w:r w:rsidR="00592E1B">
        <w:rPr>
          <w:rFonts w:ascii="Times New Roman" w:hAnsi="Times New Roman" w:cs="Times New Roman"/>
          <w:sz w:val="28"/>
          <w:szCs w:val="28"/>
        </w:rPr>
        <w:t xml:space="preserve">           </w:t>
      </w:r>
      <w:r w:rsidR="005E200F" w:rsidRPr="00B230A8">
        <w:rPr>
          <w:rFonts w:ascii="Times New Roman" w:hAnsi="Times New Roman" w:cs="Times New Roman"/>
          <w:sz w:val="28"/>
          <w:szCs w:val="28"/>
        </w:rPr>
        <w:t>Б</w:t>
      </w:r>
      <w:proofErr w:type="gramEnd"/>
      <w:r w:rsidR="005E200F" w:rsidRPr="00B230A8">
        <w:rPr>
          <w:rFonts w:ascii="Times New Roman" w:hAnsi="Times New Roman" w:cs="Times New Roman"/>
          <w:sz w:val="28"/>
          <w:szCs w:val="28"/>
        </w:rPr>
        <w:t xml:space="preserve">олее половины </w:t>
      </w:r>
      <w:proofErr w:type="spellStart"/>
      <w:r w:rsidR="005E200F" w:rsidRPr="00B230A8">
        <w:rPr>
          <w:rFonts w:ascii="Times New Roman" w:hAnsi="Times New Roman" w:cs="Times New Roman"/>
          <w:sz w:val="28"/>
          <w:szCs w:val="28"/>
        </w:rPr>
        <w:t>трансгенных</w:t>
      </w:r>
      <w:proofErr w:type="spellEnd"/>
      <w:r w:rsidR="005E200F" w:rsidRPr="00B230A8">
        <w:rPr>
          <w:rFonts w:ascii="Times New Roman" w:hAnsi="Times New Roman" w:cs="Times New Roman"/>
          <w:sz w:val="28"/>
          <w:szCs w:val="28"/>
        </w:rPr>
        <w:t xml:space="preserve"> белков, обеспечивающих устойчивость растений к насекомым, грибковым и бактериальным заболеваниям токсичны и аллергенны. </w:t>
      </w:r>
      <w:r w:rsidR="005E200F" w:rsidRPr="00B230A8">
        <w:rPr>
          <w:rFonts w:ascii="Times New Roman" w:hAnsi="Times New Roman" w:cs="Times New Roman"/>
          <w:sz w:val="28"/>
          <w:szCs w:val="28"/>
        </w:rPr>
        <w:br/>
      </w:r>
      <w:r w:rsidR="00592E1B">
        <w:rPr>
          <w:rFonts w:ascii="Times New Roman" w:hAnsi="Times New Roman" w:cs="Times New Roman"/>
          <w:sz w:val="28"/>
          <w:szCs w:val="28"/>
        </w:rPr>
        <w:t xml:space="preserve"> </w:t>
      </w:r>
      <w:r w:rsidR="005E200F" w:rsidRPr="00B230A8">
        <w:rPr>
          <w:rFonts w:ascii="Times New Roman" w:hAnsi="Times New Roman" w:cs="Times New Roman"/>
          <w:sz w:val="28"/>
          <w:szCs w:val="28"/>
        </w:rPr>
        <w:t>Например, использование альбумина — гена из ДНК бразильского ореха при создании сорта ГМ сои с улучшенным аминокислотным составом привело к тому, что значительное количество людей пострадало от обострения аллергических заболеваний. </w:t>
      </w:r>
      <w:r w:rsidR="005E200F" w:rsidRPr="00B230A8">
        <w:rPr>
          <w:rFonts w:ascii="Times New Roman" w:hAnsi="Times New Roman" w:cs="Times New Roman"/>
          <w:sz w:val="28"/>
          <w:szCs w:val="28"/>
        </w:rPr>
        <w:br/>
        <w:t>Вещества, предназначенные для борьбы с насекомыми, могут блокировать ферменты пищеварительного тракта не только у насекомых, но и у человека, а также влияют на поджелудочную железу.</w:t>
      </w:r>
      <w:r w:rsidR="005E200F" w:rsidRPr="00B230A8">
        <w:rPr>
          <w:rFonts w:ascii="Times New Roman" w:hAnsi="Times New Roman" w:cs="Times New Roman"/>
          <w:sz w:val="28"/>
          <w:szCs w:val="28"/>
        </w:rPr>
        <w:br/>
      </w:r>
      <w:r w:rsidR="00592E1B">
        <w:rPr>
          <w:rFonts w:ascii="Times New Roman" w:hAnsi="Times New Roman" w:cs="Times New Roman"/>
          <w:sz w:val="28"/>
          <w:szCs w:val="28"/>
        </w:rPr>
        <w:t xml:space="preserve">          </w:t>
      </w:r>
      <w:r w:rsidR="005E200F" w:rsidRPr="00B230A8">
        <w:rPr>
          <w:rFonts w:ascii="Times New Roman" w:hAnsi="Times New Roman" w:cs="Times New Roman"/>
          <w:sz w:val="28"/>
          <w:szCs w:val="28"/>
        </w:rPr>
        <w:t xml:space="preserve">Ряд </w:t>
      </w:r>
      <w:proofErr w:type="spellStart"/>
      <w:r w:rsidR="005E200F" w:rsidRPr="00B230A8">
        <w:rPr>
          <w:rFonts w:ascii="Times New Roman" w:hAnsi="Times New Roman" w:cs="Times New Roman"/>
          <w:sz w:val="28"/>
          <w:szCs w:val="28"/>
        </w:rPr>
        <w:t>трансгенных</w:t>
      </w:r>
      <w:proofErr w:type="spellEnd"/>
      <w:r w:rsidR="005E200F" w:rsidRPr="00B230A8">
        <w:rPr>
          <w:rFonts w:ascii="Times New Roman" w:hAnsi="Times New Roman" w:cs="Times New Roman"/>
          <w:sz w:val="28"/>
          <w:szCs w:val="28"/>
        </w:rPr>
        <w:t xml:space="preserve"> сортов кукурузы, табака и помидоров, устойчивых к насекомым вредителям, вырабатывают лигнин – вещество, препятствующее поражению растений. Он может разлагаться на токсичные и мутагенные фенолы и метанол. Поэтому увеличение содержания лигнина в плодах и листьях растений опасно для человека.</w:t>
      </w:r>
      <w:r w:rsidR="005E200F" w:rsidRPr="00B230A8">
        <w:rPr>
          <w:rFonts w:ascii="Times New Roman" w:hAnsi="Times New Roman" w:cs="Times New Roman"/>
          <w:sz w:val="28"/>
          <w:szCs w:val="28"/>
        </w:rPr>
        <w:br/>
      </w:r>
      <w:r w:rsidR="00592E1B">
        <w:rPr>
          <w:rFonts w:ascii="Times New Roman" w:hAnsi="Times New Roman" w:cs="Times New Roman"/>
          <w:sz w:val="28"/>
          <w:szCs w:val="28"/>
        </w:rPr>
        <w:t xml:space="preserve">          </w:t>
      </w:r>
      <w:r w:rsidR="005E200F" w:rsidRPr="00B230A8">
        <w:rPr>
          <w:rFonts w:ascii="Times New Roman" w:hAnsi="Times New Roman" w:cs="Times New Roman"/>
          <w:sz w:val="28"/>
          <w:szCs w:val="28"/>
        </w:rPr>
        <w:t xml:space="preserve">Самым ярким примером токсичности ГМО стал случай с Японской Компанией </w:t>
      </w:r>
      <w:proofErr w:type="spellStart"/>
      <w:r w:rsidR="005E200F" w:rsidRPr="00B230A8">
        <w:rPr>
          <w:rFonts w:ascii="Times New Roman" w:hAnsi="Times New Roman" w:cs="Times New Roman"/>
          <w:sz w:val="28"/>
          <w:szCs w:val="28"/>
        </w:rPr>
        <w:t>Showa</w:t>
      </w:r>
      <w:proofErr w:type="spellEnd"/>
      <w:r w:rsidR="005E200F" w:rsidRPr="00B230A8">
        <w:rPr>
          <w:rFonts w:ascii="Times New Roman" w:hAnsi="Times New Roman" w:cs="Times New Roman"/>
          <w:sz w:val="28"/>
          <w:szCs w:val="28"/>
        </w:rPr>
        <w:t xml:space="preserve"> </w:t>
      </w:r>
      <w:proofErr w:type="spellStart"/>
      <w:r w:rsidR="005E200F" w:rsidRPr="00B230A8">
        <w:rPr>
          <w:rFonts w:ascii="Times New Roman" w:hAnsi="Times New Roman" w:cs="Times New Roman"/>
          <w:sz w:val="28"/>
          <w:szCs w:val="28"/>
        </w:rPr>
        <w:t>Denko</w:t>
      </w:r>
      <w:proofErr w:type="spellEnd"/>
      <w:r w:rsidR="005E200F" w:rsidRPr="00B230A8">
        <w:rPr>
          <w:rFonts w:ascii="Times New Roman" w:hAnsi="Times New Roman" w:cs="Times New Roman"/>
          <w:sz w:val="28"/>
          <w:szCs w:val="28"/>
        </w:rPr>
        <w:t xml:space="preserve"> K..K., которая </w:t>
      </w:r>
      <w:proofErr w:type="gramStart"/>
      <w:r w:rsidR="005E200F" w:rsidRPr="00B230A8">
        <w:rPr>
          <w:rFonts w:ascii="Times New Roman" w:hAnsi="Times New Roman" w:cs="Times New Roman"/>
          <w:sz w:val="28"/>
          <w:szCs w:val="28"/>
        </w:rPr>
        <w:t>стала поставлять на рынок пищевую добавку ГМ триптофан полагая</w:t>
      </w:r>
      <w:proofErr w:type="gramEnd"/>
      <w:r w:rsidR="005E200F" w:rsidRPr="00B230A8">
        <w:rPr>
          <w:rFonts w:ascii="Times New Roman" w:hAnsi="Times New Roman" w:cs="Times New Roman"/>
          <w:sz w:val="28"/>
          <w:szCs w:val="28"/>
        </w:rPr>
        <w:t>, что он является эквивалентом не модифицированному аналогу. ГМ аминокислота стала причиной смерти 37 человек, еще около полутора тысяч остались инвалидами на всю жизнь. </w:t>
      </w:r>
      <w:r w:rsidR="005E200F" w:rsidRPr="00B230A8">
        <w:rPr>
          <w:rFonts w:ascii="Times New Roman" w:hAnsi="Times New Roman" w:cs="Times New Roman"/>
          <w:sz w:val="28"/>
          <w:szCs w:val="28"/>
        </w:rPr>
        <w:br/>
      </w:r>
      <w:r w:rsidR="005E200F" w:rsidRPr="006B189F">
        <w:rPr>
          <w:rFonts w:ascii="Times New Roman" w:hAnsi="Times New Roman" w:cs="Times New Roman"/>
          <w:i/>
          <w:sz w:val="32"/>
          <w:szCs w:val="32"/>
        </w:rPr>
        <w:br/>
      </w:r>
      <w:proofErr w:type="spellStart"/>
      <w:r w:rsidR="005E200F" w:rsidRPr="006B189F">
        <w:rPr>
          <w:rFonts w:ascii="Times New Roman" w:hAnsi="Times New Roman" w:cs="Times New Roman"/>
          <w:i/>
          <w:sz w:val="32"/>
          <w:szCs w:val="32"/>
          <w:u w:val="single"/>
        </w:rPr>
        <w:t>Канцерогенность</w:t>
      </w:r>
      <w:proofErr w:type="spellEnd"/>
      <w:r w:rsidR="005E200F" w:rsidRPr="006B189F">
        <w:rPr>
          <w:rFonts w:ascii="Times New Roman" w:hAnsi="Times New Roman" w:cs="Times New Roman"/>
          <w:i/>
          <w:sz w:val="32"/>
          <w:szCs w:val="32"/>
          <w:u w:val="single"/>
        </w:rPr>
        <w:t xml:space="preserve"> и мутагенность</w:t>
      </w:r>
      <w:r w:rsidR="005E200F" w:rsidRPr="00B230A8">
        <w:rPr>
          <w:rFonts w:ascii="Times New Roman" w:hAnsi="Times New Roman" w:cs="Times New Roman"/>
          <w:sz w:val="28"/>
          <w:szCs w:val="28"/>
        </w:rPr>
        <w:br/>
      </w:r>
      <w:r w:rsidR="00592E1B">
        <w:rPr>
          <w:rFonts w:ascii="Times New Roman" w:hAnsi="Times New Roman" w:cs="Times New Roman"/>
          <w:sz w:val="28"/>
          <w:szCs w:val="28"/>
        </w:rPr>
        <w:t xml:space="preserve">          </w:t>
      </w:r>
      <w:r w:rsidR="005E200F" w:rsidRPr="00B230A8">
        <w:rPr>
          <w:rFonts w:ascii="Times New Roman" w:hAnsi="Times New Roman" w:cs="Times New Roman"/>
          <w:sz w:val="28"/>
          <w:szCs w:val="28"/>
        </w:rPr>
        <w:t xml:space="preserve">ГМО могут стать мутагенными и канцерогенными за счет их </w:t>
      </w:r>
      <w:r w:rsidR="005E200F" w:rsidRPr="00B230A8">
        <w:rPr>
          <w:rFonts w:ascii="Times New Roman" w:hAnsi="Times New Roman" w:cs="Times New Roman"/>
          <w:sz w:val="28"/>
          <w:szCs w:val="28"/>
        </w:rPr>
        <w:lastRenderedPageBreak/>
        <w:t xml:space="preserve">способности накапливать гербициды, пестициды и продукты их разложения. Например, гербицид </w:t>
      </w:r>
      <w:proofErr w:type="spellStart"/>
      <w:r w:rsidR="005E200F" w:rsidRPr="00B230A8">
        <w:rPr>
          <w:rFonts w:ascii="Times New Roman" w:hAnsi="Times New Roman" w:cs="Times New Roman"/>
          <w:sz w:val="28"/>
          <w:szCs w:val="28"/>
        </w:rPr>
        <w:t>глифосат</w:t>
      </w:r>
      <w:proofErr w:type="spellEnd"/>
      <w:r w:rsidR="005E200F" w:rsidRPr="00B230A8">
        <w:rPr>
          <w:rFonts w:ascii="Times New Roman" w:hAnsi="Times New Roman" w:cs="Times New Roman"/>
          <w:sz w:val="28"/>
          <w:szCs w:val="28"/>
        </w:rPr>
        <w:t xml:space="preserve">, используемый при возделывании </w:t>
      </w:r>
      <w:proofErr w:type="spellStart"/>
      <w:r w:rsidR="005E200F" w:rsidRPr="00B230A8">
        <w:rPr>
          <w:rFonts w:ascii="Times New Roman" w:hAnsi="Times New Roman" w:cs="Times New Roman"/>
          <w:sz w:val="28"/>
          <w:szCs w:val="28"/>
        </w:rPr>
        <w:t>трансгенных</w:t>
      </w:r>
      <w:proofErr w:type="spellEnd"/>
      <w:r w:rsidR="005E200F" w:rsidRPr="00B230A8">
        <w:rPr>
          <w:rFonts w:ascii="Times New Roman" w:hAnsi="Times New Roman" w:cs="Times New Roman"/>
          <w:sz w:val="28"/>
          <w:szCs w:val="28"/>
        </w:rPr>
        <w:t xml:space="preserve"> сахарной свеклы и хлопчатника, является сильным канцерогеном и может вызывать </w:t>
      </w:r>
      <w:proofErr w:type="spellStart"/>
      <w:r w:rsidR="005E200F" w:rsidRPr="00B230A8">
        <w:rPr>
          <w:rFonts w:ascii="Times New Roman" w:hAnsi="Times New Roman" w:cs="Times New Roman"/>
          <w:sz w:val="28"/>
          <w:szCs w:val="28"/>
        </w:rPr>
        <w:t>лимфому</w:t>
      </w:r>
      <w:proofErr w:type="spellEnd"/>
      <w:r w:rsidR="005E200F" w:rsidRPr="00B230A8">
        <w:rPr>
          <w:rFonts w:ascii="Times New Roman" w:hAnsi="Times New Roman" w:cs="Times New Roman"/>
          <w:sz w:val="28"/>
          <w:szCs w:val="28"/>
        </w:rPr>
        <w:t>.</w:t>
      </w:r>
      <w:r w:rsidR="005E200F" w:rsidRPr="00B230A8">
        <w:rPr>
          <w:rFonts w:ascii="Times New Roman" w:hAnsi="Times New Roman" w:cs="Times New Roman"/>
          <w:sz w:val="28"/>
          <w:szCs w:val="28"/>
        </w:rPr>
        <w:br/>
      </w:r>
      <w:r w:rsidR="00592E1B">
        <w:rPr>
          <w:rFonts w:ascii="Times New Roman" w:hAnsi="Times New Roman" w:cs="Times New Roman"/>
          <w:sz w:val="28"/>
          <w:szCs w:val="28"/>
        </w:rPr>
        <w:t xml:space="preserve">         </w:t>
      </w:r>
      <w:r w:rsidR="005E200F" w:rsidRPr="00B230A8">
        <w:rPr>
          <w:rFonts w:ascii="Times New Roman" w:hAnsi="Times New Roman" w:cs="Times New Roman"/>
          <w:sz w:val="28"/>
          <w:szCs w:val="28"/>
        </w:rPr>
        <w:t>Некоторые гербициды могут оказывать негативное влияние на выживаемость и здоровье человеческих эмбрионов, а также вызывать мутации.</w:t>
      </w:r>
      <w:r w:rsidR="005E200F" w:rsidRPr="00B230A8">
        <w:rPr>
          <w:rFonts w:ascii="Times New Roman" w:hAnsi="Times New Roman" w:cs="Times New Roman"/>
          <w:sz w:val="28"/>
          <w:szCs w:val="28"/>
        </w:rPr>
        <w:br/>
      </w:r>
      <w:r w:rsidR="00592E1B">
        <w:rPr>
          <w:rFonts w:ascii="Times New Roman" w:hAnsi="Times New Roman" w:cs="Times New Roman"/>
          <w:sz w:val="28"/>
          <w:szCs w:val="28"/>
        </w:rPr>
        <w:t xml:space="preserve">         </w:t>
      </w:r>
      <w:r w:rsidR="005E200F" w:rsidRPr="00B230A8">
        <w:rPr>
          <w:rFonts w:ascii="Times New Roman" w:hAnsi="Times New Roman" w:cs="Times New Roman"/>
          <w:sz w:val="28"/>
          <w:szCs w:val="28"/>
        </w:rPr>
        <w:t xml:space="preserve">В результате внутриклеточных процессов в сортах ГМ табака и риса, отличающихся повышенной урожайностью, накапливаются биологически активные вещества, способные спровоцировать развитие рака. Исследования показали, что у крыс, питавшихся </w:t>
      </w:r>
      <w:proofErr w:type="spellStart"/>
      <w:r w:rsidR="005E200F" w:rsidRPr="00B230A8">
        <w:rPr>
          <w:rFonts w:ascii="Times New Roman" w:hAnsi="Times New Roman" w:cs="Times New Roman"/>
          <w:sz w:val="28"/>
          <w:szCs w:val="28"/>
        </w:rPr>
        <w:t>трансгенным</w:t>
      </w:r>
      <w:proofErr w:type="spellEnd"/>
      <w:r w:rsidR="005E200F" w:rsidRPr="00B230A8">
        <w:rPr>
          <w:rFonts w:ascii="Times New Roman" w:hAnsi="Times New Roman" w:cs="Times New Roman"/>
          <w:sz w:val="28"/>
          <w:szCs w:val="28"/>
        </w:rPr>
        <w:t xml:space="preserve"> картофелем, ухудшился состав крови, были выявлены аномалии в размерах внутренних органов, практически у всех погибших животных была выявлена патология тонкого и толстого кишечников. </w:t>
      </w:r>
      <w:r w:rsidR="005E200F" w:rsidRPr="00B230A8">
        <w:rPr>
          <w:rFonts w:ascii="Times New Roman" w:hAnsi="Times New Roman" w:cs="Times New Roman"/>
          <w:sz w:val="28"/>
          <w:szCs w:val="28"/>
        </w:rPr>
        <w:br/>
      </w:r>
      <w:r w:rsidR="005E200F" w:rsidRPr="00B230A8">
        <w:rPr>
          <w:rFonts w:ascii="Times New Roman" w:hAnsi="Times New Roman" w:cs="Times New Roman"/>
          <w:sz w:val="28"/>
          <w:szCs w:val="28"/>
        </w:rPr>
        <w:br/>
      </w:r>
      <w:r w:rsidR="005E200F" w:rsidRPr="006B189F">
        <w:rPr>
          <w:rFonts w:ascii="Times New Roman" w:hAnsi="Times New Roman" w:cs="Times New Roman"/>
          <w:i/>
          <w:sz w:val="32"/>
          <w:szCs w:val="32"/>
          <w:u w:val="single"/>
        </w:rPr>
        <w:t>Возникновение устойчивости к антибиотикам</w:t>
      </w:r>
      <w:r w:rsidR="005E200F" w:rsidRPr="00B230A8">
        <w:rPr>
          <w:rFonts w:ascii="Times New Roman" w:hAnsi="Times New Roman" w:cs="Times New Roman"/>
          <w:sz w:val="28"/>
          <w:szCs w:val="28"/>
        </w:rPr>
        <w:br/>
      </w:r>
      <w:r w:rsidR="00592E1B">
        <w:rPr>
          <w:rFonts w:ascii="Times New Roman" w:hAnsi="Times New Roman" w:cs="Times New Roman"/>
          <w:sz w:val="28"/>
          <w:szCs w:val="28"/>
        </w:rPr>
        <w:t xml:space="preserve">          </w:t>
      </w:r>
      <w:r w:rsidR="005E200F" w:rsidRPr="00B230A8">
        <w:rPr>
          <w:rFonts w:ascii="Times New Roman" w:hAnsi="Times New Roman" w:cs="Times New Roman"/>
          <w:sz w:val="28"/>
          <w:szCs w:val="28"/>
        </w:rPr>
        <w:t xml:space="preserve">Большинство сельскохозяйственных </w:t>
      </w:r>
      <w:proofErr w:type="gramStart"/>
      <w:r w:rsidR="005E200F" w:rsidRPr="00B230A8">
        <w:rPr>
          <w:rFonts w:ascii="Times New Roman" w:hAnsi="Times New Roman" w:cs="Times New Roman"/>
          <w:sz w:val="28"/>
          <w:szCs w:val="28"/>
        </w:rPr>
        <w:t>ГМ-культур</w:t>
      </w:r>
      <w:proofErr w:type="gramEnd"/>
      <w:r w:rsidR="005E200F" w:rsidRPr="00B230A8">
        <w:rPr>
          <w:rFonts w:ascii="Times New Roman" w:hAnsi="Times New Roman" w:cs="Times New Roman"/>
          <w:sz w:val="28"/>
          <w:szCs w:val="28"/>
        </w:rPr>
        <w:t xml:space="preserve"> помимо генов, придающим им желаемые свойства, содержат гены устойчивости к антибиотикам в качестве маркеров. Обычные антибиотики, как например ампициллин (инфекции дыхательных путей, синуситы и инфекции мочевыводящих путей) и </w:t>
      </w:r>
      <w:proofErr w:type="spellStart"/>
      <w:r w:rsidR="005E200F" w:rsidRPr="00B230A8">
        <w:rPr>
          <w:rFonts w:ascii="Times New Roman" w:hAnsi="Times New Roman" w:cs="Times New Roman"/>
          <w:sz w:val="28"/>
          <w:szCs w:val="28"/>
        </w:rPr>
        <w:t>канамици</w:t>
      </w:r>
      <w:proofErr w:type="gramStart"/>
      <w:r w:rsidR="005E200F" w:rsidRPr="00B230A8">
        <w:rPr>
          <w:rFonts w:ascii="Times New Roman" w:hAnsi="Times New Roman" w:cs="Times New Roman"/>
          <w:sz w:val="28"/>
          <w:szCs w:val="28"/>
        </w:rPr>
        <w:t>н</w:t>
      </w:r>
      <w:proofErr w:type="spellEnd"/>
      <w:r w:rsidR="005E200F" w:rsidRPr="00B230A8">
        <w:rPr>
          <w:rFonts w:ascii="Times New Roman" w:hAnsi="Times New Roman" w:cs="Times New Roman"/>
          <w:sz w:val="28"/>
          <w:szCs w:val="28"/>
        </w:rPr>
        <w:t>(</w:t>
      </w:r>
      <w:proofErr w:type="gramEnd"/>
      <w:r w:rsidR="005E200F" w:rsidRPr="00B230A8">
        <w:rPr>
          <w:rFonts w:ascii="Times New Roman" w:hAnsi="Times New Roman" w:cs="Times New Roman"/>
          <w:sz w:val="28"/>
          <w:szCs w:val="28"/>
        </w:rPr>
        <w:t>туберкулез, инфекции верхних и нижних дыхательных путей обработке ран) используются при производстве пищи. Существует опасность того, что они могут быть перенесены в болезнетворные микроорганизмы, что может вызвать их устойчивость к антибиотикам. В этом случае традиционные методы лечения воспалительных процессов с помощью антибиотиков будут малоэффективны.</w:t>
      </w:r>
      <w:r w:rsidR="005E200F" w:rsidRPr="00B230A8">
        <w:rPr>
          <w:rFonts w:ascii="Times New Roman" w:hAnsi="Times New Roman" w:cs="Times New Roman"/>
          <w:sz w:val="28"/>
          <w:szCs w:val="28"/>
        </w:rPr>
        <w:br/>
        <w:t xml:space="preserve">Устойчивость к группе антибиотиков, которые используются для лечения легочных инфекций, </w:t>
      </w:r>
      <w:proofErr w:type="spellStart"/>
      <w:r w:rsidR="005E200F" w:rsidRPr="00B230A8">
        <w:rPr>
          <w:rFonts w:ascii="Times New Roman" w:hAnsi="Times New Roman" w:cs="Times New Roman"/>
          <w:sz w:val="28"/>
          <w:szCs w:val="28"/>
        </w:rPr>
        <w:t>хламидиозов</w:t>
      </w:r>
      <w:proofErr w:type="spellEnd"/>
      <w:r w:rsidR="005E200F" w:rsidRPr="00B230A8">
        <w:rPr>
          <w:rFonts w:ascii="Times New Roman" w:hAnsi="Times New Roman" w:cs="Times New Roman"/>
          <w:sz w:val="28"/>
          <w:szCs w:val="28"/>
        </w:rPr>
        <w:t xml:space="preserve"> и инфекций мочевыводящих путей в Испании, Нидерландах и Великобритании достигла 82%.</w:t>
      </w:r>
    </w:p>
    <w:p w:rsidR="000E21F7" w:rsidRPr="00B230A8" w:rsidRDefault="000E21F7" w:rsidP="00592E1B">
      <w:pPr>
        <w:pStyle w:val="a4"/>
        <w:ind w:firstLine="2562"/>
        <w:rPr>
          <w:sz w:val="28"/>
          <w:szCs w:val="28"/>
        </w:rPr>
      </w:pPr>
      <w:r w:rsidRPr="00592E1B">
        <w:rPr>
          <w:rStyle w:val="a6"/>
          <w:i/>
          <w:sz w:val="32"/>
          <w:szCs w:val="32"/>
          <w:u w:val="single"/>
        </w:rPr>
        <w:t>Позиция Гринпис</w:t>
      </w:r>
      <w:r w:rsidRPr="00B230A8">
        <w:rPr>
          <w:sz w:val="28"/>
          <w:szCs w:val="28"/>
        </w:rPr>
        <w:t xml:space="preserve"> </w:t>
      </w:r>
      <w:r w:rsidRPr="00B230A8">
        <w:rPr>
          <w:sz w:val="28"/>
          <w:szCs w:val="28"/>
        </w:rPr>
        <w:br/>
      </w:r>
      <w:r w:rsidR="00592E1B">
        <w:rPr>
          <w:sz w:val="28"/>
          <w:szCs w:val="28"/>
        </w:rPr>
        <w:t xml:space="preserve">          </w:t>
      </w:r>
      <w:proofErr w:type="gramStart"/>
      <w:r w:rsidRPr="00B230A8">
        <w:rPr>
          <w:sz w:val="28"/>
          <w:szCs w:val="28"/>
        </w:rPr>
        <w:t>Гринпис</w:t>
      </w:r>
      <w:proofErr w:type="gramEnd"/>
      <w:r w:rsidRPr="00B230A8">
        <w:rPr>
          <w:sz w:val="28"/>
          <w:szCs w:val="28"/>
        </w:rPr>
        <w:t xml:space="preserve"> считает особенно важным ввести мораторий на использование генетически модифицированных ингредиентов в детском питании, пока не будет доказана их биобезопасность.</w:t>
      </w:r>
    </w:p>
    <w:p w:rsidR="000E21F7" w:rsidRPr="00B230A8" w:rsidRDefault="00592E1B" w:rsidP="000E21F7">
      <w:pPr>
        <w:rPr>
          <w:rFonts w:ascii="Times New Roman" w:hAnsi="Times New Roman" w:cs="Times New Roman"/>
          <w:sz w:val="28"/>
          <w:szCs w:val="28"/>
        </w:rPr>
      </w:pPr>
      <w:r>
        <w:rPr>
          <w:rFonts w:ascii="Times New Roman" w:hAnsi="Times New Roman" w:cs="Times New Roman"/>
          <w:sz w:val="28"/>
          <w:szCs w:val="28"/>
        </w:rPr>
        <w:t xml:space="preserve">          </w:t>
      </w:r>
      <w:r w:rsidR="000E21F7" w:rsidRPr="00B230A8">
        <w:rPr>
          <w:rFonts w:ascii="Times New Roman" w:hAnsi="Times New Roman" w:cs="Times New Roman"/>
          <w:sz w:val="28"/>
          <w:szCs w:val="28"/>
        </w:rPr>
        <w:t xml:space="preserve">Необходимо маркировать все продукты питания, полученные из </w:t>
      </w:r>
      <w:proofErr w:type="spellStart"/>
      <w:r w:rsidR="000E21F7" w:rsidRPr="00B230A8">
        <w:rPr>
          <w:rFonts w:ascii="Times New Roman" w:hAnsi="Times New Roman" w:cs="Times New Roman"/>
          <w:sz w:val="28"/>
          <w:szCs w:val="28"/>
        </w:rPr>
        <w:t>трансгенных</w:t>
      </w:r>
      <w:proofErr w:type="spellEnd"/>
      <w:r w:rsidR="000E21F7" w:rsidRPr="00B230A8">
        <w:rPr>
          <w:rFonts w:ascii="Times New Roman" w:hAnsi="Times New Roman" w:cs="Times New Roman"/>
          <w:sz w:val="28"/>
          <w:szCs w:val="28"/>
        </w:rPr>
        <w:t xml:space="preserve"> растений, в том числе корма, растительных масла, готовую продукцию и ввозимое сырье. </w:t>
      </w:r>
      <w:r w:rsidR="000E21F7" w:rsidRPr="00B230A8">
        <w:rPr>
          <w:rFonts w:ascii="Times New Roman" w:hAnsi="Times New Roman" w:cs="Times New Roman"/>
          <w:sz w:val="28"/>
          <w:szCs w:val="28"/>
        </w:rPr>
        <w:br/>
      </w:r>
      <w:r>
        <w:rPr>
          <w:rFonts w:ascii="Times New Roman" w:hAnsi="Times New Roman" w:cs="Times New Roman"/>
          <w:sz w:val="28"/>
          <w:szCs w:val="28"/>
        </w:rPr>
        <w:t xml:space="preserve">         </w:t>
      </w:r>
      <w:r w:rsidR="000E21F7" w:rsidRPr="00B230A8">
        <w:rPr>
          <w:rFonts w:ascii="Times New Roman" w:hAnsi="Times New Roman" w:cs="Times New Roman"/>
          <w:sz w:val="28"/>
          <w:szCs w:val="28"/>
        </w:rPr>
        <w:t xml:space="preserve">Гринпис требует установить мораторий на промышленное выращивание ГМ растений в открытых системах для предотвращения негативного воздействия на окружающую среду. </w:t>
      </w:r>
      <w:r w:rsidR="000E21F7" w:rsidRPr="00B230A8">
        <w:rPr>
          <w:rFonts w:ascii="Times New Roman" w:hAnsi="Times New Roman" w:cs="Times New Roman"/>
          <w:sz w:val="28"/>
          <w:szCs w:val="28"/>
        </w:rPr>
        <w:br/>
      </w:r>
      <w:r w:rsidR="000E21F7" w:rsidRPr="00B230A8">
        <w:rPr>
          <w:rFonts w:ascii="Times New Roman" w:hAnsi="Times New Roman" w:cs="Times New Roman"/>
          <w:sz w:val="28"/>
          <w:szCs w:val="28"/>
        </w:rPr>
        <w:br/>
      </w:r>
      <w:r>
        <w:rPr>
          <w:rFonts w:ascii="Times New Roman" w:hAnsi="Times New Roman" w:cs="Times New Roman"/>
          <w:sz w:val="28"/>
          <w:szCs w:val="28"/>
        </w:rPr>
        <w:t xml:space="preserve">          </w:t>
      </w:r>
      <w:r w:rsidR="008D578F">
        <w:rPr>
          <w:rFonts w:ascii="Times New Roman" w:hAnsi="Times New Roman" w:cs="Times New Roman"/>
          <w:sz w:val="28"/>
          <w:szCs w:val="28"/>
        </w:rPr>
        <w:t>Организация</w:t>
      </w:r>
      <w:r w:rsidR="000E21F7" w:rsidRPr="00B230A8">
        <w:rPr>
          <w:rFonts w:ascii="Times New Roman" w:hAnsi="Times New Roman" w:cs="Times New Roman"/>
          <w:sz w:val="28"/>
          <w:szCs w:val="28"/>
        </w:rPr>
        <w:t xml:space="preserve"> также считает необходимым широкое освещение всех проблем, связанных с выращиванием и использованием ГМО.</w:t>
      </w:r>
    </w:p>
    <w:p w:rsidR="000E21F7" w:rsidRPr="00592E1B" w:rsidRDefault="00910017" w:rsidP="00592E1B">
      <w:pPr>
        <w:pStyle w:val="2"/>
        <w:jc w:val="center"/>
        <w:rPr>
          <w:i/>
          <w:sz w:val="32"/>
          <w:szCs w:val="32"/>
          <w:u w:val="single"/>
        </w:rPr>
      </w:pPr>
      <w:r>
        <w:rPr>
          <w:i/>
          <w:sz w:val="32"/>
          <w:szCs w:val="32"/>
          <w:u w:val="single"/>
        </w:rPr>
        <w:t>5.</w:t>
      </w:r>
      <w:r w:rsidR="000E21F7" w:rsidRPr="00592E1B">
        <w:rPr>
          <w:rStyle w:val="mw-headline"/>
          <w:i/>
          <w:sz w:val="32"/>
          <w:szCs w:val="32"/>
          <w:u w:val="single"/>
        </w:rPr>
        <w:t>Регулирование ГМО</w:t>
      </w:r>
    </w:p>
    <w:p w:rsidR="000E21F7" w:rsidRPr="00B230A8" w:rsidRDefault="000E21F7" w:rsidP="00592E1B">
      <w:pPr>
        <w:pStyle w:val="a4"/>
        <w:ind w:firstLine="708"/>
        <w:rPr>
          <w:sz w:val="28"/>
          <w:szCs w:val="28"/>
        </w:rPr>
      </w:pPr>
      <w:r w:rsidRPr="00B230A8">
        <w:rPr>
          <w:sz w:val="28"/>
          <w:szCs w:val="28"/>
        </w:rPr>
        <w:lastRenderedPageBreak/>
        <w:t xml:space="preserve">В некоторых странах создание, производство, применение продукции с использованием ГМО подлежит государственному регулированию. В том числе и в России, где исследовано и одобрено к применению несколько видов </w:t>
      </w:r>
      <w:proofErr w:type="spellStart"/>
      <w:r w:rsidRPr="00B230A8">
        <w:rPr>
          <w:sz w:val="28"/>
          <w:szCs w:val="28"/>
        </w:rPr>
        <w:t>трансгенных</w:t>
      </w:r>
      <w:proofErr w:type="spellEnd"/>
      <w:r w:rsidRPr="00B230A8">
        <w:rPr>
          <w:sz w:val="28"/>
          <w:szCs w:val="28"/>
        </w:rPr>
        <w:t xml:space="preserve"> продуктов.</w:t>
      </w:r>
    </w:p>
    <w:p w:rsidR="00992610" w:rsidRPr="00592E1B" w:rsidRDefault="00992610" w:rsidP="00992610">
      <w:pPr>
        <w:pStyle w:val="3"/>
        <w:rPr>
          <w:rFonts w:ascii="Times New Roman" w:hAnsi="Times New Roman" w:cs="Times New Roman"/>
          <w:i/>
          <w:sz w:val="28"/>
          <w:szCs w:val="28"/>
          <w:u w:val="single"/>
        </w:rPr>
      </w:pPr>
      <w:r w:rsidRPr="00592E1B">
        <w:rPr>
          <w:rStyle w:val="mw-headline"/>
          <w:rFonts w:ascii="Times New Roman" w:hAnsi="Times New Roman" w:cs="Times New Roman"/>
          <w:i/>
          <w:sz w:val="28"/>
          <w:szCs w:val="28"/>
          <w:u w:val="single"/>
        </w:rPr>
        <w:t>Международные организации</w:t>
      </w:r>
    </w:p>
    <w:p w:rsidR="00992610" w:rsidRPr="00B230A8" w:rsidRDefault="00E2270B" w:rsidP="008D578F">
      <w:pPr>
        <w:pStyle w:val="a4"/>
        <w:ind w:firstLine="708"/>
        <w:rPr>
          <w:sz w:val="28"/>
          <w:szCs w:val="28"/>
        </w:rPr>
      </w:pPr>
      <w:hyperlink r:id="rId47" w:tooltip="Продовольственная и сельскохозяйственная организация ООН" w:history="1">
        <w:r w:rsidR="00992610" w:rsidRPr="00B230A8">
          <w:rPr>
            <w:rStyle w:val="a5"/>
            <w:color w:val="auto"/>
            <w:sz w:val="28"/>
            <w:szCs w:val="28"/>
            <w:u w:val="none"/>
          </w:rPr>
          <w:t>Продовольственная и сельскохозяйственная организация ООН</w:t>
        </w:r>
      </w:hyperlink>
      <w:r w:rsidR="00992610" w:rsidRPr="00B230A8">
        <w:rPr>
          <w:sz w:val="28"/>
          <w:szCs w:val="28"/>
        </w:rPr>
        <w:t xml:space="preserve"> признала потенциальные преимущества сельского хозяйства, основанного на использовании </w:t>
      </w:r>
      <w:proofErr w:type="gramStart"/>
      <w:r w:rsidR="00992610" w:rsidRPr="00B230A8">
        <w:rPr>
          <w:sz w:val="28"/>
          <w:szCs w:val="28"/>
        </w:rPr>
        <w:t>ГМ-продуктов</w:t>
      </w:r>
      <w:proofErr w:type="gramEnd"/>
      <w:r w:rsidR="00992610" w:rsidRPr="00B230A8">
        <w:rPr>
          <w:sz w:val="28"/>
          <w:szCs w:val="28"/>
        </w:rPr>
        <w:t xml:space="preserve">, для беднейших регионов планеты. В соответствии с заключением </w:t>
      </w:r>
      <w:hyperlink r:id="rId48" w:tooltip="Всемирная организация здравоохранения" w:history="1">
        <w:r w:rsidR="00992610" w:rsidRPr="00B230A8">
          <w:rPr>
            <w:rStyle w:val="a5"/>
            <w:color w:val="auto"/>
            <w:sz w:val="28"/>
            <w:szCs w:val="28"/>
            <w:u w:val="none"/>
          </w:rPr>
          <w:t>Всемирной организации здравоохранения</w:t>
        </w:r>
      </w:hyperlink>
      <w:r w:rsidR="00992610" w:rsidRPr="00B230A8">
        <w:rPr>
          <w:sz w:val="28"/>
          <w:szCs w:val="28"/>
        </w:rPr>
        <w:t xml:space="preserve"> (ВОЗ), «ГМ продукты питания, имеющиеся в настоящее время (</w:t>
      </w:r>
      <w:hyperlink r:id="rId49" w:tooltip="2005 год" w:history="1">
        <w:r w:rsidR="00992610" w:rsidRPr="00B230A8">
          <w:rPr>
            <w:rStyle w:val="a5"/>
            <w:color w:val="auto"/>
            <w:sz w:val="28"/>
            <w:szCs w:val="28"/>
            <w:u w:val="none"/>
          </w:rPr>
          <w:t>2005 год</w:t>
        </w:r>
      </w:hyperlink>
      <w:r w:rsidR="00992610" w:rsidRPr="00B230A8">
        <w:rPr>
          <w:sz w:val="28"/>
          <w:szCs w:val="28"/>
        </w:rPr>
        <w:t xml:space="preserve">) на международном рынке, прошли процедуру оценки риска и вероятность того, что они ассоциированы с большим риском для здоровья человека, чем традиционные аналоги, незначительна». По мнению </w:t>
      </w:r>
      <w:hyperlink r:id="rId50" w:tooltip="ВТО" w:history="1">
        <w:proofErr w:type="gramStart"/>
        <w:r w:rsidR="00992610" w:rsidRPr="00B230A8">
          <w:rPr>
            <w:rStyle w:val="a5"/>
            <w:color w:val="auto"/>
            <w:sz w:val="28"/>
            <w:szCs w:val="28"/>
            <w:u w:val="none"/>
          </w:rPr>
          <w:t>ВТО</w:t>
        </w:r>
        <w:proofErr w:type="gramEnd"/>
      </w:hyperlink>
      <w:r w:rsidR="00992610" w:rsidRPr="00B230A8">
        <w:rPr>
          <w:sz w:val="28"/>
          <w:szCs w:val="28"/>
        </w:rPr>
        <w:t xml:space="preserve"> запрещение ГМ-продуктов в ряде стран не имеет под собой научной основы и обусловлено </w:t>
      </w:r>
      <w:hyperlink r:id="rId51" w:tooltip="Протекционизм" w:history="1">
        <w:r w:rsidR="00992610" w:rsidRPr="00B230A8">
          <w:rPr>
            <w:rStyle w:val="a5"/>
            <w:color w:val="auto"/>
            <w:sz w:val="28"/>
            <w:szCs w:val="28"/>
            <w:u w:val="none"/>
          </w:rPr>
          <w:t>протекционистскими</w:t>
        </w:r>
      </w:hyperlink>
      <w:r w:rsidR="00992610" w:rsidRPr="00B230A8">
        <w:rPr>
          <w:sz w:val="28"/>
          <w:szCs w:val="28"/>
        </w:rPr>
        <w:t xml:space="preserve"> целями.</w:t>
      </w:r>
    </w:p>
    <w:p w:rsidR="00992610" w:rsidRPr="00F13391" w:rsidRDefault="00992610" w:rsidP="00F13391">
      <w:pPr>
        <w:pStyle w:val="3"/>
        <w:rPr>
          <w:rFonts w:ascii="Times New Roman" w:hAnsi="Times New Roman" w:cs="Times New Roman"/>
          <w:i/>
          <w:sz w:val="32"/>
          <w:szCs w:val="32"/>
          <w:u w:val="single"/>
        </w:rPr>
      </w:pPr>
      <w:r w:rsidRPr="00592E1B">
        <w:rPr>
          <w:rStyle w:val="mw-headline"/>
          <w:rFonts w:ascii="Times New Roman" w:hAnsi="Times New Roman" w:cs="Times New Roman"/>
          <w:i/>
          <w:sz w:val="32"/>
          <w:szCs w:val="32"/>
          <w:u w:val="single"/>
        </w:rPr>
        <w:t>США</w:t>
      </w:r>
      <w:proofErr w:type="gramStart"/>
      <w:r w:rsidR="00F13391">
        <w:rPr>
          <w:rStyle w:val="mw-headline"/>
          <w:rFonts w:ascii="Times New Roman" w:hAnsi="Times New Roman" w:cs="Times New Roman"/>
          <w:i/>
          <w:sz w:val="32"/>
          <w:szCs w:val="32"/>
          <w:u w:val="single"/>
        </w:rPr>
        <w:t xml:space="preserve"> :</w:t>
      </w:r>
      <w:proofErr w:type="gramEnd"/>
      <w:r w:rsidR="00F13391">
        <w:rPr>
          <w:rStyle w:val="mw-headline"/>
          <w:rFonts w:ascii="Times New Roman" w:hAnsi="Times New Roman" w:cs="Times New Roman"/>
          <w:i/>
          <w:sz w:val="32"/>
          <w:szCs w:val="32"/>
          <w:u w:val="single"/>
        </w:rPr>
        <w:t xml:space="preserve"> </w:t>
      </w:r>
      <w:r w:rsidRPr="00F13391">
        <w:rPr>
          <w:rFonts w:ascii="Times New Roman" w:hAnsi="Times New Roman" w:cs="Times New Roman"/>
          <w:b w:val="0"/>
          <w:sz w:val="28"/>
          <w:szCs w:val="28"/>
        </w:rPr>
        <w:t xml:space="preserve">По данным </w:t>
      </w:r>
      <w:r w:rsidR="008D578F" w:rsidRPr="00F13391">
        <w:rPr>
          <w:rFonts w:ascii="Times New Roman" w:hAnsi="Times New Roman" w:cs="Times New Roman"/>
          <w:b w:val="0"/>
          <w:sz w:val="28"/>
          <w:szCs w:val="28"/>
        </w:rPr>
        <w:t xml:space="preserve">продовольственной статистики, </w:t>
      </w:r>
      <w:r w:rsidRPr="00F13391">
        <w:rPr>
          <w:rFonts w:ascii="Times New Roman" w:hAnsi="Times New Roman" w:cs="Times New Roman"/>
          <w:b w:val="0"/>
          <w:sz w:val="28"/>
          <w:szCs w:val="28"/>
        </w:rPr>
        <w:t xml:space="preserve">50-60 % всего кормового зерна в </w:t>
      </w:r>
      <w:hyperlink r:id="rId52" w:tooltip="США" w:history="1">
        <w:r w:rsidRPr="00F13391">
          <w:rPr>
            <w:rStyle w:val="a5"/>
            <w:rFonts w:ascii="Times New Roman" w:hAnsi="Times New Roman" w:cs="Times New Roman"/>
            <w:b w:val="0"/>
            <w:color w:val="auto"/>
            <w:sz w:val="28"/>
            <w:szCs w:val="28"/>
            <w:u w:val="none"/>
          </w:rPr>
          <w:t>США</w:t>
        </w:r>
      </w:hyperlink>
      <w:r w:rsidRPr="00F13391">
        <w:rPr>
          <w:rFonts w:ascii="Times New Roman" w:hAnsi="Times New Roman" w:cs="Times New Roman"/>
          <w:b w:val="0"/>
          <w:sz w:val="28"/>
          <w:szCs w:val="28"/>
        </w:rPr>
        <w:t xml:space="preserve"> </w:t>
      </w:r>
      <w:proofErr w:type="spellStart"/>
      <w:r w:rsidR="008D578F" w:rsidRPr="00F13391">
        <w:rPr>
          <w:rFonts w:ascii="Times New Roman" w:hAnsi="Times New Roman" w:cs="Times New Roman"/>
          <w:b w:val="0"/>
          <w:sz w:val="28"/>
          <w:szCs w:val="28"/>
        </w:rPr>
        <w:t>генно</w:t>
      </w:r>
      <w:r w:rsidRPr="00F13391">
        <w:rPr>
          <w:rFonts w:ascii="Times New Roman" w:hAnsi="Times New Roman" w:cs="Times New Roman"/>
          <w:b w:val="0"/>
          <w:sz w:val="28"/>
          <w:szCs w:val="28"/>
        </w:rPr>
        <w:t>модифицирова</w:t>
      </w:r>
      <w:r w:rsidR="008D578F" w:rsidRPr="00F13391">
        <w:rPr>
          <w:rFonts w:ascii="Times New Roman" w:hAnsi="Times New Roman" w:cs="Times New Roman"/>
          <w:b w:val="0"/>
          <w:sz w:val="28"/>
          <w:szCs w:val="28"/>
        </w:rPr>
        <w:t>н</w:t>
      </w:r>
      <w:r w:rsidRPr="00F13391">
        <w:rPr>
          <w:rFonts w:ascii="Times New Roman" w:hAnsi="Times New Roman" w:cs="Times New Roman"/>
          <w:b w:val="0"/>
          <w:sz w:val="28"/>
          <w:szCs w:val="28"/>
        </w:rPr>
        <w:t>ны</w:t>
      </w:r>
      <w:proofErr w:type="spellEnd"/>
      <w:r w:rsidRPr="00F13391">
        <w:rPr>
          <w:rFonts w:ascii="Times New Roman" w:hAnsi="Times New Roman" w:cs="Times New Roman"/>
          <w:b w:val="0"/>
          <w:sz w:val="28"/>
          <w:szCs w:val="28"/>
        </w:rPr>
        <w:t xml:space="preserve">. В США (а также в </w:t>
      </w:r>
      <w:hyperlink r:id="rId53" w:tooltip="Канада" w:history="1">
        <w:r w:rsidRPr="00F13391">
          <w:rPr>
            <w:rStyle w:val="a5"/>
            <w:rFonts w:ascii="Times New Roman" w:hAnsi="Times New Roman" w:cs="Times New Roman"/>
            <w:b w:val="0"/>
            <w:color w:val="auto"/>
            <w:sz w:val="28"/>
            <w:szCs w:val="28"/>
            <w:u w:val="none"/>
          </w:rPr>
          <w:t>Канаде</w:t>
        </w:r>
      </w:hyperlink>
      <w:r w:rsidRPr="00F13391">
        <w:rPr>
          <w:rFonts w:ascii="Times New Roman" w:hAnsi="Times New Roman" w:cs="Times New Roman"/>
          <w:b w:val="0"/>
          <w:sz w:val="28"/>
          <w:szCs w:val="28"/>
        </w:rPr>
        <w:t>) маркировка на продуктах об использовании ГМО не является обязательной</w:t>
      </w:r>
      <w:r w:rsidR="008D578F" w:rsidRPr="00F13391">
        <w:rPr>
          <w:rFonts w:ascii="Times New Roman" w:hAnsi="Times New Roman" w:cs="Times New Roman"/>
          <w:b w:val="0"/>
        </w:rPr>
        <w:t>.</w:t>
      </w:r>
    </w:p>
    <w:p w:rsidR="00992610" w:rsidRPr="00B230A8" w:rsidRDefault="00992610" w:rsidP="00592E1B">
      <w:pPr>
        <w:pStyle w:val="a4"/>
        <w:ind w:firstLine="708"/>
        <w:rPr>
          <w:sz w:val="28"/>
          <w:szCs w:val="28"/>
        </w:rPr>
      </w:pPr>
      <w:r w:rsidRPr="00B230A8">
        <w:rPr>
          <w:sz w:val="28"/>
          <w:szCs w:val="28"/>
        </w:rPr>
        <w:t xml:space="preserve">Американской федеральной администрацией по контролю за лекарственными средствами и продуктами питания (FDA) разрешено использование </w:t>
      </w:r>
      <w:proofErr w:type="spellStart"/>
      <w:r w:rsidRPr="00B230A8">
        <w:rPr>
          <w:sz w:val="28"/>
          <w:szCs w:val="28"/>
        </w:rPr>
        <w:t>трансгенных</w:t>
      </w:r>
      <w:proofErr w:type="spellEnd"/>
      <w:r w:rsidRPr="00B230A8">
        <w:rPr>
          <w:sz w:val="28"/>
          <w:szCs w:val="28"/>
        </w:rPr>
        <w:t xml:space="preserve"> </w:t>
      </w:r>
      <w:proofErr w:type="gramStart"/>
      <w:r w:rsidRPr="00B230A8">
        <w:rPr>
          <w:sz w:val="28"/>
          <w:szCs w:val="28"/>
        </w:rPr>
        <w:t>животных</w:t>
      </w:r>
      <w:proofErr w:type="gramEnd"/>
      <w:r w:rsidRPr="00B230A8">
        <w:rPr>
          <w:sz w:val="28"/>
          <w:szCs w:val="28"/>
        </w:rPr>
        <w:t xml:space="preserve"> в том числе и для медицинских нужд.</w:t>
      </w:r>
    </w:p>
    <w:p w:rsidR="008D578F" w:rsidRPr="00592E1B" w:rsidRDefault="008D578F" w:rsidP="00592E1B">
      <w:pPr>
        <w:pStyle w:val="a4"/>
        <w:ind w:firstLine="708"/>
        <w:rPr>
          <w:rStyle w:val="mw-headline"/>
          <w:b/>
          <w:i/>
          <w:sz w:val="32"/>
          <w:szCs w:val="32"/>
          <w:u w:val="single"/>
        </w:rPr>
      </w:pPr>
      <w:r>
        <w:rPr>
          <w:sz w:val="28"/>
          <w:szCs w:val="28"/>
        </w:rPr>
        <w:t xml:space="preserve">Уже, казалось,  в далеком </w:t>
      </w:r>
      <w:r w:rsidR="00992610" w:rsidRPr="00B230A8">
        <w:rPr>
          <w:sz w:val="28"/>
          <w:szCs w:val="28"/>
        </w:rPr>
        <w:t xml:space="preserve">2000 году «Гринпис» США был опубликован список компаний, использующих ГМ - ингредиенты. </w:t>
      </w:r>
      <w:proofErr w:type="gramStart"/>
      <w:r w:rsidR="00992610" w:rsidRPr="00B230A8">
        <w:rPr>
          <w:sz w:val="28"/>
          <w:szCs w:val="28"/>
        </w:rPr>
        <w:t xml:space="preserve">В него попали шоколадные изделия компаний </w:t>
      </w:r>
      <w:proofErr w:type="spellStart"/>
      <w:r w:rsidR="00992610" w:rsidRPr="00B230A8">
        <w:rPr>
          <w:sz w:val="28"/>
          <w:szCs w:val="28"/>
        </w:rPr>
        <w:t>Hershey's</w:t>
      </w:r>
      <w:proofErr w:type="spellEnd"/>
      <w:r w:rsidR="00992610" w:rsidRPr="00B230A8">
        <w:rPr>
          <w:sz w:val="28"/>
          <w:szCs w:val="28"/>
        </w:rPr>
        <w:t xml:space="preserve">, </w:t>
      </w:r>
      <w:proofErr w:type="spellStart"/>
      <w:r w:rsidR="00992610" w:rsidRPr="00B230A8">
        <w:rPr>
          <w:sz w:val="28"/>
          <w:szCs w:val="28"/>
        </w:rPr>
        <w:t>Cadbury</w:t>
      </w:r>
      <w:proofErr w:type="spellEnd"/>
      <w:r w:rsidR="00992610" w:rsidRPr="00B230A8">
        <w:rPr>
          <w:sz w:val="28"/>
          <w:szCs w:val="28"/>
        </w:rPr>
        <w:t xml:space="preserve"> (</w:t>
      </w:r>
      <w:proofErr w:type="spellStart"/>
      <w:r w:rsidR="00992610" w:rsidRPr="00B230A8">
        <w:rPr>
          <w:sz w:val="28"/>
          <w:szCs w:val="28"/>
        </w:rPr>
        <w:t>Fruit</w:t>
      </w:r>
      <w:proofErr w:type="spellEnd"/>
      <w:r w:rsidR="00992610" w:rsidRPr="00B230A8">
        <w:rPr>
          <w:sz w:val="28"/>
          <w:szCs w:val="28"/>
        </w:rPr>
        <w:t xml:space="preserve"> &amp; </w:t>
      </w:r>
      <w:proofErr w:type="spellStart"/>
      <w:r w:rsidR="00992610" w:rsidRPr="00B230A8">
        <w:rPr>
          <w:sz w:val="28"/>
          <w:szCs w:val="28"/>
        </w:rPr>
        <w:t>Nut</w:t>
      </w:r>
      <w:proofErr w:type="spellEnd"/>
      <w:r w:rsidR="00992610" w:rsidRPr="00B230A8">
        <w:rPr>
          <w:sz w:val="28"/>
          <w:szCs w:val="28"/>
        </w:rPr>
        <w:t xml:space="preserve">), </w:t>
      </w:r>
      <w:proofErr w:type="spellStart"/>
      <w:r w:rsidR="00992610" w:rsidRPr="00B230A8">
        <w:rPr>
          <w:sz w:val="28"/>
          <w:szCs w:val="28"/>
        </w:rPr>
        <w:t>Mars</w:t>
      </w:r>
      <w:proofErr w:type="spellEnd"/>
      <w:r w:rsidR="00992610" w:rsidRPr="00B230A8">
        <w:rPr>
          <w:sz w:val="28"/>
          <w:szCs w:val="28"/>
        </w:rPr>
        <w:t xml:space="preserve"> (M&amp;M, </w:t>
      </w:r>
      <w:proofErr w:type="spellStart"/>
      <w:r w:rsidR="00992610" w:rsidRPr="00B230A8">
        <w:rPr>
          <w:sz w:val="28"/>
          <w:szCs w:val="28"/>
        </w:rPr>
        <w:t>Snickers</w:t>
      </w:r>
      <w:proofErr w:type="spellEnd"/>
      <w:r w:rsidR="00992610" w:rsidRPr="00B230A8">
        <w:rPr>
          <w:sz w:val="28"/>
          <w:szCs w:val="28"/>
        </w:rPr>
        <w:t xml:space="preserve">, </w:t>
      </w:r>
      <w:proofErr w:type="spellStart"/>
      <w:r w:rsidR="00992610" w:rsidRPr="00B230A8">
        <w:rPr>
          <w:sz w:val="28"/>
          <w:szCs w:val="28"/>
        </w:rPr>
        <w:t>Twix</w:t>
      </w:r>
      <w:proofErr w:type="spellEnd"/>
      <w:r w:rsidR="00992610" w:rsidRPr="00B230A8">
        <w:rPr>
          <w:sz w:val="28"/>
          <w:szCs w:val="28"/>
        </w:rPr>
        <w:t xml:space="preserve">, </w:t>
      </w:r>
      <w:proofErr w:type="spellStart"/>
      <w:r w:rsidR="00992610" w:rsidRPr="00B230A8">
        <w:rPr>
          <w:sz w:val="28"/>
          <w:szCs w:val="28"/>
        </w:rPr>
        <w:t>Milky</w:t>
      </w:r>
      <w:proofErr w:type="spellEnd"/>
      <w:r w:rsidR="00992610" w:rsidRPr="00B230A8">
        <w:rPr>
          <w:sz w:val="28"/>
          <w:szCs w:val="28"/>
        </w:rPr>
        <w:t xml:space="preserve"> </w:t>
      </w:r>
      <w:proofErr w:type="spellStart"/>
      <w:r w:rsidR="00992610" w:rsidRPr="00B230A8">
        <w:rPr>
          <w:sz w:val="28"/>
          <w:szCs w:val="28"/>
        </w:rPr>
        <w:t>Way</w:t>
      </w:r>
      <w:proofErr w:type="spellEnd"/>
      <w:r w:rsidR="00992610" w:rsidRPr="00B230A8">
        <w:rPr>
          <w:sz w:val="28"/>
          <w:szCs w:val="28"/>
        </w:rPr>
        <w:t xml:space="preserve">), безалкогольное напитки от </w:t>
      </w:r>
      <w:proofErr w:type="spellStart"/>
      <w:r w:rsidR="00992610" w:rsidRPr="00B230A8">
        <w:rPr>
          <w:sz w:val="28"/>
          <w:szCs w:val="28"/>
        </w:rPr>
        <w:t>Coca-Cola</w:t>
      </w:r>
      <w:proofErr w:type="spellEnd"/>
      <w:r w:rsidR="00992610" w:rsidRPr="00B230A8">
        <w:rPr>
          <w:sz w:val="28"/>
          <w:szCs w:val="28"/>
        </w:rPr>
        <w:t xml:space="preserve"> (</w:t>
      </w:r>
      <w:proofErr w:type="spellStart"/>
      <w:r w:rsidR="00992610" w:rsidRPr="00B230A8">
        <w:rPr>
          <w:sz w:val="28"/>
          <w:szCs w:val="28"/>
        </w:rPr>
        <w:t>Coca-Cola</w:t>
      </w:r>
      <w:proofErr w:type="spellEnd"/>
      <w:r w:rsidR="00992610" w:rsidRPr="00B230A8">
        <w:rPr>
          <w:sz w:val="28"/>
          <w:szCs w:val="28"/>
        </w:rPr>
        <w:t xml:space="preserve">, </w:t>
      </w:r>
      <w:proofErr w:type="spellStart"/>
      <w:r w:rsidR="00992610" w:rsidRPr="00B230A8">
        <w:rPr>
          <w:sz w:val="28"/>
          <w:szCs w:val="28"/>
        </w:rPr>
        <w:t>Sprite</w:t>
      </w:r>
      <w:proofErr w:type="spellEnd"/>
      <w:r w:rsidR="00992610" w:rsidRPr="00B230A8">
        <w:rPr>
          <w:sz w:val="28"/>
          <w:szCs w:val="28"/>
        </w:rPr>
        <w:t xml:space="preserve">), </w:t>
      </w:r>
      <w:proofErr w:type="spellStart"/>
      <w:r w:rsidR="00992610" w:rsidRPr="00B230A8">
        <w:rPr>
          <w:sz w:val="28"/>
          <w:szCs w:val="28"/>
        </w:rPr>
        <w:t>PepsiCo</w:t>
      </w:r>
      <w:proofErr w:type="spellEnd"/>
      <w:r w:rsidR="00992610" w:rsidRPr="00B230A8">
        <w:rPr>
          <w:sz w:val="28"/>
          <w:szCs w:val="28"/>
        </w:rPr>
        <w:t xml:space="preserve"> (</w:t>
      </w:r>
      <w:proofErr w:type="spellStart"/>
      <w:r w:rsidR="00992610" w:rsidRPr="00B230A8">
        <w:rPr>
          <w:sz w:val="28"/>
          <w:szCs w:val="28"/>
        </w:rPr>
        <w:t>Pepsi</w:t>
      </w:r>
      <w:proofErr w:type="spellEnd"/>
      <w:r w:rsidR="00992610" w:rsidRPr="00B230A8">
        <w:rPr>
          <w:sz w:val="28"/>
          <w:szCs w:val="28"/>
        </w:rPr>
        <w:t xml:space="preserve">, 7-Up), шоколадный напиток </w:t>
      </w:r>
      <w:proofErr w:type="spellStart"/>
      <w:r w:rsidR="00992610" w:rsidRPr="00B230A8">
        <w:rPr>
          <w:sz w:val="28"/>
          <w:szCs w:val="28"/>
        </w:rPr>
        <w:t>Nesquik</w:t>
      </w:r>
      <w:proofErr w:type="spellEnd"/>
      <w:r w:rsidR="00992610" w:rsidRPr="00B230A8">
        <w:rPr>
          <w:sz w:val="28"/>
          <w:szCs w:val="28"/>
        </w:rPr>
        <w:t xml:space="preserve"> компании </w:t>
      </w:r>
      <w:proofErr w:type="spellStart"/>
      <w:r w:rsidR="00992610" w:rsidRPr="00B230A8">
        <w:rPr>
          <w:sz w:val="28"/>
          <w:szCs w:val="28"/>
        </w:rPr>
        <w:t>Nestle</w:t>
      </w:r>
      <w:proofErr w:type="spellEnd"/>
      <w:r w:rsidR="00992610" w:rsidRPr="00B230A8">
        <w:rPr>
          <w:sz w:val="28"/>
          <w:szCs w:val="28"/>
        </w:rPr>
        <w:t xml:space="preserve">, рис </w:t>
      </w:r>
      <w:proofErr w:type="spellStart"/>
      <w:r w:rsidR="00992610" w:rsidRPr="00B230A8">
        <w:rPr>
          <w:sz w:val="28"/>
          <w:szCs w:val="28"/>
        </w:rPr>
        <w:t>Uncle</w:t>
      </w:r>
      <w:proofErr w:type="spellEnd"/>
      <w:r w:rsidR="00992610" w:rsidRPr="00B230A8">
        <w:rPr>
          <w:sz w:val="28"/>
          <w:szCs w:val="28"/>
        </w:rPr>
        <w:t xml:space="preserve"> </w:t>
      </w:r>
      <w:proofErr w:type="spellStart"/>
      <w:r w:rsidR="00992610" w:rsidRPr="00B230A8">
        <w:rPr>
          <w:sz w:val="28"/>
          <w:szCs w:val="28"/>
        </w:rPr>
        <w:t>Bens</w:t>
      </w:r>
      <w:proofErr w:type="spellEnd"/>
      <w:r w:rsidR="00992610" w:rsidRPr="00B230A8">
        <w:rPr>
          <w:sz w:val="28"/>
          <w:szCs w:val="28"/>
        </w:rPr>
        <w:t xml:space="preserve"> (производитель - </w:t>
      </w:r>
      <w:proofErr w:type="spellStart"/>
      <w:r w:rsidR="00992610" w:rsidRPr="00B230A8">
        <w:rPr>
          <w:sz w:val="28"/>
          <w:szCs w:val="28"/>
        </w:rPr>
        <w:t>Mars</w:t>
      </w:r>
      <w:proofErr w:type="spellEnd"/>
      <w:r w:rsidR="00992610" w:rsidRPr="00B230A8">
        <w:rPr>
          <w:sz w:val="28"/>
          <w:szCs w:val="28"/>
        </w:rPr>
        <w:t xml:space="preserve">), сухие завтраки </w:t>
      </w:r>
      <w:proofErr w:type="spellStart"/>
      <w:r w:rsidR="00992610" w:rsidRPr="00B230A8">
        <w:rPr>
          <w:sz w:val="28"/>
          <w:szCs w:val="28"/>
        </w:rPr>
        <w:t>Kellogg's</w:t>
      </w:r>
      <w:proofErr w:type="spellEnd"/>
      <w:r w:rsidR="00992610" w:rsidRPr="00B230A8">
        <w:rPr>
          <w:sz w:val="28"/>
          <w:szCs w:val="28"/>
        </w:rPr>
        <w:t xml:space="preserve">, супы </w:t>
      </w:r>
      <w:proofErr w:type="spellStart"/>
      <w:r w:rsidR="00992610" w:rsidRPr="00B230A8">
        <w:rPr>
          <w:sz w:val="28"/>
          <w:szCs w:val="28"/>
        </w:rPr>
        <w:t>Campbell</w:t>
      </w:r>
      <w:proofErr w:type="spellEnd"/>
      <w:r w:rsidR="00992610" w:rsidRPr="00B230A8">
        <w:rPr>
          <w:sz w:val="28"/>
          <w:szCs w:val="28"/>
        </w:rPr>
        <w:t xml:space="preserve">, соусы </w:t>
      </w:r>
      <w:proofErr w:type="spellStart"/>
      <w:r w:rsidR="00992610" w:rsidRPr="00B230A8">
        <w:rPr>
          <w:sz w:val="28"/>
          <w:szCs w:val="28"/>
        </w:rPr>
        <w:t>Knorr</w:t>
      </w:r>
      <w:proofErr w:type="spellEnd"/>
      <w:r w:rsidR="00992610" w:rsidRPr="00B230A8">
        <w:rPr>
          <w:sz w:val="28"/>
          <w:szCs w:val="28"/>
        </w:rPr>
        <w:t xml:space="preserve">, чай </w:t>
      </w:r>
      <w:proofErr w:type="spellStart"/>
      <w:r w:rsidR="00992610" w:rsidRPr="00B230A8">
        <w:rPr>
          <w:sz w:val="28"/>
          <w:szCs w:val="28"/>
        </w:rPr>
        <w:t>Lipton</w:t>
      </w:r>
      <w:proofErr w:type="spellEnd"/>
      <w:r w:rsidR="00992610" w:rsidRPr="00B230A8">
        <w:rPr>
          <w:sz w:val="28"/>
          <w:szCs w:val="28"/>
        </w:rPr>
        <w:t xml:space="preserve">, печенье </w:t>
      </w:r>
      <w:proofErr w:type="spellStart"/>
      <w:r w:rsidR="00992610" w:rsidRPr="00B230A8">
        <w:rPr>
          <w:sz w:val="28"/>
          <w:szCs w:val="28"/>
        </w:rPr>
        <w:t>Parmalat</w:t>
      </w:r>
      <w:proofErr w:type="spellEnd"/>
      <w:r w:rsidR="00992610" w:rsidRPr="00B230A8">
        <w:rPr>
          <w:sz w:val="28"/>
          <w:szCs w:val="28"/>
        </w:rPr>
        <w:t xml:space="preserve">, приправы к салату </w:t>
      </w:r>
      <w:proofErr w:type="spellStart"/>
      <w:r w:rsidR="00992610" w:rsidRPr="00B230A8">
        <w:rPr>
          <w:sz w:val="28"/>
          <w:szCs w:val="28"/>
        </w:rPr>
        <w:t>Hellman's</w:t>
      </w:r>
      <w:proofErr w:type="spellEnd"/>
      <w:r w:rsidR="00992610" w:rsidRPr="00B230A8">
        <w:rPr>
          <w:sz w:val="28"/>
          <w:szCs w:val="28"/>
        </w:rPr>
        <w:t xml:space="preserve">, детское питание от компаний </w:t>
      </w:r>
      <w:proofErr w:type="spellStart"/>
      <w:r w:rsidR="00992610" w:rsidRPr="00B230A8">
        <w:rPr>
          <w:sz w:val="28"/>
          <w:szCs w:val="28"/>
        </w:rPr>
        <w:t>Nestle</w:t>
      </w:r>
      <w:proofErr w:type="spellEnd"/>
      <w:r w:rsidR="00992610" w:rsidRPr="00B230A8">
        <w:rPr>
          <w:sz w:val="28"/>
          <w:szCs w:val="28"/>
        </w:rPr>
        <w:t xml:space="preserve"> и</w:t>
      </w:r>
      <w:proofErr w:type="gramEnd"/>
      <w:r w:rsidR="00992610" w:rsidRPr="00B230A8">
        <w:rPr>
          <w:sz w:val="28"/>
          <w:szCs w:val="28"/>
        </w:rPr>
        <w:t xml:space="preserve"> </w:t>
      </w:r>
      <w:proofErr w:type="spellStart"/>
      <w:r w:rsidR="00992610" w:rsidRPr="00B230A8">
        <w:rPr>
          <w:sz w:val="28"/>
          <w:szCs w:val="28"/>
        </w:rPr>
        <w:t>Abbot</w:t>
      </w:r>
      <w:proofErr w:type="spellEnd"/>
      <w:r w:rsidR="00992610" w:rsidRPr="00B230A8">
        <w:rPr>
          <w:sz w:val="28"/>
          <w:szCs w:val="28"/>
        </w:rPr>
        <w:t xml:space="preserve"> </w:t>
      </w:r>
      <w:proofErr w:type="spellStart"/>
      <w:r w:rsidR="00992610" w:rsidRPr="00B230A8">
        <w:rPr>
          <w:sz w:val="28"/>
          <w:szCs w:val="28"/>
        </w:rPr>
        <w:t>Labs</w:t>
      </w:r>
      <w:proofErr w:type="spellEnd"/>
      <w:r w:rsidR="00992610" w:rsidRPr="00B230A8">
        <w:rPr>
          <w:sz w:val="28"/>
          <w:szCs w:val="28"/>
        </w:rPr>
        <w:t xml:space="preserve"> (</w:t>
      </w:r>
      <w:proofErr w:type="spellStart"/>
      <w:r w:rsidR="00992610" w:rsidRPr="00B230A8">
        <w:rPr>
          <w:sz w:val="28"/>
          <w:szCs w:val="28"/>
        </w:rPr>
        <w:t>Similac</w:t>
      </w:r>
      <w:proofErr w:type="spellEnd"/>
      <w:r w:rsidR="00992610" w:rsidRPr="00B230A8">
        <w:rPr>
          <w:sz w:val="28"/>
          <w:szCs w:val="28"/>
        </w:rPr>
        <w:t>).</w:t>
      </w:r>
      <w:r w:rsidR="00992610" w:rsidRPr="00B230A8">
        <w:rPr>
          <w:sz w:val="28"/>
          <w:szCs w:val="28"/>
        </w:rPr>
        <w:br/>
      </w:r>
    </w:p>
    <w:p w:rsidR="00992610" w:rsidRPr="00F13391" w:rsidRDefault="00992610" w:rsidP="00F13391">
      <w:pPr>
        <w:pStyle w:val="a4"/>
        <w:rPr>
          <w:b/>
          <w:i/>
          <w:sz w:val="32"/>
          <w:szCs w:val="32"/>
          <w:u w:val="single"/>
        </w:rPr>
      </w:pPr>
      <w:r w:rsidRPr="00592E1B">
        <w:rPr>
          <w:rStyle w:val="mw-headline"/>
          <w:b/>
          <w:i/>
          <w:sz w:val="32"/>
          <w:szCs w:val="32"/>
          <w:u w:val="single"/>
        </w:rPr>
        <w:t>Китай</w:t>
      </w:r>
      <w:proofErr w:type="gramStart"/>
      <w:r w:rsidR="00F13391">
        <w:rPr>
          <w:rStyle w:val="mw-headline"/>
          <w:b/>
          <w:i/>
          <w:sz w:val="32"/>
          <w:szCs w:val="32"/>
          <w:u w:val="single"/>
        </w:rPr>
        <w:t xml:space="preserve"> :</w:t>
      </w:r>
      <w:proofErr w:type="gramEnd"/>
      <w:r w:rsidR="00F13391">
        <w:rPr>
          <w:rStyle w:val="mw-headline"/>
          <w:b/>
          <w:i/>
          <w:sz w:val="32"/>
          <w:szCs w:val="32"/>
          <w:u w:val="single"/>
        </w:rPr>
        <w:t xml:space="preserve"> </w:t>
      </w:r>
      <w:r w:rsidRPr="00B230A8">
        <w:rPr>
          <w:sz w:val="28"/>
          <w:szCs w:val="28"/>
        </w:rPr>
        <w:t xml:space="preserve">Китай в ближайшее время намерен перейти на повсеместное использование </w:t>
      </w:r>
      <w:proofErr w:type="gramStart"/>
      <w:r w:rsidRPr="00B230A8">
        <w:rPr>
          <w:sz w:val="28"/>
          <w:szCs w:val="28"/>
        </w:rPr>
        <w:t>ГМ-риса</w:t>
      </w:r>
      <w:proofErr w:type="gramEnd"/>
      <w:r w:rsidRPr="00B230A8">
        <w:rPr>
          <w:sz w:val="28"/>
          <w:szCs w:val="28"/>
        </w:rPr>
        <w:t xml:space="preserve"> в сельском хозяйстве.</w:t>
      </w:r>
      <w:r w:rsidR="008D578F">
        <w:rPr>
          <w:sz w:val="28"/>
          <w:szCs w:val="28"/>
        </w:rPr>
        <w:t xml:space="preserve"> Из-за многочисленного населения страны возникла необходимость выращивать ГМ культуры, что опять же объясняется  неприхотливыми условиями выращивания, высокой пищевой ценностью, быстрыми сроками созревая и долгими сроками хранения ГМО.</w:t>
      </w:r>
    </w:p>
    <w:p w:rsidR="00992610" w:rsidRPr="00F13391" w:rsidRDefault="00992610" w:rsidP="00F13391">
      <w:pPr>
        <w:pStyle w:val="3"/>
        <w:rPr>
          <w:rFonts w:ascii="Times New Roman" w:hAnsi="Times New Roman" w:cs="Times New Roman"/>
          <w:b w:val="0"/>
          <w:i/>
          <w:sz w:val="32"/>
          <w:szCs w:val="32"/>
          <w:u w:val="single"/>
        </w:rPr>
      </w:pPr>
      <w:proofErr w:type="spellStart"/>
      <w:r w:rsidRPr="00592E1B">
        <w:rPr>
          <w:rStyle w:val="mw-headline"/>
          <w:rFonts w:ascii="Times New Roman" w:hAnsi="Times New Roman" w:cs="Times New Roman"/>
          <w:i/>
          <w:sz w:val="32"/>
          <w:szCs w:val="32"/>
          <w:u w:val="single"/>
        </w:rPr>
        <w:t>Евросоюз</w:t>
      </w:r>
      <w:proofErr w:type="gramStart"/>
      <w:r w:rsidR="00F13391">
        <w:rPr>
          <w:rStyle w:val="mw-headline"/>
          <w:rFonts w:ascii="Times New Roman" w:hAnsi="Times New Roman" w:cs="Times New Roman"/>
          <w:b w:val="0"/>
          <w:i/>
          <w:sz w:val="32"/>
          <w:szCs w:val="32"/>
          <w:u w:val="single"/>
        </w:rPr>
        <w:t>:</w:t>
      </w:r>
      <w:r w:rsidRPr="00F13391">
        <w:rPr>
          <w:rFonts w:ascii="Times New Roman" w:hAnsi="Times New Roman" w:cs="Times New Roman"/>
          <w:b w:val="0"/>
          <w:sz w:val="28"/>
          <w:szCs w:val="28"/>
        </w:rPr>
        <w:t>В</w:t>
      </w:r>
      <w:proofErr w:type="spellEnd"/>
      <w:proofErr w:type="gramEnd"/>
      <w:r w:rsidRPr="00F13391">
        <w:rPr>
          <w:rFonts w:ascii="Times New Roman" w:hAnsi="Times New Roman" w:cs="Times New Roman"/>
          <w:b w:val="0"/>
          <w:sz w:val="28"/>
          <w:szCs w:val="28"/>
        </w:rPr>
        <w:t xml:space="preserve"> соответствии с заключением Европейского управления по безопасности продуктов питания, употребление в пищу мяса и молока генетически модифицированных животных безвредно.</w:t>
      </w:r>
    </w:p>
    <w:p w:rsidR="00992610" w:rsidRDefault="00992610" w:rsidP="00592E1B">
      <w:pPr>
        <w:pStyle w:val="a4"/>
        <w:ind w:firstLine="708"/>
        <w:rPr>
          <w:sz w:val="28"/>
          <w:szCs w:val="28"/>
        </w:rPr>
      </w:pPr>
      <w:r w:rsidRPr="00B230A8">
        <w:rPr>
          <w:sz w:val="28"/>
          <w:szCs w:val="28"/>
        </w:rPr>
        <w:t xml:space="preserve">Однако часть европейских стран пошла по пути отказа от генетически модифицированных организмов. Так, например, </w:t>
      </w:r>
      <w:hyperlink r:id="rId54" w:tooltip="Австрия" w:history="1">
        <w:r w:rsidRPr="00B230A8">
          <w:rPr>
            <w:rStyle w:val="a5"/>
            <w:color w:val="auto"/>
            <w:sz w:val="28"/>
            <w:szCs w:val="28"/>
            <w:u w:val="none"/>
          </w:rPr>
          <w:t>Австрия</w:t>
        </w:r>
      </w:hyperlink>
      <w:r w:rsidRPr="00B230A8">
        <w:rPr>
          <w:sz w:val="28"/>
          <w:szCs w:val="28"/>
        </w:rPr>
        <w:t xml:space="preserve"> является страной, полностью свободной от ГМО; помимо введённых национальных запретов на </w:t>
      </w:r>
      <w:r w:rsidRPr="00B230A8">
        <w:rPr>
          <w:sz w:val="28"/>
          <w:szCs w:val="28"/>
        </w:rPr>
        <w:lastRenderedPageBreak/>
        <w:t xml:space="preserve">выращивание </w:t>
      </w:r>
      <w:proofErr w:type="spellStart"/>
      <w:r w:rsidRPr="00B230A8">
        <w:rPr>
          <w:sz w:val="28"/>
          <w:szCs w:val="28"/>
        </w:rPr>
        <w:t>трансгенных</w:t>
      </w:r>
      <w:proofErr w:type="spellEnd"/>
      <w:r w:rsidRPr="00B230A8">
        <w:rPr>
          <w:sz w:val="28"/>
          <w:szCs w:val="28"/>
        </w:rPr>
        <w:t xml:space="preserve"> культур, все 9 федеральных земель этой страны объявили себя свободными от ГМО. Аналогичный закон принят в </w:t>
      </w:r>
      <w:hyperlink r:id="rId55" w:tooltip="Греция" w:history="1">
        <w:r w:rsidRPr="00B230A8">
          <w:rPr>
            <w:rStyle w:val="a5"/>
            <w:color w:val="auto"/>
            <w:sz w:val="28"/>
            <w:szCs w:val="28"/>
            <w:u w:val="none"/>
          </w:rPr>
          <w:t>Греции</w:t>
        </w:r>
      </w:hyperlink>
      <w:r w:rsidRPr="00B230A8">
        <w:rPr>
          <w:sz w:val="28"/>
          <w:szCs w:val="28"/>
        </w:rPr>
        <w:t xml:space="preserve">, а также в </w:t>
      </w:r>
      <w:hyperlink r:id="rId56" w:tooltip="Польша" w:history="1">
        <w:r w:rsidRPr="00B230A8">
          <w:rPr>
            <w:rStyle w:val="a5"/>
            <w:color w:val="auto"/>
            <w:sz w:val="28"/>
            <w:szCs w:val="28"/>
            <w:u w:val="none"/>
          </w:rPr>
          <w:t>Польше</w:t>
        </w:r>
      </w:hyperlink>
      <w:r w:rsidRPr="00B230A8">
        <w:rPr>
          <w:sz w:val="28"/>
          <w:szCs w:val="28"/>
        </w:rPr>
        <w:t xml:space="preserve"> и </w:t>
      </w:r>
      <w:hyperlink r:id="rId57" w:tooltip="Швейцария" w:history="1">
        <w:r w:rsidRPr="00B230A8">
          <w:rPr>
            <w:rStyle w:val="a5"/>
            <w:color w:val="auto"/>
            <w:sz w:val="28"/>
            <w:szCs w:val="28"/>
            <w:u w:val="none"/>
          </w:rPr>
          <w:t>Швейцарии</w:t>
        </w:r>
      </w:hyperlink>
      <w:r w:rsidRPr="00B230A8">
        <w:rPr>
          <w:sz w:val="28"/>
          <w:szCs w:val="28"/>
        </w:rPr>
        <w:t xml:space="preserve">. В некоторых провинциях </w:t>
      </w:r>
      <w:hyperlink r:id="rId58" w:tooltip="Испания" w:history="1">
        <w:r w:rsidRPr="00B230A8">
          <w:rPr>
            <w:rStyle w:val="a5"/>
            <w:color w:val="auto"/>
            <w:sz w:val="28"/>
            <w:szCs w:val="28"/>
            <w:u w:val="none"/>
          </w:rPr>
          <w:t>Испании</w:t>
        </w:r>
      </w:hyperlink>
      <w:r w:rsidRPr="00B230A8">
        <w:rPr>
          <w:sz w:val="28"/>
          <w:szCs w:val="28"/>
        </w:rPr>
        <w:t xml:space="preserve"> и многих других европейских стран также существуют районы, провозглашенные «зонами, свободными от ГМО»</w:t>
      </w:r>
      <w:proofErr w:type="gramStart"/>
      <w:r w:rsidRPr="00B230A8">
        <w:rPr>
          <w:sz w:val="28"/>
          <w:szCs w:val="28"/>
        </w:rPr>
        <w:t>.И</w:t>
      </w:r>
      <w:proofErr w:type="gramEnd"/>
      <w:r w:rsidRPr="00B230A8">
        <w:rPr>
          <w:sz w:val="28"/>
          <w:szCs w:val="28"/>
        </w:rPr>
        <w:t>ногда законы о запрете ГМО принимались вопреки мнению специалистов об их безопасности</w:t>
      </w:r>
      <w:hyperlink r:id="rId59" w:anchor="cite_note-28" w:history="1"/>
      <w:r w:rsidRPr="00B230A8">
        <w:rPr>
          <w:sz w:val="28"/>
          <w:szCs w:val="28"/>
        </w:rPr>
        <w:t>.</w:t>
      </w:r>
    </w:p>
    <w:p w:rsidR="00592E1B" w:rsidRPr="00B230A8" w:rsidRDefault="00592E1B" w:rsidP="00592E1B">
      <w:pPr>
        <w:pStyle w:val="a4"/>
        <w:ind w:firstLine="708"/>
        <w:rPr>
          <w:sz w:val="28"/>
          <w:szCs w:val="28"/>
        </w:rPr>
      </w:pPr>
      <w:r>
        <w:rPr>
          <w:sz w:val="28"/>
          <w:szCs w:val="28"/>
        </w:rPr>
        <w:t>На территории Евросоюза выращивается:</w:t>
      </w:r>
    </w:p>
    <w:p w:rsidR="00992610" w:rsidRPr="00B230A8" w:rsidRDefault="00992610" w:rsidP="00992610">
      <w:pPr>
        <w:pStyle w:val="a4"/>
        <w:rPr>
          <w:sz w:val="28"/>
          <w:szCs w:val="28"/>
        </w:rPr>
      </w:pPr>
      <w:r w:rsidRPr="00B230A8">
        <w:rPr>
          <w:sz w:val="28"/>
          <w:szCs w:val="28"/>
        </w:rPr>
        <w:t>11 линий сои</w:t>
      </w:r>
      <w:r w:rsidRPr="00B230A8">
        <w:rPr>
          <w:sz w:val="28"/>
          <w:szCs w:val="28"/>
        </w:rPr>
        <w:br/>
        <w:t>24 линии картофеля</w:t>
      </w:r>
      <w:r w:rsidRPr="00B230A8">
        <w:rPr>
          <w:sz w:val="28"/>
          <w:szCs w:val="28"/>
        </w:rPr>
        <w:br/>
        <w:t>32 линии кукурузы</w:t>
      </w:r>
      <w:r w:rsidRPr="00B230A8">
        <w:rPr>
          <w:sz w:val="28"/>
          <w:szCs w:val="28"/>
        </w:rPr>
        <w:br/>
        <w:t>3 линии сахарной свеклы</w:t>
      </w:r>
      <w:r w:rsidRPr="00B230A8">
        <w:rPr>
          <w:sz w:val="28"/>
          <w:szCs w:val="28"/>
        </w:rPr>
        <w:br/>
        <w:t>5 линий риса</w:t>
      </w:r>
      <w:r w:rsidRPr="00B230A8">
        <w:rPr>
          <w:sz w:val="28"/>
          <w:szCs w:val="28"/>
        </w:rPr>
        <w:br/>
        <w:t>8 линий томатов</w:t>
      </w:r>
      <w:r w:rsidRPr="00B230A8">
        <w:rPr>
          <w:sz w:val="28"/>
          <w:szCs w:val="28"/>
        </w:rPr>
        <w:br/>
        <w:t>32 линии рапса</w:t>
      </w:r>
      <w:r w:rsidRPr="00B230A8">
        <w:rPr>
          <w:sz w:val="28"/>
          <w:szCs w:val="28"/>
        </w:rPr>
        <w:br/>
        <w:t>3 линии пшеницы</w:t>
      </w:r>
      <w:r w:rsidRPr="00B230A8">
        <w:rPr>
          <w:sz w:val="28"/>
          <w:szCs w:val="28"/>
        </w:rPr>
        <w:br/>
        <w:t>2 линии дыни</w:t>
      </w:r>
      <w:r w:rsidRPr="00B230A8">
        <w:rPr>
          <w:sz w:val="28"/>
          <w:szCs w:val="28"/>
        </w:rPr>
        <w:br/>
        <w:t>1 линия цикория</w:t>
      </w:r>
      <w:r w:rsidRPr="00B230A8">
        <w:rPr>
          <w:sz w:val="28"/>
          <w:szCs w:val="28"/>
        </w:rPr>
        <w:br/>
        <w:t>2 линии папайи</w:t>
      </w:r>
      <w:r w:rsidRPr="00B230A8">
        <w:rPr>
          <w:sz w:val="28"/>
          <w:szCs w:val="28"/>
        </w:rPr>
        <w:br/>
        <w:t>2 линии кабачков</w:t>
      </w:r>
      <w:r w:rsidRPr="00B230A8">
        <w:rPr>
          <w:sz w:val="28"/>
          <w:szCs w:val="28"/>
        </w:rPr>
        <w:br/>
        <w:t>1 линия льна</w:t>
      </w:r>
      <w:r w:rsidRPr="00B230A8">
        <w:rPr>
          <w:sz w:val="28"/>
          <w:szCs w:val="28"/>
        </w:rPr>
        <w:br/>
        <w:t>9 линий хлопка</w:t>
      </w:r>
      <w:proofErr w:type="gramStart"/>
      <w:r w:rsidRPr="00B230A8">
        <w:rPr>
          <w:sz w:val="28"/>
          <w:szCs w:val="28"/>
        </w:rPr>
        <w:br/>
      </w:r>
      <w:r w:rsidRPr="00B230A8">
        <w:rPr>
          <w:sz w:val="28"/>
          <w:szCs w:val="28"/>
        </w:rPr>
        <w:br/>
        <w:t>И</w:t>
      </w:r>
      <w:proofErr w:type="gramEnd"/>
      <w:r w:rsidRPr="00B230A8">
        <w:rPr>
          <w:sz w:val="28"/>
          <w:szCs w:val="28"/>
        </w:rPr>
        <w:t>з них массово выращиваются: соя, кукуруза, рапс и хлопок.</w:t>
      </w:r>
    </w:p>
    <w:p w:rsidR="00992610" w:rsidRPr="00592E1B" w:rsidRDefault="00992610" w:rsidP="00592E1B">
      <w:pPr>
        <w:pStyle w:val="3"/>
        <w:jc w:val="center"/>
        <w:rPr>
          <w:rFonts w:ascii="Times New Roman" w:hAnsi="Times New Roman" w:cs="Times New Roman"/>
          <w:i/>
          <w:sz w:val="32"/>
          <w:szCs w:val="32"/>
          <w:u w:val="single"/>
        </w:rPr>
      </w:pPr>
      <w:r w:rsidRPr="00592E1B">
        <w:rPr>
          <w:rStyle w:val="mw-headline"/>
          <w:rFonts w:ascii="Times New Roman" w:hAnsi="Times New Roman" w:cs="Times New Roman"/>
          <w:i/>
          <w:sz w:val="32"/>
          <w:szCs w:val="32"/>
          <w:u w:val="single"/>
        </w:rPr>
        <w:t>Российская Федерация</w:t>
      </w:r>
    </w:p>
    <w:p w:rsidR="002B2410" w:rsidRDefault="00B230A8" w:rsidP="00592E1B">
      <w:pPr>
        <w:ind w:firstLine="708"/>
        <w:rPr>
          <w:rFonts w:ascii="Times New Roman" w:hAnsi="Times New Roman" w:cs="Times New Roman"/>
          <w:sz w:val="28"/>
          <w:szCs w:val="28"/>
        </w:rPr>
      </w:pPr>
      <w:proofErr w:type="gramStart"/>
      <w:r w:rsidRPr="00B230A8">
        <w:rPr>
          <w:rFonts w:ascii="Times New Roman" w:hAnsi="Times New Roman" w:cs="Times New Roman"/>
          <w:sz w:val="28"/>
          <w:szCs w:val="28"/>
        </w:rPr>
        <w:t>Разрешены</w:t>
      </w:r>
      <w:proofErr w:type="gramEnd"/>
      <w:r w:rsidRPr="00B230A8">
        <w:rPr>
          <w:rFonts w:ascii="Times New Roman" w:hAnsi="Times New Roman" w:cs="Times New Roman"/>
          <w:sz w:val="28"/>
          <w:szCs w:val="28"/>
        </w:rPr>
        <w:t xml:space="preserve"> ли ГМО в России?</w:t>
      </w:r>
      <w:r w:rsidRPr="00B230A8">
        <w:rPr>
          <w:rFonts w:ascii="Times New Roman" w:hAnsi="Times New Roman" w:cs="Times New Roman"/>
          <w:sz w:val="28"/>
          <w:szCs w:val="28"/>
        </w:rPr>
        <w:br/>
        <w:t>Да. В нашей стране разрешено использование 14 видов ГМО (8 сортов кукурузы, 4 сорта картофеля, 1 сорт риса, и 1 сорт сахарной свёклы) для продажи и производства продуктов питания. Пока только в Москве, Нижнем Новгороде и Белгородской области действует закон, который запрещает продажу и производство детского питания с использованием ГМО. Промышленное производство ГМО не разрешено, а для того, чтобы получить разрешение, каждый сорт должен пройти экологическую экспертизу и получить свидетельство о государственной регистрации.</w:t>
      </w:r>
    </w:p>
    <w:p w:rsidR="00992610" w:rsidRPr="00592E1B" w:rsidRDefault="00992610" w:rsidP="00592E1B">
      <w:pPr>
        <w:ind w:firstLine="708"/>
        <w:rPr>
          <w:rFonts w:ascii="Times New Roman" w:hAnsi="Times New Roman" w:cs="Times New Roman"/>
          <w:sz w:val="28"/>
          <w:szCs w:val="28"/>
        </w:rPr>
      </w:pPr>
      <w:r w:rsidRPr="00592E1B">
        <w:rPr>
          <w:rFonts w:ascii="Times New Roman" w:hAnsi="Times New Roman" w:cs="Times New Roman"/>
          <w:sz w:val="28"/>
          <w:szCs w:val="28"/>
        </w:rPr>
        <w:t xml:space="preserve">В России прошли проверку и одобрены </w:t>
      </w:r>
      <w:hyperlink r:id="rId60" w:tooltip="Роспотребнадзор" w:history="1">
        <w:proofErr w:type="spellStart"/>
        <w:r w:rsidRPr="00592E1B">
          <w:rPr>
            <w:rStyle w:val="a5"/>
            <w:rFonts w:ascii="Times New Roman" w:hAnsi="Times New Roman" w:cs="Times New Roman"/>
            <w:color w:val="auto"/>
            <w:sz w:val="28"/>
            <w:szCs w:val="28"/>
            <w:u w:val="none"/>
          </w:rPr>
          <w:t>Роспотребнадзором</w:t>
        </w:r>
        <w:proofErr w:type="spellEnd"/>
      </w:hyperlink>
      <w:r w:rsidRPr="00592E1B">
        <w:rPr>
          <w:rFonts w:ascii="Times New Roman" w:hAnsi="Times New Roman" w:cs="Times New Roman"/>
          <w:sz w:val="28"/>
          <w:szCs w:val="28"/>
        </w:rPr>
        <w:t xml:space="preserve"> несколько сортов растений, полученных с использованием генной инженерии, в частности продукция компаний «</w:t>
      </w:r>
      <w:proofErr w:type="spellStart"/>
      <w:r w:rsidR="00233B9D" w:rsidRPr="00592E1B">
        <w:rPr>
          <w:rFonts w:ascii="Times New Roman" w:hAnsi="Times New Roman" w:cs="Times New Roman"/>
          <w:sz w:val="28"/>
          <w:szCs w:val="28"/>
        </w:rPr>
        <w:fldChar w:fldCharType="begin"/>
      </w:r>
      <w:r w:rsidRPr="00592E1B">
        <w:rPr>
          <w:rFonts w:ascii="Times New Roman" w:hAnsi="Times New Roman" w:cs="Times New Roman"/>
          <w:sz w:val="28"/>
          <w:szCs w:val="28"/>
        </w:rPr>
        <w:instrText xml:space="preserve"> HYPERLINK "http://ru.wikipedia.org/wiki/Monsanto_Company" \o "Monsanto Company" </w:instrText>
      </w:r>
      <w:r w:rsidR="00233B9D" w:rsidRPr="00592E1B">
        <w:rPr>
          <w:rFonts w:ascii="Times New Roman" w:hAnsi="Times New Roman" w:cs="Times New Roman"/>
          <w:sz w:val="28"/>
          <w:szCs w:val="28"/>
        </w:rPr>
        <w:fldChar w:fldCharType="separate"/>
      </w:r>
      <w:r w:rsidRPr="00592E1B">
        <w:rPr>
          <w:rStyle w:val="a5"/>
          <w:rFonts w:ascii="Times New Roman" w:hAnsi="Times New Roman" w:cs="Times New Roman"/>
          <w:color w:val="auto"/>
          <w:sz w:val="28"/>
          <w:szCs w:val="28"/>
          <w:u w:val="none"/>
        </w:rPr>
        <w:t>Monsanto</w:t>
      </w:r>
      <w:proofErr w:type="spellEnd"/>
      <w:r w:rsidRPr="00592E1B">
        <w:rPr>
          <w:rStyle w:val="a5"/>
          <w:rFonts w:ascii="Times New Roman" w:hAnsi="Times New Roman" w:cs="Times New Roman"/>
          <w:color w:val="auto"/>
          <w:sz w:val="28"/>
          <w:szCs w:val="28"/>
          <w:u w:val="none"/>
        </w:rPr>
        <w:t xml:space="preserve"> </w:t>
      </w:r>
      <w:proofErr w:type="spellStart"/>
      <w:r w:rsidRPr="00592E1B">
        <w:rPr>
          <w:rStyle w:val="a5"/>
          <w:rFonts w:ascii="Times New Roman" w:hAnsi="Times New Roman" w:cs="Times New Roman"/>
          <w:color w:val="auto"/>
          <w:sz w:val="28"/>
          <w:szCs w:val="28"/>
          <w:u w:val="none"/>
        </w:rPr>
        <w:t>Company</w:t>
      </w:r>
      <w:proofErr w:type="spellEnd"/>
      <w:r w:rsidR="00233B9D" w:rsidRPr="00592E1B">
        <w:rPr>
          <w:rFonts w:ascii="Times New Roman" w:hAnsi="Times New Roman" w:cs="Times New Roman"/>
          <w:sz w:val="28"/>
          <w:szCs w:val="28"/>
        </w:rPr>
        <w:fldChar w:fldCharType="end"/>
      </w:r>
      <w:r w:rsidRPr="00592E1B">
        <w:rPr>
          <w:rFonts w:ascii="Times New Roman" w:hAnsi="Times New Roman" w:cs="Times New Roman"/>
          <w:sz w:val="28"/>
          <w:szCs w:val="28"/>
        </w:rPr>
        <w:t>» и «</w:t>
      </w:r>
      <w:proofErr w:type="spellStart"/>
      <w:r w:rsidR="00233B9D" w:rsidRPr="00592E1B">
        <w:rPr>
          <w:rFonts w:ascii="Times New Roman" w:hAnsi="Times New Roman" w:cs="Times New Roman"/>
          <w:sz w:val="28"/>
          <w:szCs w:val="28"/>
        </w:rPr>
        <w:fldChar w:fldCharType="begin"/>
      </w:r>
      <w:r w:rsidRPr="00592E1B">
        <w:rPr>
          <w:rFonts w:ascii="Times New Roman" w:hAnsi="Times New Roman" w:cs="Times New Roman"/>
          <w:sz w:val="28"/>
          <w:szCs w:val="28"/>
        </w:rPr>
        <w:instrText xml:space="preserve"> HYPERLINK "http://ru.wikipedia.org/wiki/Bayer" \l "Bayer_CropScience_AG" \o "Bayer" </w:instrText>
      </w:r>
      <w:r w:rsidR="00233B9D" w:rsidRPr="00592E1B">
        <w:rPr>
          <w:rFonts w:ascii="Times New Roman" w:hAnsi="Times New Roman" w:cs="Times New Roman"/>
          <w:sz w:val="28"/>
          <w:szCs w:val="28"/>
        </w:rPr>
        <w:fldChar w:fldCharType="separate"/>
      </w:r>
      <w:r w:rsidRPr="00592E1B">
        <w:rPr>
          <w:rStyle w:val="a5"/>
          <w:rFonts w:ascii="Times New Roman" w:hAnsi="Times New Roman" w:cs="Times New Roman"/>
          <w:color w:val="auto"/>
          <w:sz w:val="28"/>
          <w:szCs w:val="28"/>
          <w:u w:val="none"/>
        </w:rPr>
        <w:t>Bayer</w:t>
      </w:r>
      <w:proofErr w:type="spellEnd"/>
      <w:r w:rsidRPr="00592E1B">
        <w:rPr>
          <w:rStyle w:val="a5"/>
          <w:rFonts w:ascii="Times New Roman" w:hAnsi="Times New Roman" w:cs="Times New Roman"/>
          <w:color w:val="auto"/>
          <w:sz w:val="28"/>
          <w:szCs w:val="28"/>
          <w:u w:val="none"/>
        </w:rPr>
        <w:t xml:space="preserve"> </w:t>
      </w:r>
      <w:proofErr w:type="spellStart"/>
      <w:r w:rsidRPr="00592E1B">
        <w:rPr>
          <w:rStyle w:val="a5"/>
          <w:rFonts w:ascii="Times New Roman" w:hAnsi="Times New Roman" w:cs="Times New Roman"/>
          <w:color w:val="auto"/>
          <w:sz w:val="28"/>
          <w:szCs w:val="28"/>
          <w:u w:val="none"/>
        </w:rPr>
        <w:t>CropScience</w:t>
      </w:r>
      <w:proofErr w:type="spellEnd"/>
      <w:r w:rsidRPr="00592E1B">
        <w:rPr>
          <w:rStyle w:val="a5"/>
          <w:rFonts w:ascii="Times New Roman" w:hAnsi="Times New Roman" w:cs="Times New Roman"/>
          <w:color w:val="auto"/>
          <w:sz w:val="28"/>
          <w:szCs w:val="28"/>
          <w:u w:val="none"/>
        </w:rPr>
        <w:t xml:space="preserve"> AG</w:t>
      </w:r>
      <w:r w:rsidR="00233B9D" w:rsidRPr="00592E1B">
        <w:rPr>
          <w:rFonts w:ascii="Times New Roman" w:hAnsi="Times New Roman" w:cs="Times New Roman"/>
          <w:sz w:val="28"/>
          <w:szCs w:val="28"/>
        </w:rPr>
        <w:fldChar w:fldCharType="end"/>
      </w:r>
      <w:r w:rsidRPr="00592E1B">
        <w:rPr>
          <w:rFonts w:ascii="Times New Roman" w:hAnsi="Times New Roman" w:cs="Times New Roman"/>
          <w:sz w:val="28"/>
          <w:szCs w:val="28"/>
        </w:rPr>
        <w:t xml:space="preserve">». По данным </w:t>
      </w:r>
      <w:proofErr w:type="spellStart"/>
      <w:r w:rsidRPr="00592E1B">
        <w:rPr>
          <w:rFonts w:ascii="Times New Roman" w:hAnsi="Times New Roman" w:cs="Times New Roman"/>
          <w:sz w:val="28"/>
          <w:szCs w:val="28"/>
        </w:rPr>
        <w:t>Роспотребнадзора</w:t>
      </w:r>
      <w:proofErr w:type="spellEnd"/>
      <w:r w:rsidRPr="00592E1B">
        <w:rPr>
          <w:rFonts w:ascii="Times New Roman" w:hAnsi="Times New Roman" w:cs="Times New Roman"/>
          <w:sz w:val="28"/>
          <w:szCs w:val="28"/>
        </w:rPr>
        <w:t xml:space="preserve"> </w:t>
      </w:r>
      <w:hyperlink r:id="rId61" w:tooltip="2008 год" w:history="1">
        <w:r w:rsidRPr="00592E1B">
          <w:rPr>
            <w:rStyle w:val="a5"/>
            <w:rFonts w:ascii="Times New Roman" w:hAnsi="Times New Roman" w:cs="Times New Roman"/>
            <w:color w:val="auto"/>
            <w:sz w:val="28"/>
            <w:szCs w:val="28"/>
            <w:u w:val="none"/>
          </w:rPr>
          <w:t>2008 года</w:t>
        </w:r>
      </w:hyperlink>
      <w:r w:rsidRPr="00592E1B">
        <w:rPr>
          <w:rFonts w:ascii="Times New Roman" w:hAnsi="Times New Roman" w:cs="Times New Roman"/>
          <w:sz w:val="28"/>
          <w:szCs w:val="28"/>
        </w:rPr>
        <w:t xml:space="preserve"> доля </w:t>
      </w:r>
      <w:proofErr w:type="gramStart"/>
      <w:r w:rsidRPr="00592E1B">
        <w:rPr>
          <w:rFonts w:ascii="Times New Roman" w:hAnsi="Times New Roman" w:cs="Times New Roman"/>
          <w:sz w:val="28"/>
          <w:szCs w:val="28"/>
        </w:rPr>
        <w:t>ГМ-продуктов</w:t>
      </w:r>
      <w:proofErr w:type="gramEnd"/>
      <w:r w:rsidRPr="00592E1B">
        <w:rPr>
          <w:rFonts w:ascii="Times New Roman" w:hAnsi="Times New Roman" w:cs="Times New Roman"/>
          <w:sz w:val="28"/>
          <w:szCs w:val="28"/>
        </w:rPr>
        <w:t xml:space="preserve"> на российском рынке составляет менее одного процента.</w:t>
      </w:r>
    </w:p>
    <w:p w:rsidR="00992610" w:rsidRPr="00592E1B" w:rsidRDefault="00F13391" w:rsidP="00592E1B">
      <w:pPr>
        <w:pStyle w:val="a4"/>
        <w:rPr>
          <w:sz w:val="28"/>
          <w:szCs w:val="28"/>
        </w:rPr>
      </w:pPr>
      <w:r>
        <w:rPr>
          <w:sz w:val="28"/>
          <w:szCs w:val="28"/>
        </w:rPr>
        <w:t xml:space="preserve">          </w:t>
      </w:r>
      <w:r w:rsidR="00992610" w:rsidRPr="00B230A8">
        <w:rPr>
          <w:sz w:val="28"/>
          <w:szCs w:val="28"/>
        </w:rPr>
        <w:br/>
      </w:r>
      <w:r>
        <w:rPr>
          <w:sz w:val="28"/>
          <w:szCs w:val="28"/>
        </w:rPr>
        <w:t xml:space="preserve">         </w:t>
      </w:r>
      <w:r w:rsidR="00592E1B">
        <w:rPr>
          <w:sz w:val="28"/>
          <w:szCs w:val="28"/>
        </w:rPr>
        <w:t xml:space="preserve"> </w:t>
      </w:r>
      <w:r w:rsidR="00992610" w:rsidRPr="00B230A8">
        <w:rPr>
          <w:sz w:val="28"/>
          <w:szCs w:val="28"/>
        </w:rPr>
        <w:t xml:space="preserve">По информации Института питания и НИИ мясной промышленности, в настоящее время в России не существует </w:t>
      </w:r>
      <w:proofErr w:type="spellStart"/>
      <w:r w:rsidR="00992610" w:rsidRPr="00B230A8">
        <w:rPr>
          <w:sz w:val="28"/>
          <w:szCs w:val="28"/>
        </w:rPr>
        <w:t>ГОСТированных</w:t>
      </w:r>
      <w:proofErr w:type="spellEnd"/>
      <w:r w:rsidR="00992610" w:rsidRPr="00B230A8">
        <w:rPr>
          <w:sz w:val="28"/>
          <w:szCs w:val="28"/>
        </w:rPr>
        <w:t xml:space="preserve"> методик количественного определения ГМИ в готовых продуктах питания. </w:t>
      </w:r>
      <w:r w:rsidR="00992610" w:rsidRPr="00B230A8">
        <w:rPr>
          <w:sz w:val="28"/>
          <w:szCs w:val="28"/>
        </w:rPr>
        <w:lastRenderedPageBreak/>
        <w:t>Уполномоченные лаборатории СЭС могут проводить лишь качественный анализ пищи.</w:t>
      </w:r>
    </w:p>
    <w:p w:rsidR="00046050" w:rsidRDefault="00592E1B" w:rsidP="00046050">
      <w:pPr>
        <w:pStyle w:val="2"/>
        <w:rPr>
          <w:b w:val="0"/>
          <w:sz w:val="28"/>
          <w:szCs w:val="28"/>
        </w:rPr>
      </w:pPr>
      <w:r>
        <w:rPr>
          <w:b w:val="0"/>
          <w:sz w:val="28"/>
          <w:szCs w:val="28"/>
        </w:rPr>
        <w:t xml:space="preserve">          </w:t>
      </w:r>
      <w:r w:rsidR="00046050" w:rsidRPr="00046050">
        <w:rPr>
          <w:b w:val="0"/>
          <w:sz w:val="28"/>
          <w:szCs w:val="28"/>
        </w:rPr>
        <w:t>Черный список продуктов, в которых используют ГМО чаще всего</w:t>
      </w:r>
      <w:proofErr w:type="gramStart"/>
      <w:r w:rsidR="00046050" w:rsidRPr="00046050">
        <w:rPr>
          <w:b w:val="0"/>
          <w:sz w:val="28"/>
          <w:szCs w:val="28"/>
        </w:rPr>
        <w:t xml:space="preserve"> :</w:t>
      </w:r>
      <w:proofErr w:type="gramEnd"/>
      <w:r w:rsidR="00046050" w:rsidRPr="00046050">
        <w:rPr>
          <w:b w:val="0"/>
          <w:sz w:val="28"/>
          <w:szCs w:val="28"/>
        </w:rPr>
        <w:t xml:space="preserve"> </w:t>
      </w:r>
      <w:proofErr w:type="gramStart"/>
      <w:r w:rsidR="00046050" w:rsidRPr="00046050">
        <w:rPr>
          <w:b w:val="0"/>
          <w:sz w:val="28"/>
          <w:szCs w:val="28"/>
        </w:rPr>
        <w:t>ГМ соя может входить в состав хлеба, печенья, детского питания, маргарина, супов, пиццы, еды быстрого приготовления, мясных продуктов (например, вареной колбасы, сосисок, паштетов), муки, конфет, мороженого, чипсов, шоколада, соусов, соевого молока и т.д.</w:t>
      </w:r>
      <w:proofErr w:type="gramEnd"/>
    </w:p>
    <w:p w:rsidR="00046050" w:rsidRPr="00046050" w:rsidRDefault="00046050" w:rsidP="00046050">
      <w:pPr>
        <w:pStyle w:val="2"/>
        <w:rPr>
          <w:sz w:val="28"/>
          <w:szCs w:val="28"/>
        </w:rPr>
      </w:pPr>
      <w:r w:rsidRPr="00046050">
        <w:rPr>
          <w:sz w:val="28"/>
          <w:szCs w:val="28"/>
        </w:rPr>
        <w:t xml:space="preserve">Генетически модифицированные пищевые добавки </w:t>
      </w:r>
      <w:r w:rsidRPr="00046050">
        <w:rPr>
          <w:sz w:val="28"/>
          <w:szCs w:val="28"/>
        </w:rPr>
        <w:br/>
        <w:t xml:space="preserve">и </w:t>
      </w:r>
      <w:proofErr w:type="spellStart"/>
      <w:r w:rsidRPr="00046050">
        <w:rPr>
          <w:sz w:val="28"/>
          <w:szCs w:val="28"/>
        </w:rPr>
        <w:t>ароматизаторы</w:t>
      </w:r>
      <w:proofErr w:type="spellEnd"/>
      <w:r w:rsidRPr="00046050">
        <w:rPr>
          <w:sz w:val="28"/>
          <w:szCs w:val="28"/>
        </w:rPr>
        <w:t xml:space="preserve"> </w:t>
      </w:r>
    </w:p>
    <w:p w:rsidR="00046050" w:rsidRPr="00F13391" w:rsidRDefault="00046050" w:rsidP="00046050">
      <w:pPr>
        <w:pStyle w:val="a4"/>
        <w:rPr>
          <w:sz w:val="28"/>
          <w:szCs w:val="28"/>
        </w:rPr>
      </w:pPr>
      <w:r w:rsidRPr="00F13391">
        <w:rPr>
          <w:sz w:val="28"/>
          <w:szCs w:val="28"/>
        </w:rPr>
        <w:t>Е101 и Е101А (В</w:t>
      </w:r>
      <w:proofErr w:type="gramStart"/>
      <w:r w:rsidRPr="00F13391">
        <w:rPr>
          <w:sz w:val="28"/>
          <w:szCs w:val="28"/>
        </w:rPr>
        <w:t>2</w:t>
      </w:r>
      <w:proofErr w:type="gramEnd"/>
      <w:r w:rsidRPr="00F13391">
        <w:rPr>
          <w:sz w:val="28"/>
          <w:szCs w:val="28"/>
        </w:rPr>
        <w:t>, рибофлавин) – добавляется в каши, безалкогольные напитки, детское питание, продукты для похудения.</w:t>
      </w:r>
      <w:r w:rsidRPr="00F13391">
        <w:rPr>
          <w:sz w:val="28"/>
          <w:szCs w:val="28"/>
        </w:rPr>
        <w:br/>
        <w:t xml:space="preserve">Е150 (карамель); </w:t>
      </w:r>
      <w:r w:rsidRPr="00F13391">
        <w:rPr>
          <w:sz w:val="28"/>
          <w:szCs w:val="28"/>
        </w:rPr>
        <w:br/>
        <w:t xml:space="preserve">Е153 (карбонат); </w:t>
      </w:r>
      <w:r w:rsidRPr="00F13391">
        <w:rPr>
          <w:sz w:val="28"/>
          <w:szCs w:val="28"/>
        </w:rPr>
        <w:br/>
        <w:t>Е160а (бета-каротин, провитамин</w:t>
      </w:r>
      <w:proofErr w:type="gramStart"/>
      <w:r w:rsidRPr="00F13391">
        <w:rPr>
          <w:sz w:val="28"/>
          <w:szCs w:val="28"/>
        </w:rPr>
        <w:t xml:space="preserve"> А</w:t>
      </w:r>
      <w:proofErr w:type="gramEnd"/>
      <w:r w:rsidRPr="00F13391">
        <w:rPr>
          <w:sz w:val="28"/>
          <w:szCs w:val="28"/>
        </w:rPr>
        <w:t xml:space="preserve">, </w:t>
      </w:r>
      <w:proofErr w:type="spellStart"/>
      <w:r w:rsidRPr="00F13391">
        <w:rPr>
          <w:sz w:val="28"/>
          <w:szCs w:val="28"/>
        </w:rPr>
        <w:t>ретинол</w:t>
      </w:r>
      <w:proofErr w:type="spellEnd"/>
      <w:r w:rsidRPr="00F13391">
        <w:rPr>
          <w:sz w:val="28"/>
          <w:szCs w:val="28"/>
        </w:rPr>
        <w:t xml:space="preserve">); </w:t>
      </w:r>
      <w:r w:rsidRPr="00F13391">
        <w:rPr>
          <w:sz w:val="28"/>
          <w:szCs w:val="28"/>
        </w:rPr>
        <w:br/>
        <w:t>Е160b (</w:t>
      </w:r>
      <w:proofErr w:type="spellStart"/>
      <w:r w:rsidRPr="00F13391">
        <w:rPr>
          <w:sz w:val="28"/>
          <w:szCs w:val="28"/>
        </w:rPr>
        <w:t>аннатто</w:t>
      </w:r>
      <w:proofErr w:type="spellEnd"/>
      <w:r w:rsidRPr="00F13391">
        <w:rPr>
          <w:sz w:val="28"/>
          <w:szCs w:val="28"/>
        </w:rPr>
        <w:t xml:space="preserve">); </w:t>
      </w:r>
      <w:r w:rsidRPr="00F13391">
        <w:rPr>
          <w:sz w:val="28"/>
          <w:szCs w:val="28"/>
        </w:rPr>
        <w:br/>
        <w:t>Е160d (</w:t>
      </w:r>
      <w:proofErr w:type="spellStart"/>
      <w:r w:rsidRPr="00F13391">
        <w:rPr>
          <w:sz w:val="28"/>
          <w:szCs w:val="28"/>
        </w:rPr>
        <w:t>ликопин</w:t>
      </w:r>
      <w:proofErr w:type="spellEnd"/>
      <w:r w:rsidRPr="00F13391">
        <w:rPr>
          <w:sz w:val="28"/>
          <w:szCs w:val="28"/>
        </w:rPr>
        <w:t xml:space="preserve">); </w:t>
      </w:r>
      <w:r w:rsidRPr="00F13391">
        <w:rPr>
          <w:sz w:val="28"/>
          <w:szCs w:val="28"/>
        </w:rPr>
        <w:br/>
        <w:t xml:space="preserve">Е234 (низин); </w:t>
      </w:r>
      <w:r w:rsidRPr="00F13391">
        <w:rPr>
          <w:sz w:val="28"/>
          <w:szCs w:val="28"/>
        </w:rPr>
        <w:br/>
        <w:t>Е235 (</w:t>
      </w:r>
      <w:proofErr w:type="spellStart"/>
      <w:r w:rsidRPr="00F13391">
        <w:rPr>
          <w:sz w:val="28"/>
          <w:szCs w:val="28"/>
        </w:rPr>
        <w:t>натамицин</w:t>
      </w:r>
      <w:proofErr w:type="spellEnd"/>
      <w:r w:rsidRPr="00F13391">
        <w:rPr>
          <w:sz w:val="28"/>
          <w:szCs w:val="28"/>
        </w:rPr>
        <w:t xml:space="preserve">); </w:t>
      </w:r>
      <w:r w:rsidRPr="00F13391">
        <w:rPr>
          <w:sz w:val="28"/>
          <w:szCs w:val="28"/>
        </w:rPr>
        <w:br/>
        <w:t xml:space="preserve">Е270 (молочная кислота); </w:t>
      </w:r>
      <w:r w:rsidRPr="00F13391">
        <w:rPr>
          <w:sz w:val="28"/>
          <w:szCs w:val="28"/>
        </w:rPr>
        <w:br/>
        <w:t xml:space="preserve">Е300 (витамин С – аскорбиновая кислота); </w:t>
      </w:r>
      <w:r w:rsidRPr="00F13391">
        <w:rPr>
          <w:sz w:val="28"/>
          <w:szCs w:val="28"/>
        </w:rPr>
        <w:br/>
        <w:t>с Е301 по Е304 (</w:t>
      </w:r>
      <w:proofErr w:type="spellStart"/>
      <w:r w:rsidRPr="00F13391">
        <w:rPr>
          <w:sz w:val="28"/>
          <w:szCs w:val="28"/>
        </w:rPr>
        <w:t>аскорбаты</w:t>
      </w:r>
      <w:proofErr w:type="spellEnd"/>
      <w:r w:rsidRPr="00F13391">
        <w:rPr>
          <w:sz w:val="28"/>
          <w:szCs w:val="28"/>
        </w:rPr>
        <w:t xml:space="preserve">); </w:t>
      </w:r>
      <w:r w:rsidRPr="00F13391">
        <w:rPr>
          <w:sz w:val="28"/>
          <w:szCs w:val="28"/>
        </w:rPr>
        <w:br/>
        <w:t xml:space="preserve">с Е306 по Е309 (токоферол / витамин Е); </w:t>
      </w:r>
      <w:r w:rsidRPr="00F13391">
        <w:rPr>
          <w:sz w:val="28"/>
          <w:szCs w:val="28"/>
        </w:rPr>
        <w:br/>
        <w:t xml:space="preserve">Е320 (ВНА); </w:t>
      </w:r>
      <w:r w:rsidRPr="00F13391">
        <w:rPr>
          <w:sz w:val="28"/>
          <w:szCs w:val="28"/>
        </w:rPr>
        <w:br/>
        <w:t>Е321 (ВНТ);</w:t>
      </w:r>
      <w:r w:rsidRPr="00F13391">
        <w:rPr>
          <w:sz w:val="28"/>
          <w:szCs w:val="28"/>
        </w:rPr>
        <w:br/>
        <w:t xml:space="preserve">Е322 (лецитин); </w:t>
      </w:r>
      <w:r w:rsidRPr="00F13391">
        <w:rPr>
          <w:sz w:val="28"/>
          <w:szCs w:val="28"/>
        </w:rPr>
        <w:br/>
        <w:t>с Е325 по Е327 (</w:t>
      </w:r>
      <w:proofErr w:type="spellStart"/>
      <w:r w:rsidRPr="00F13391">
        <w:rPr>
          <w:sz w:val="28"/>
          <w:szCs w:val="28"/>
        </w:rPr>
        <w:t>лактаты</w:t>
      </w:r>
      <w:proofErr w:type="spellEnd"/>
      <w:r w:rsidRPr="00F13391">
        <w:rPr>
          <w:sz w:val="28"/>
          <w:szCs w:val="28"/>
        </w:rPr>
        <w:t xml:space="preserve">); </w:t>
      </w:r>
      <w:r w:rsidRPr="00F13391">
        <w:rPr>
          <w:sz w:val="28"/>
          <w:szCs w:val="28"/>
        </w:rPr>
        <w:br/>
        <w:t xml:space="preserve">Е330 (лимонная кислота); </w:t>
      </w:r>
      <w:r w:rsidRPr="00F13391">
        <w:rPr>
          <w:sz w:val="28"/>
          <w:szCs w:val="28"/>
        </w:rPr>
        <w:br/>
      </w:r>
      <w:proofErr w:type="gramStart"/>
      <w:r w:rsidRPr="00F13391">
        <w:rPr>
          <w:sz w:val="28"/>
          <w:szCs w:val="28"/>
        </w:rPr>
        <w:t>Е415 (</w:t>
      </w:r>
      <w:proofErr w:type="spellStart"/>
      <w:r w:rsidRPr="00F13391">
        <w:rPr>
          <w:sz w:val="28"/>
          <w:szCs w:val="28"/>
        </w:rPr>
        <w:t>ксантин</w:t>
      </w:r>
      <w:proofErr w:type="spellEnd"/>
      <w:r w:rsidRPr="00F13391">
        <w:rPr>
          <w:sz w:val="28"/>
          <w:szCs w:val="28"/>
        </w:rPr>
        <w:t xml:space="preserve">); </w:t>
      </w:r>
      <w:r w:rsidRPr="00F13391">
        <w:rPr>
          <w:sz w:val="28"/>
          <w:szCs w:val="28"/>
        </w:rPr>
        <w:br/>
        <w:t>Е459 (бета-</w:t>
      </w:r>
      <w:proofErr w:type="spellStart"/>
      <w:r w:rsidRPr="00F13391">
        <w:rPr>
          <w:sz w:val="28"/>
          <w:szCs w:val="28"/>
        </w:rPr>
        <w:t>циклодекстрин</w:t>
      </w:r>
      <w:proofErr w:type="spellEnd"/>
      <w:r w:rsidRPr="00F13391">
        <w:rPr>
          <w:sz w:val="28"/>
          <w:szCs w:val="28"/>
        </w:rPr>
        <w:t xml:space="preserve">); </w:t>
      </w:r>
      <w:r w:rsidRPr="00F13391">
        <w:rPr>
          <w:sz w:val="28"/>
          <w:szCs w:val="28"/>
        </w:rPr>
        <w:br/>
        <w:t xml:space="preserve">с Е460 по Е469 (целлюлоза); </w:t>
      </w:r>
      <w:r w:rsidRPr="00F13391">
        <w:rPr>
          <w:sz w:val="28"/>
          <w:szCs w:val="28"/>
        </w:rPr>
        <w:br/>
        <w:t xml:space="preserve">Е470 и Е570 (соли и жирные кислоты); </w:t>
      </w:r>
      <w:r w:rsidRPr="00F13391">
        <w:rPr>
          <w:sz w:val="28"/>
          <w:szCs w:val="28"/>
        </w:rPr>
        <w:br/>
        <w:t xml:space="preserve">эфиры жирных кислот (Е471, Е472a&amp;b, Е473, Е475, Е476, Е479b); </w:t>
      </w:r>
      <w:r w:rsidRPr="00F13391">
        <w:rPr>
          <w:sz w:val="28"/>
          <w:szCs w:val="28"/>
        </w:rPr>
        <w:br/>
        <w:t xml:space="preserve">Е481 (стеароил-2-лактилат натрия); </w:t>
      </w:r>
      <w:r w:rsidRPr="00F13391">
        <w:rPr>
          <w:sz w:val="28"/>
          <w:szCs w:val="28"/>
        </w:rPr>
        <w:br/>
        <w:t xml:space="preserve">с Е620 по Е633 (глютаминовая кислота и </w:t>
      </w:r>
      <w:proofErr w:type="spellStart"/>
      <w:r w:rsidRPr="00F13391">
        <w:rPr>
          <w:sz w:val="28"/>
          <w:szCs w:val="28"/>
        </w:rPr>
        <w:t>глютоматы</w:t>
      </w:r>
      <w:proofErr w:type="spellEnd"/>
      <w:r w:rsidRPr="00F13391">
        <w:rPr>
          <w:sz w:val="28"/>
          <w:szCs w:val="28"/>
        </w:rPr>
        <w:t xml:space="preserve">); </w:t>
      </w:r>
      <w:r w:rsidRPr="00F13391">
        <w:rPr>
          <w:sz w:val="28"/>
          <w:szCs w:val="28"/>
        </w:rPr>
        <w:br/>
        <w:t>с Е626 по Е629 (</w:t>
      </w:r>
      <w:proofErr w:type="spellStart"/>
      <w:r w:rsidRPr="00F13391">
        <w:rPr>
          <w:sz w:val="28"/>
          <w:szCs w:val="28"/>
        </w:rPr>
        <w:t>гуаниловая</w:t>
      </w:r>
      <w:proofErr w:type="spellEnd"/>
      <w:r w:rsidRPr="00F13391">
        <w:rPr>
          <w:sz w:val="28"/>
          <w:szCs w:val="28"/>
        </w:rPr>
        <w:t xml:space="preserve"> кислота и </w:t>
      </w:r>
      <w:proofErr w:type="spellStart"/>
      <w:r w:rsidRPr="00F13391">
        <w:rPr>
          <w:sz w:val="28"/>
          <w:szCs w:val="28"/>
        </w:rPr>
        <w:t>гуанилаты</w:t>
      </w:r>
      <w:proofErr w:type="spellEnd"/>
      <w:r w:rsidRPr="00F13391">
        <w:rPr>
          <w:sz w:val="28"/>
          <w:szCs w:val="28"/>
        </w:rPr>
        <w:t xml:space="preserve">); </w:t>
      </w:r>
      <w:r w:rsidRPr="00F13391">
        <w:rPr>
          <w:sz w:val="28"/>
          <w:szCs w:val="28"/>
        </w:rPr>
        <w:br/>
        <w:t>с Е630 по Е633 (</w:t>
      </w:r>
      <w:proofErr w:type="spellStart"/>
      <w:r w:rsidRPr="00F13391">
        <w:rPr>
          <w:sz w:val="28"/>
          <w:szCs w:val="28"/>
        </w:rPr>
        <w:t>инозиновая</w:t>
      </w:r>
      <w:proofErr w:type="spellEnd"/>
      <w:r w:rsidRPr="00F13391">
        <w:rPr>
          <w:sz w:val="28"/>
          <w:szCs w:val="28"/>
        </w:rPr>
        <w:t xml:space="preserve"> кислота та </w:t>
      </w:r>
      <w:proofErr w:type="spellStart"/>
      <w:r w:rsidRPr="00F13391">
        <w:rPr>
          <w:sz w:val="28"/>
          <w:szCs w:val="28"/>
        </w:rPr>
        <w:t>инозинаты</w:t>
      </w:r>
      <w:proofErr w:type="spellEnd"/>
      <w:r w:rsidRPr="00F13391">
        <w:rPr>
          <w:sz w:val="28"/>
          <w:szCs w:val="28"/>
        </w:rPr>
        <w:t>);</w:t>
      </w:r>
      <w:proofErr w:type="gramEnd"/>
      <w:r w:rsidRPr="00F13391">
        <w:rPr>
          <w:sz w:val="28"/>
          <w:szCs w:val="28"/>
        </w:rPr>
        <w:t xml:space="preserve"> </w:t>
      </w:r>
      <w:r w:rsidRPr="00F13391">
        <w:rPr>
          <w:sz w:val="28"/>
          <w:szCs w:val="28"/>
        </w:rPr>
        <w:br/>
        <w:t xml:space="preserve">Е951 (аспартам); </w:t>
      </w:r>
      <w:r w:rsidRPr="00F13391">
        <w:rPr>
          <w:sz w:val="28"/>
          <w:szCs w:val="28"/>
        </w:rPr>
        <w:br/>
        <w:t>Е953 (</w:t>
      </w:r>
      <w:proofErr w:type="spellStart"/>
      <w:r w:rsidRPr="00F13391">
        <w:rPr>
          <w:sz w:val="28"/>
          <w:szCs w:val="28"/>
        </w:rPr>
        <w:t>изомальтит</w:t>
      </w:r>
      <w:proofErr w:type="spellEnd"/>
      <w:r w:rsidRPr="00F13391">
        <w:rPr>
          <w:sz w:val="28"/>
          <w:szCs w:val="28"/>
        </w:rPr>
        <w:t xml:space="preserve">); </w:t>
      </w:r>
      <w:r w:rsidRPr="00F13391">
        <w:rPr>
          <w:sz w:val="28"/>
          <w:szCs w:val="28"/>
        </w:rPr>
        <w:br/>
        <w:t>Е957 (</w:t>
      </w:r>
      <w:proofErr w:type="spellStart"/>
      <w:r w:rsidRPr="00F13391">
        <w:rPr>
          <w:sz w:val="28"/>
          <w:szCs w:val="28"/>
        </w:rPr>
        <w:t>тауматин</w:t>
      </w:r>
      <w:proofErr w:type="spellEnd"/>
      <w:r w:rsidRPr="00F13391">
        <w:rPr>
          <w:sz w:val="28"/>
          <w:szCs w:val="28"/>
        </w:rPr>
        <w:t xml:space="preserve">); </w:t>
      </w:r>
      <w:r w:rsidRPr="00F13391">
        <w:rPr>
          <w:sz w:val="28"/>
          <w:szCs w:val="28"/>
        </w:rPr>
        <w:br/>
        <w:t>Е965 (</w:t>
      </w:r>
      <w:proofErr w:type="spellStart"/>
      <w:r w:rsidRPr="00F13391">
        <w:rPr>
          <w:sz w:val="28"/>
          <w:szCs w:val="28"/>
        </w:rPr>
        <w:t>малтинол</w:t>
      </w:r>
      <w:proofErr w:type="spellEnd"/>
      <w:r w:rsidRPr="00F13391">
        <w:rPr>
          <w:sz w:val="28"/>
          <w:szCs w:val="28"/>
        </w:rPr>
        <w:t xml:space="preserve">). </w:t>
      </w:r>
    </w:p>
    <w:p w:rsidR="00992610" w:rsidRPr="00F13391" w:rsidRDefault="00992610" w:rsidP="00F13391">
      <w:pPr>
        <w:spacing w:before="100" w:beforeAutospacing="1" w:after="100" w:afterAutospacing="1"/>
        <w:ind w:firstLine="708"/>
        <w:rPr>
          <w:rFonts w:ascii="Times New Roman" w:hAnsi="Times New Roman" w:cs="Times New Roman"/>
          <w:bCs/>
          <w:sz w:val="28"/>
          <w:szCs w:val="28"/>
        </w:rPr>
      </w:pPr>
      <w:r w:rsidRPr="00F13391">
        <w:rPr>
          <w:rFonts w:ascii="Times New Roman" w:hAnsi="Times New Roman" w:cs="Times New Roman"/>
          <w:bCs/>
          <w:sz w:val="28"/>
          <w:szCs w:val="28"/>
        </w:rPr>
        <w:t xml:space="preserve">Список продуктов, в которых по данным исследований </w:t>
      </w:r>
      <w:r w:rsidR="0087354F">
        <w:rPr>
          <w:rFonts w:ascii="Times New Roman" w:hAnsi="Times New Roman" w:cs="Times New Roman"/>
          <w:bCs/>
          <w:sz w:val="28"/>
          <w:szCs w:val="28"/>
        </w:rPr>
        <w:t>Гринпис были обнаружены</w:t>
      </w:r>
      <w:proofErr w:type="gramStart"/>
      <w:r w:rsidR="0087354F">
        <w:rPr>
          <w:rFonts w:ascii="Times New Roman" w:hAnsi="Times New Roman" w:cs="Times New Roman"/>
          <w:bCs/>
          <w:sz w:val="28"/>
          <w:szCs w:val="28"/>
        </w:rPr>
        <w:t xml:space="preserve"> Г</w:t>
      </w:r>
      <w:proofErr w:type="gramEnd"/>
      <w:r w:rsidR="0087354F">
        <w:rPr>
          <w:rFonts w:ascii="Times New Roman" w:hAnsi="Times New Roman" w:cs="Times New Roman"/>
          <w:bCs/>
          <w:sz w:val="28"/>
          <w:szCs w:val="28"/>
        </w:rPr>
        <w:t>м ингре</w:t>
      </w:r>
      <w:r w:rsidRPr="00F13391">
        <w:rPr>
          <w:rFonts w:ascii="Times New Roman" w:hAnsi="Times New Roman" w:cs="Times New Roman"/>
          <w:bCs/>
          <w:sz w:val="28"/>
          <w:szCs w:val="28"/>
        </w:rPr>
        <w:t>диенты. Все ниже перечисленные продукты можно встретить на прила</w:t>
      </w:r>
      <w:r w:rsidR="00F13391">
        <w:rPr>
          <w:rFonts w:ascii="Times New Roman" w:hAnsi="Times New Roman" w:cs="Times New Roman"/>
          <w:bCs/>
          <w:sz w:val="28"/>
          <w:szCs w:val="28"/>
        </w:rPr>
        <w:t>вке любого российского магазина:</w:t>
      </w:r>
    </w:p>
    <w:p w:rsidR="002B2410" w:rsidRPr="00F13391" w:rsidRDefault="002B2410" w:rsidP="00F13391">
      <w:pPr>
        <w:spacing w:after="0" w:line="240" w:lineRule="auto"/>
        <w:ind w:firstLine="708"/>
        <w:rPr>
          <w:rFonts w:ascii="Times New Roman" w:eastAsia="Times New Roman" w:hAnsi="Times New Roman" w:cs="Times New Roman"/>
          <w:b/>
          <w:i/>
          <w:sz w:val="28"/>
          <w:szCs w:val="28"/>
          <w:lang w:eastAsia="ru-RU"/>
        </w:rPr>
      </w:pPr>
      <w:r w:rsidRPr="00F13391">
        <w:rPr>
          <w:rFonts w:ascii="Times New Roman" w:eastAsia="Times New Roman" w:hAnsi="Times New Roman" w:cs="Times New Roman"/>
          <w:b/>
          <w:i/>
          <w:sz w:val="28"/>
          <w:szCs w:val="28"/>
          <w:lang w:eastAsia="ru-RU"/>
        </w:rPr>
        <w:lastRenderedPageBreak/>
        <w:t>Компании ОАО "Дарья Полуфабрикаты" (торговая марка «Дарья»), МПЗ "</w:t>
      </w:r>
      <w:proofErr w:type="spellStart"/>
      <w:r w:rsidRPr="00F13391">
        <w:rPr>
          <w:rFonts w:ascii="Times New Roman" w:eastAsia="Times New Roman" w:hAnsi="Times New Roman" w:cs="Times New Roman"/>
          <w:b/>
          <w:i/>
          <w:sz w:val="28"/>
          <w:szCs w:val="28"/>
          <w:lang w:eastAsia="ru-RU"/>
        </w:rPr>
        <w:t>Кампомос</w:t>
      </w:r>
      <w:proofErr w:type="spellEnd"/>
      <w:r w:rsidRPr="00F13391">
        <w:rPr>
          <w:rFonts w:ascii="Times New Roman" w:eastAsia="Times New Roman" w:hAnsi="Times New Roman" w:cs="Times New Roman"/>
          <w:b/>
          <w:i/>
          <w:sz w:val="28"/>
          <w:szCs w:val="28"/>
          <w:lang w:eastAsia="ru-RU"/>
        </w:rPr>
        <w:t>", ПК ЗАО "Корона", МЛ "Микояновский", ОАО "Челны Холод", ОАО "</w:t>
      </w:r>
      <w:proofErr w:type="spellStart"/>
      <w:r w:rsidRPr="00F13391">
        <w:rPr>
          <w:rFonts w:ascii="Times New Roman" w:eastAsia="Times New Roman" w:hAnsi="Times New Roman" w:cs="Times New Roman"/>
          <w:b/>
          <w:i/>
          <w:sz w:val="28"/>
          <w:szCs w:val="28"/>
          <w:lang w:eastAsia="ru-RU"/>
        </w:rPr>
        <w:t>Царицино</w:t>
      </w:r>
      <w:proofErr w:type="spellEnd"/>
      <w:r w:rsidRPr="00F13391">
        <w:rPr>
          <w:rFonts w:ascii="Times New Roman" w:eastAsia="Times New Roman" w:hAnsi="Times New Roman" w:cs="Times New Roman"/>
          <w:b/>
          <w:i/>
          <w:sz w:val="28"/>
          <w:szCs w:val="28"/>
          <w:lang w:eastAsia="ru-RU"/>
        </w:rPr>
        <w:t xml:space="preserve">", ОАО «Лианозовский колбасный завод» ранее заявляли, что они ГМИ не используют. Однако выборочные проверки Гринпис и центров государственного санитарно эпидемиологического надзора (ЦГСЭН) показали, что это не соответствует действительности. </w:t>
      </w:r>
    </w:p>
    <w:p w:rsidR="002B2410" w:rsidRPr="00F13391" w:rsidRDefault="002B2410" w:rsidP="00F13391">
      <w:pPr>
        <w:spacing w:before="100" w:beforeAutospacing="1" w:after="100" w:afterAutospacing="1" w:line="240" w:lineRule="auto"/>
        <w:ind w:firstLine="708"/>
        <w:rPr>
          <w:rFonts w:ascii="Times New Roman" w:eastAsia="Times New Roman" w:hAnsi="Times New Roman" w:cs="Times New Roman"/>
          <w:b/>
          <w:bCs/>
          <w:i/>
          <w:sz w:val="28"/>
          <w:szCs w:val="28"/>
          <w:lang w:eastAsia="ru-RU"/>
        </w:rPr>
      </w:pPr>
      <w:r w:rsidRPr="00F13391">
        <w:rPr>
          <w:rFonts w:ascii="Times New Roman" w:eastAsia="Times New Roman" w:hAnsi="Times New Roman" w:cs="Times New Roman"/>
          <w:b/>
          <w:bCs/>
          <w:i/>
          <w:sz w:val="28"/>
          <w:szCs w:val="28"/>
          <w:lang w:eastAsia="ru-RU"/>
        </w:rPr>
        <w:t>Самый высокий процент ГМ-сои обнаружен в вареной колбасе "</w:t>
      </w:r>
      <w:proofErr w:type="gramStart"/>
      <w:r w:rsidRPr="00F13391">
        <w:rPr>
          <w:rFonts w:ascii="Times New Roman" w:eastAsia="Times New Roman" w:hAnsi="Times New Roman" w:cs="Times New Roman"/>
          <w:b/>
          <w:bCs/>
          <w:i/>
          <w:sz w:val="28"/>
          <w:szCs w:val="28"/>
          <w:lang w:eastAsia="ru-RU"/>
        </w:rPr>
        <w:t>Телячья</w:t>
      </w:r>
      <w:proofErr w:type="gramEnd"/>
      <w:r w:rsidRPr="00F13391">
        <w:rPr>
          <w:rFonts w:ascii="Times New Roman" w:eastAsia="Times New Roman" w:hAnsi="Times New Roman" w:cs="Times New Roman"/>
          <w:b/>
          <w:bCs/>
          <w:i/>
          <w:sz w:val="28"/>
          <w:szCs w:val="28"/>
          <w:lang w:eastAsia="ru-RU"/>
        </w:rPr>
        <w:t xml:space="preserve"> традиционная", производства Черкизовского завода. Наиболее часто обнаруживались ГМИ в продукции этого же производителя, а также в продукции компании "</w:t>
      </w:r>
      <w:proofErr w:type="spellStart"/>
      <w:r w:rsidRPr="00F13391">
        <w:rPr>
          <w:rFonts w:ascii="Times New Roman" w:eastAsia="Times New Roman" w:hAnsi="Times New Roman" w:cs="Times New Roman"/>
          <w:b/>
          <w:bCs/>
          <w:i/>
          <w:sz w:val="28"/>
          <w:szCs w:val="28"/>
          <w:lang w:eastAsia="ru-RU"/>
        </w:rPr>
        <w:t>Ди</w:t>
      </w:r>
      <w:proofErr w:type="spellEnd"/>
      <w:r w:rsidRPr="00F13391">
        <w:rPr>
          <w:rFonts w:ascii="Times New Roman" w:eastAsia="Times New Roman" w:hAnsi="Times New Roman" w:cs="Times New Roman"/>
          <w:b/>
          <w:bCs/>
          <w:i/>
          <w:sz w:val="28"/>
          <w:szCs w:val="28"/>
          <w:lang w:eastAsia="ru-RU"/>
        </w:rPr>
        <w:t xml:space="preserve"> </w:t>
      </w:r>
      <w:proofErr w:type="spellStart"/>
      <w:r w:rsidRPr="00F13391">
        <w:rPr>
          <w:rFonts w:ascii="Times New Roman" w:eastAsia="Times New Roman" w:hAnsi="Times New Roman" w:cs="Times New Roman"/>
          <w:b/>
          <w:bCs/>
          <w:i/>
          <w:sz w:val="28"/>
          <w:szCs w:val="28"/>
          <w:lang w:eastAsia="ru-RU"/>
        </w:rPr>
        <w:t>Эч</w:t>
      </w:r>
      <w:proofErr w:type="spellEnd"/>
      <w:r w:rsidRPr="00F13391">
        <w:rPr>
          <w:rFonts w:ascii="Times New Roman" w:eastAsia="Times New Roman" w:hAnsi="Times New Roman" w:cs="Times New Roman"/>
          <w:b/>
          <w:bCs/>
          <w:i/>
          <w:sz w:val="28"/>
          <w:szCs w:val="28"/>
          <w:lang w:eastAsia="ru-RU"/>
        </w:rPr>
        <w:t xml:space="preserve"> Ви</w:t>
      </w:r>
      <w:proofErr w:type="gramStart"/>
      <w:r w:rsidRPr="00F13391">
        <w:rPr>
          <w:rFonts w:ascii="Times New Roman" w:eastAsia="Times New Roman" w:hAnsi="Times New Roman" w:cs="Times New Roman"/>
          <w:b/>
          <w:bCs/>
          <w:i/>
          <w:sz w:val="28"/>
          <w:szCs w:val="28"/>
          <w:lang w:eastAsia="ru-RU"/>
        </w:rPr>
        <w:t xml:space="preserve"> С</w:t>
      </w:r>
      <w:proofErr w:type="gramEnd"/>
      <w:r w:rsidRPr="00F13391">
        <w:rPr>
          <w:rFonts w:ascii="Times New Roman" w:eastAsia="Times New Roman" w:hAnsi="Times New Roman" w:cs="Times New Roman"/>
          <w:b/>
          <w:bCs/>
          <w:i/>
          <w:sz w:val="28"/>
          <w:szCs w:val="28"/>
          <w:lang w:eastAsia="ru-RU"/>
        </w:rPr>
        <w:t xml:space="preserve">" (торговая марка "Ролтон"). </w:t>
      </w:r>
    </w:p>
    <w:p w:rsidR="00F13391" w:rsidRDefault="00046050" w:rsidP="00046050">
      <w:pPr>
        <w:pStyle w:val="a9"/>
        <w:rPr>
          <w:rStyle w:val="20"/>
          <w:rFonts w:eastAsiaTheme="minorHAnsi"/>
          <w:sz w:val="28"/>
          <w:szCs w:val="28"/>
        </w:rPr>
      </w:pPr>
      <w:r w:rsidRPr="00046050">
        <w:rPr>
          <w:rFonts w:ascii="Times New Roman" w:eastAsia="Times New Roman" w:hAnsi="Times New Roman" w:cs="Times New Roman"/>
          <w:b/>
          <w:bCs/>
          <w:sz w:val="28"/>
          <w:szCs w:val="28"/>
          <w:lang w:eastAsia="ru-RU"/>
        </w:rPr>
        <w:t>Другие торговые марки:</w:t>
      </w:r>
      <w:r w:rsidRPr="00046050">
        <w:rPr>
          <w:rStyle w:val="20"/>
          <w:rFonts w:eastAsiaTheme="minorHAnsi"/>
          <w:sz w:val="28"/>
          <w:szCs w:val="28"/>
        </w:rPr>
        <w:t xml:space="preserve"> </w:t>
      </w:r>
    </w:p>
    <w:p w:rsidR="00046050" w:rsidRPr="00F13391" w:rsidRDefault="00046050" w:rsidP="00046050">
      <w:pPr>
        <w:pStyle w:val="a9"/>
        <w:rPr>
          <w:rStyle w:val="postbody"/>
          <w:rFonts w:ascii="Times New Roman" w:hAnsi="Times New Roman" w:cs="Times New Roman"/>
          <w:b/>
          <w:i/>
          <w:sz w:val="28"/>
          <w:szCs w:val="28"/>
        </w:rPr>
      </w:pPr>
      <w:r w:rsidRPr="00F13391">
        <w:rPr>
          <w:rStyle w:val="postbody"/>
          <w:rFonts w:ascii="Times New Roman" w:hAnsi="Times New Roman" w:cs="Times New Roman"/>
          <w:b/>
          <w:i/>
          <w:sz w:val="28"/>
          <w:szCs w:val="28"/>
        </w:rPr>
        <w:t xml:space="preserve">ООО "БИОСТАР ТРЕЙД", Санкт-Петербург, </w:t>
      </w:r>
    </w:p>
    <w:p w:rsidR="00046050" w:rsidRPr="00F13391" w:rsidRDefault="00046050" w:rsidP="00046050">
      <w:pPr>
        <w:pStyle w:val="a9"/>
        <w:rPr>
          <w:rStyle w:val="postbody"/>
          <w:rFonts w:ascii="Times New Roman" w:hAnsi="Times New Roman" w:cs="Times New Roman"/>
          <w:b/>
          <w:i/>
          <w:sz w:val="28"/>
          <w:szCs w:val="28"/>
        </w:rPr>
      </w:pPr>
      <w:r w:rsidRPr="00F13391">
        <w:rPr>
          <w:rStyle w:val="postbody"/>
          <w:rFonts w:ascii="Times New Roman" w:hAnsi="Times New Roman" w:cs="Times New Roman"/>
          <w:b/>
          <w:i/>
          <w:sz w:val="28"/>
          <w:szCs w:val="28"/>
        </w:rPr>
        <w:t>ЗАО "Универсал", Нижний Новгород</w:t>
      </w:r>
    </w:p>
    <w:p w:rsidR="00046050" w:rsidRPr="00F13391" w:rsidRDefault="00046050" w:rsidP="00046050">
      <w:pPr>
        <w:pStyle w:val="a9"/>
        <w:rPr>
          <w:rStyle w:val="postbody"/>
          <w:rFonts w:ascii="Times New Roman" w:hAnsi="Times New Roman" w:cs="Times New Roman"/>
          <w:b/>
          <w:i/>
          <w:sz w:val="28"/>
          <w:szCs w:val="28"/>
        </w:rPr>
      </w:pPr>
      <w:r w:rsidRPr="00F13391">
        <w:rPr>
          <w:rStyle w:val="postbody"/>
          <w:rFonts w:ascii="Times New Roman" w:hAnsi="Times New Roman" w:cs="Times New Roman"/>
          <w:b/>
          <w:i/>
          <w:sz w:val="28"/>
          <w:szCs w:val="28"/>
        </w:rPr>
        <w:t>"</w:t>
      </w:r>
      <w:proofErr w:type="spellStart"/>
      <w:r w:rsidRPr="00F13391">
        <w:rPr>
          <w:rStyle w:val="postbody"/>
          <w:rFonts w:ascii="Times New Roman" w:hAnsi="Times New Roman" w:cs="Times New Roman"/>
          <w:b/>
          <w:i/>
          <w:sz w:val="28"/>
          <w:szCs w:val="28"/>
        </w:rPr>
        <w:t>Монсанто</w:t>
      </w:r>
      <w:proofErr w:type="spellEnd"/>
      <w:proofErr w:type="gramStart"/>
      <w:r w:rsidRPr="00F13391">
        <w:rPr>
          <w:rStyle w:val="postbody"/>
          <w:rFonts w:ascii="Times New Roman" w:hAnsi="Times New Roman" w:cs="Times New Roman"/>
          <w:b/>
          <w:i/>
          <w:sz w:val="28"/>
          <w:szCs w:val="28"/>
        </w:rPr>
        <w:t xml:space="preserve"> К</w:t>
      </w:r>
      <w:proofErr w:type="gramEnd"/>
      <w:r w:rsidRPr="00F13391">
        <w:rPr>
          <w:rStyle w:val="postbody"/>
          <w:rFonts w:ascii="Times New Roman" w:hAnsi="Times New Roman" w:cs="Times New Roman"/>
          <w:b/>
          <w:i/>
          <w:sz w:val="28"/>
          <w:szCs w:val="28"/>
        </w:rPr>
        <w:t>о", США</w:t>
      </w:r>
    </w:p>
    <w:p w:rsidR="00046050" w:rsidRPr="00F13391" w:rsidRDefault="00046050" w:rsidP="00046050">
      <w:pPr>
        <w:pStyle w:val="a9"/>
        <w:rPr>
          <w:rStyle w:val="postbody"/>
          <w:rFonts w:ascii="Times New Roman" w:hAnsi="Times New Roman" w:cs="Times New Roman"/>
          <w:b/>
          <w:i/>
          <w:sz w:val="28"/>
          <w:szCs w:val="28"/>
        </w:rPr>
      </w:pPr>
      <w:r w:rsidRPr="00F13391">
        <w:rPr>
          <w:rStyle w:val="postbody"/>
          <w:rFonts w:ascii="Times New Roman" w:hAnsi="Times New Roman" w:cs="Times New Roman"/>
          <w:b/>
          <w:i/>
          <w:sz w:val="28"/>
          <w:szCs w:val="28"/>
        </w:rPr>
        <w:t xml:space="preserve">"Протеин </w:t>
      </w:r>
      <w:proofErr w:type="spellStart"/>
      <w:r w:rsidRPr="00F13391">
        <w:rPr>
          <w:rStyle w:val="postbody"/>
          <w:rFonts w:ascii="Times New Roman" w:hAnsi="Times New Roman" w:cs="Times New Roman"/>
          <w:b/>
          <w:i/>
          <w:sz w:val="28"/>
          <w:szCs w:val="28"/>
        </w:rPr>
        <w:t>Текнолоджиз</w:t>
      </w:r>
      <w:proofErr w:type="spellEnd"/>
      <w:r w:rsidRPr="00F13391">
        <w:rPr>
          <w:rStyle w:val="postbody"/>
          <w:rFonts w:ascii="Times New Roman" w:hAnsi="Times New Roman" w:cs="Times New Roman"/>
          <w:b/>
          <w:i/>
          <w:sz w:val="28"/>
          <w:szCs w:val="28"/>
        </w:rPr>
        <w:t xml:space="preserve"> Интернэшнл </w:t>
      </w:r>
      <w:proofErr w:type="spellStart"/>
      <w:r w:rsidRPr="00F13391">
        <w:rPr>
          <w:rStyle w:val="postbody"/>
          <w:rFonts w:ascii="Times New Roman" w:hAnsi="Times New Roman" w:cs="Times New Roman"/>
          <w:b/>
          <w:i/>
          <w:sz w:val="28"/>
          <w:szCs w:val="28"/>
        </w:rPr>
        <w:t>Москоу</w:t>
      </w:r>
      <w:proofErr w:type="spellEnd"/>
      <w:r w:rsidRPr="00F13391">
        <w:rPr>
          <w:rStyle w:val="postbody"/>
          <w:rFonts w:ascii="Times New Roman" w:hAnsi="Times New Roman" w:cs="Times New Roman"/>
          <w:b/>
          <w:i/>
          <w:sz w:val="28"/>
          <w:szCs w:val="28"/>
        </w:rPr>
        <w:t>", Москва</w:t>
      </w:r>
    </w:p>
    <w:p w:rsidR="00046050" w:rsidRPr="00F13391" w:rsidRDefault="00046050" w:rsidP="00046050">
      <w:pPr>
        <w:pStyle w:val="a9"/>
        <w:rPr>
          <w:rStyle w:val="postbody"/>
          <w:rFonts w:ascii="Times New Roman" w:hAnsi="Times New Roman" w:cs="Times New Roman"/>
          <w:b/>
          <w:i/>
          <w:sz w:val="28"/>
          <w:szCs w:val="28"/>
        </w:rPr>
      </w:pPr>
      <w:r w:rsidRPr="00F13391">
        <w:rPr>
          <w:rStyle w:val="postbody"/>
          <w:rFonts w:ascii="Times New Roman" w:hAnsi="Times New Roman" w:cs="Times New Roman"/>
          <w:b/>
          <w:i/>
          <w:sz w:val="28"/>
          <w:szCs w:val="28"/>
        </w:rPr>
        <w:t>ООО "</w:t>
      </w:r>
      <w:proofErr w:type="spellStart"/>
      <w:r w:rsidRPr="00F13391">
        <w:rPr>
          <w:rStyle w:val="postbody"/>
          <w:rFonts w:ascii="Times New Roman" w:hAnsi="Times New Roman" w:cs="Times New Roman"/>
          <w:b/>
          <w:i/>
          <w:sz w:val="28"/>
          <w:szCs w:val="28"/>
        </w:rPr>
        <w:t>Агенда</w:t>
      </w:r>
      <w:proofErr w:type="spellEnd"/>
      <w:r w:rsidRPr="00F13391">
        <w:rPr>
          <w:rStyle w:val="postbody"/>
          <w:rFonts w:ascii="Times New Roman" w:hAnsi="Times New Roman" w:cs="Times New Roman"/>
          <w:b/>
          <w:i/>
          <w:sz w:val="28"/>
          <w:szCs w:val="28"/>
        </w:rPr>
        <w:t>", Москва</w:t>
      </w:r>
    </w:p>
    <w:p w:rsidR="00046050" w:rsidRPr="00F13391" w:rsidRDefault="00046050" w:rsidP="00046050">
      <w:pPr>
        <w:pStyle w:val="a9"/>
        <w:rPr>
          <w:rStyle w:val="postbody"/>
          <w:rFonts w:ascii="Times New Roman" w:hAnsi="Times New Roman" w:cs="Times New Roman"/>
          <w:b/>
          <w:i/>
          <w:sz w:val="28"/>
          <w:szCs w:val="28"/>
        </w:rPr>
      </w:pPr>
      <w:r w:rsidRPr="00F13391">
        <w:rPr>
          <w:rStyle w:val="postbody"/>
          <w:rFonts w:ascii="Times New Roman" w:hAnsi="Times New Roman" w:cs="Times New Roman"/>
          <w:b/>
          <w:i/>
          <w:sz w:val="28"/>
          <w:szCs w:val="28"/>
        </w:rPr>
        <w:t>"</w:t>
      </w:r>
      <w:proofErr w:type="spellStart"/>
      <w:r w:rsidRPr="00F13391">
        <w:rPr>
          <w:rStyle w:val="postbody"/>
          <w:rFonts w:ascii="Times New Roman" w:hAnsi="Times New Roman" w:cs="Times New Roman"/>
          <w:b/>
          <w:i/>
          <w:sz w:val="28"/>
          <w:szCs w:val="28"/>
        </w:rPr>
        <w:t>Интерсоя</w:t>
      </w:r>
      <w:proofErr w:type="spellEnd"/>
      <w:r w:rsidRPr="00F13391">
        <w:rPr>
          <w:rStyle w:val="postbody"/>
          <w:rFonts w:ascii="Times New Roman" w:hAnsi="Times New Roman" w:cs="Times New Roman"/>
          <w:b/>
          <w:i/>
          <w:sz w:val="28"/>
          <w:szCs w:val="28"/>
        </w:rPr>
        <w:t>", Москва</w:t>
      </w:r>
    </w:p>
    <w:p w:rsidR="00046050" w:rsidRPr="00F13391" w:rsidRDefault="00046050" w:rsidP="00046050">
      <w:pPr>
        <w:pStyle w:val="a9"/>
        <w:rPr>
          <w:rStyle w:val="postbody"/>
          <w:rFonts w:ascii="Times New Roman" w:hAnsi="Times New Roman" w:cs="Times New Roman"/>
          <w:b/>
          <w:i/>
          <w:sz w:val="28"/>
          <w:szCs w:val="28"/>
        </w:rPr>
      </w:pPr>
      <w:r w:rsidRPr="00F13391">
        <w:rPr>
          <w:rStyle w:val="postbody"/>
          <w:rFonts w:ascii="Times New Roman" w:hAnsi="Times New Roman" w:cs="Times New Roman"/>
          <w:b/>
          <w:i/>
          <w:sz w:val="28"/>
          <w:szCs w:val="28"/>
        </w:rPr>
        <w:t>ЗАО "АДМ-Пищевые продукты", Москва</w:t>
      </w:r>
    </w:p>
    <w:p w:rsidR="00046050" w:rsidRPr="00F13391" w:rsidRDefault="00046050" w:rsidP="00046050">
      <w:pPr>
        <w:pStyle w:val="a9"/>
        <w:rPr>
          <w:rFonts w:ascii="Times New Roman" w:eastAsia="Times New Roman" w:hAnsi="Times New Roman" w:cs="Times New Roman"/>
          <w:b/>
          <w:bCs/>
          <w:i/>
          <w:sz w:val="28"/>
          <w:szCs w:val="28"/>
          <w:lang w:eastAsia="ru-RU"/>
        </w:rPr>
      </w:pPr>
      <w:r w:rsidRPr="00F13391">
        <w:rPr>
          <w:rStyle w:val="postbody"/>
          <w:rFonts w:ascii="Times New Roman" w:hAnsi="Times New Roman" w:cs="Times New Roman"/>
          <w:b/>
          <w:i/>
          <w:sz w:val="28"/>
          <w:szCs w:val="28"/>
        </w:rPr>
        <w:t>ЗАО "Белок", Москва</w:t>
      </w:r>
    </w:p>
    <w:p w:rsidR="002B2410" w:rsidRDefault="002B2410" w:rsidP="00F13391">
      <w:pPr>
        <w:spacing w:before="100" w:beforeAutospacing="1" w:after="100" w:afterAutospacing="1" w:line="240" w:lineRule="auto"/>
        <w:ind w:firstLine="708"/>
        <w:rPr>
          <w:rFonts w:ascii="Times New Roman" w:eastAsia="Times New Roman" w:hAnsi="Times New Roman" w:cs="Times New Roman"/>
          <w:sz w:val="28"/>
          <w:szCs w:val="28"/>
          <w:lang w:eastAsia="ru-RU"/>
        </w:rPr>
      </w:pPr>
      <w:r w:rsidRPr="005F40F3">
        <w:rPr>
          <w:rFonts w:ascii="Times New Roman" w:eastAsia="Times New Roman" w:hAnsi="Times New Roman" w:cs="Times New Roman"/>
          <w:sz w:val="28"/>
          <w:szCs w:val="28"/>
          <w:lang w:eastAsia="ru-RU"/>
        </w:rPr>
        <w:t xml:space="preserve">Пока в России не принята единая маркировка для продуктов, содержащих ГМИ, и компании обманывают своих потребителей, самый верный способ выбрать продукты без </w:t>
      </w:r>
      <w:proofErr w:type="spellStart"/>
      <w:r w:rsidRPr="005F40F3">
        <w:rPr>
          <w:rFonts w:ascii="Times New Roman" w:eastAsia="Times New Roman" w:hAnsi="Times New Roman" w:cs="Times New Roman"/>
          <w:sz w:val="28"/>
          <w:szCs w:val="28"/>
          <w:lang w:eastAsia="ru-RU"/>
        </w:rPr>
        <w:t>трансгенов</w:t>
      </w:r>
      <w:proofErr w:type="spellEnd"/>
      <w:r w:rsidRPr="005F40F3">
        <w:rPr>
          <w:rFonts w:ascii="Times New Roman" w:eastAsia="Times New Roman" w:hAnsi="Times New Roman" w:cs="Times New Roman"/>
          <w:sz w:val="28"/>
          <w:szCs w:val="28"/>
          <w:lang w:eastAsia="ru-RU"/>
        </w:rPr>
        <w:t xml:space="preserve"> - ориентироваться на информацию из справочника Гринпис.</w:t>
      </w:r>
    </w:p>
    <w:p w:rsidR="006D0670" w:rsidRDefault="006D0670" w:rsidP="006D0670">
      <w:pPr>
        <w:spacing w:before="100" w:beforeAutospacing="1" w:after="100" w:afterAutospacing="1" w:line="240" w:lineRule="auto"/>
        <w:ind w:firstLine="708"/>
        <w:jc w:val="center"/>
        <w:rPr>
          <w:rFonts w:ascii="Times New Roman" w:eastAsia="Times New Roman" w:hAnsi="Times New Roman" w:cs="Times New Roman"/>
          <w:b/>
          <w:i/>
          <w:sz w:val="36"/>
          <w:szCs w:val="36"/>
          <w:u w:val="single"/>
          <w:lang w:eastAsia="ru-RU"/>
        </w:rPr>
      </w:pPr>
      <w:r w:rsidRPr="006D0670">
        <w:rPr>
          <w:rFonts w:ascii="Times New Roman" w:eastAsia="Times New Roman" w:hAnsi="Times New Roman" w:cs="Times New Roman"/>
          <w:b/>
          <w:i/>
          <w:sz w:val="36"/>
          <w:szCs w:val="36"/>
          <w:u w:val="single"/>
          <w:lang w:eastAsia="ru-RU"/>
        </w:rPr>
        <w:t>Практическая часть</w:t>
      </w:r>
    </w:p>
    <w:p w:rsidR="0094470C" w:rsidRPr="00B230A8" w:rsidRDefault="0094470C" w:rsidP="0094470C">
      <w:pPr>
        <w:ind w:firstLine="708"/>
        <w:rPr>
          <w:rFonts w:ascii="Times New Roman" w:hAnsi="Times New Roman" w:cs="Times New Roman"/>
          <w:sz w:val="28"/>
          <w:szCs w:val="28"/>
        </w:rPr>
      </w:pPr>
      <w:r w:rsidRPr="00B230A8">
        <w:rPr>
          <w:rFonts w:ascii="Times New Roman" w:hAnsi="Times New Roman" w:cs="Times New Roman"/>
          <w:sz w:val="28"/>
          <w:szCs w:val="28"/>
        </w:rPr>
        <w:t xml:space="preserve">Принятый московским правительством закон «О продовольственной безопасности» запрещает использовать </w:t>
      </w:r>
      <w:proofErr w:type="spellStart"/>
      <w:r w:rsidRPr="00B230A8">
        <w:rPr>
          <w:rFonts w:ascii="Times New Roman" w:hAnsi="Times New Roman" w:cs="Times New Roman"/>
          <w:sz w:val="28"/>
          <w:szCs w:val="28"/>
        </w:rPr>
        <w:t>трансгены</w:t>
      </w:r>
      <w:proofErr w:type="spellEnd"/>
      <w:r w:rsidRPr="00B230A8">
        <w:rPr>
          <w:rFonts w:ascii="Times New Roman" w:hAnsi="Times New Roman" w:cs="Times New Roman"/>
          <w:sz w:val="28"/>
          <w:szCs w:val="28"/>
        </w:rPr>
        <w:t xml:space="preserve"> в детском питании, тратить городской бюджет на закупку ГМ продуктов, а также финансировать производства, которые используют сырьё, содержащее ГМ ингредиенты.</w:t>
      </w:r>
      <w:r>
        <w:rPr>
          <w:rFonts w:ascii="Times New Roman" w:hAnsi="Times New Roman" w:cs="Times New Roman"/>
          <w:sz w:val="28"/>
          <w:szCs w:val="28"/>
        </w:rPr>
        <w:t xml:space="preserve"> Однако  по этому поводу складывается очень много противоречий, происходит повсеместное нарушение закона. Порой, ни покупатели, ни даже сами продавцы не осведомлены  о характере и свойствах продукции, которые они покупают или продают. Если пока еще удается выбирать продукты по состоянию, внешнему виду, то скоро, когда прилавки магазинов заполонят как подобранные один к одному овощи или фрукты, способные пролежать там еще немало времени, у нас не останется ни выбора, ни выхода.</w:t>
      </w:r>
    </w:p>
    <w:p w:rsidR="0087354F" w:rsidRPr="0094470C" w:rsidRDefault="00F13391" w:rsidP="0094470C">
      <w:pPr>
        <w:ind w:firstLine="708"/>
        <w:rPr>
          <w:rFonts w:ascii="Times New Roman" w:hAnsi="Times New Roman" w:cs="Times New Roman"/>
          <w:b/>
          <w:i/>
          <w:sz w:val="28"/>
          <w:szCs w:val="28"/>
          <w:u w:val="single"/>
        </w:rPr>
      </w:pPr>
      <w:r w:rsidRPr="00F13391">
        <w:rPr>
          <w:rFonts w:ascii="Times New Roman" w:hAnsi="Times New Roman" w:cs="Times New Roman"/>
          <w:sz w:val="28"/>
          <w:szCs w:val="28"/>
        </w:rPr>
        <w:t>Согласно российскому законодательству, продукция, содержащая от 5% компонентов ГМИ, должна иметь соответствующую маркировку.</w:t>
      </w:r>
      <w:r w:rsidR="0087354F">
        <w:rPr>
          <w:rFonts w:ascii="Times New Roman" w:hAnsi="Times New Roman" w:cs="Times New Roman"/>
          <w:sz w:val="28"/>
          <w:szCs w:val="28"/>
        </w:rPr>
        <w:t xml:space="preserve"> </w:t>
      </w:r>
      <w:r w:rsidR="0087354F" w:rsidRPr="00B230A8">
        <w:rPr>
          <w:rFonts w:ascii="Times New Roman" w:hAnsi="Times New Roman" w:cs="Times New Roman"/>
          <w:sz w:val="28"/>
          <w:szCs w:val="28"/>
        </w:rPr>
        <w:t>Соответствующие изменения в Закон РФ «О защите прав потребителей» были внесены 12 декабря 2007 года.</w:t>
      </w:r>
      <w:r w:rsidRPr="00F13391">
        <w:rPr>
          <w:rFonts w:ascii="Times New Roman" w:hAnsi="Times New Roman" w:cs="Times New Roman"/>
          <w:sz w:val="28"/>
          <w:szCs w:val="28"/>
        </w:rPr>
        <w:t xml:space="preserve"> Но, по мнению «Гринпис», многие производители с законом не считаются. Одна из основных причин этого - </w:t>
      </w:r>
      <w:r w:rsidRPr="00F13391">
        <w:rPr>
          <w:rFonts w:ascii="Times New Roman" w:hAnsi="Times New Roman" w:cs="Times New Roman"/>
          <w:sz w:val="28"/>
          <w:szCs w:val="28"/>
        </w:rPr>
        <w:lastRenderedPageBreak/>
        <w:t xml:space="preserve">отсутствие в России системы </w:t>
      </w:r>
      <w:proofErr w:type="gramStart"/>
      <w:r w:rsidRPr="00F13391">
        <w:rPr>
          <w:rFonts w:ascii="Times New Roman" w:hAnsi="Times New Roman" w:cs="Times New Roman"/>
          <w:sz w:val="28"/>
          <w:szCs w:val="28"/>
        </w:rPr>
        <w:t>контроля за</w:t>
      </w:r>
      <w:proofErr w:type="gramEnd"/>
      <w:r w:rsidRPr="00F13391">
        <w:rPr>
          <w:rFonts w:ascii="Times New Roman" w:hAnsi="Times New Roman" w:cs="Times New Roman"/>
          <w:sz w:val="28"/>
          <w:szCs w:val="28"/>
        </w:rPr>
        <w:t xml:space="preserve"> использованием ГМИ в продуктах питания. В стране нет лабораторий, способных в необходимом объеме проводить количественные оценки содержания ГМИ в пищевых продуктах; не существует утвержденных методик, отсутствуют средства для осуществления постоянного мониторинга.</w:t>
      </w:r>
      <w:r w:rsidRPr="00B230A8">
        <w:rPr>
          <w:sz w:val="28"/>
          <w:szCs w:val="28"/>
        </w:rPr>
        <w:br/>
      </w:r>
      <w:r w:rsidR="002B2410" w:rsidRPr="00B230A8">
        <w:rPr>
          <w:rFonts w:ascii="Times New Roman" w:hAnsi="Times New Roman" w:cs="Times New Roman"/>
          <w:sz w:val="28"/>
          <w:szCs w:val="28"/>
        </w:rPr>
        <w:br/>
      </w:r>
      <w:r>
        <w:rPr>
          <w:rFonts w:ascii="Times New Roman" w:hAnsi="Times New Roman" w:cs="Times New Roman"/>
          <w:sz w:val="28"/>
          <w:szCs w:val="28"/>
        </w:rPr>
        <w:t xml:space="preserve">  </w:t>
      </w:r>
      <w:r w:rsidR="0087354F">
        <w:rPr>
          <w:rFonts w:ascii="Times New Roman" w:hAnsi="Times New Roman" w:cs="Times New Roman"/>
          <w:sz w:val="28"/>
          <w:szCs w:val="28"/>
        </w:rPr>
        <w:t xml:space="preserve">       </w:t>
      </w:r>
      <w:r>
        <w:rPr>
          <w:rFonts w:ascii="Times New Roman" w:hAnsi="Times New Roman" w:cs="Times New Roman"/>
          <w:sz w:val="28"/>
          <w:szCs w:val="28"/>
        </w:rPr>
        <w:t xml:space="preserve"> </w:t>
      </w:r>
      <w:r w:rsidR="002B2410" w:rsidRPr="00B230A8">
        <w:rPr>
          <w:rFonts w:ascii="Times New Roman" w:hAnsi="Times New Roman" w:cs="Times New Roman"/>
          <w:sz w:val="28"/>
          <w:szCs w:val="28"/>
        </w:rPr>
        <w:t>Если содержание ГМО в проду</w:t>
      </w:r>
      <w:r w:rsidR="005F40F3">
        <w:rPr>
          <w:rFonts w:ascii="Times New Roman" w:hAnsi="Times New Roman" w:cs="Times New Roman"/>
          <w:sz w:val="28"/>
          <w:szCs w:val="28"/>
        </w:rPr>
        <w:t xml:space="preserve">кте не превышает </w:t>
      </w:r>
      <w:r w:rsidR="0087354F">
        <w:rPr>
          <w:rFonts w:ascii="Times New Roman" w:hAnsi="Times New Roman" w:cs="Times New Roman"/>
          <w:sz w:val="28"/>
          <w:szCs w:val="28"/>
        </w:rPr>
        <w:t>5</w:t>
      </w:r>
      <w:r w:rsidR="005F40F3">
        <w:rPr>
          <w:rFonts w:ascii="Times New Roman" w:hAnsi="Times New Roman" w:cs="Times New Roman"/>
          <w:sz w:val="28"/>
          <w:szCs w:val="28"/>
        </w:rPr>
        <w:t xml:space="preserve">%, компания может </w:t>
      </w:r>
      <w:r w:rsidR="002B2410" w:rsidRPr="00B230A8">
        <w:rPr>
          <w:rFonts w:ascii="Times New Roman" w:hAnsi="Times New Roman" w:cs="Times New Roman"/>
          <w:sz w:val="28"/>
          <w:szCs w:val="28"/>
        </w:rPr>
        <w:t>поставить на свой товар значок «Не содержит ГМО». Эт</w:t>
      </w:r>
      <w:r w:rsidR="0087354F">
        <w:rPr>
          <w:rFonts w:ascii="Times New Roman" w:hAnsi="Times New Roman" w:cs="Times New Roman"/>
          <w:sz w:val="28"/>
          <w:szCs w:val="28"/>
        </w:rPr>
        <w:t xml:space="preserve">а маркировка </w:t>
      </w:r>
      <w:r w:rsidR="002B2410" w:rsidRPr="00B230A8">
        <w:rPr>
          <w:rFonts w:ascii="Times New Roman" w:hAnsi="Times New Roman" w:cs="Times New Roman"/>
          <w:sz w:val="28"/>
          <w:szCs w:val="28"/>
        </w:rPr>
        <w:t xml:space="preserve">добровольная. </w:t>
      </w:r>
      <w:r w:rsidR="0087354F">
        <w:rPr>
          <w:rFonts w:ascii="Times New Roman" w:hAnsi="Times New Roman" w:cs="Times New Roman"/>
          <w:sz w:val="28"/>
          <w:szCs w:val="28"/>
        </w:rPr>
        <w:t xml:space="preserve"> П</w:t>
      </w:r>
      <w:r w:rsidR="0087354F" w:rsidRPr="00B230A8">
        <w:rPr>
          <w:rFonts w:ascii="Times New Roman" w:hAnsi="Times New Roman" w:cs="Times New Roman"/>
          <w:sz w:val="28"/>
          <w:szCs w:val="28"/>
        </w:rPr>
        <w:t>рямой маркировки «Содержит ГМО» не существует. Наличие ГМО и его процентное содержание должно быть указано в списке ингредиентов продукта.</w:t>
      </w:r>
    </w:p>
    <w:p w:rsidR="0087354F" w:rsidRDefault="0087354F" w:rsidP="00F13391">
      <w:pPr>
        <w:ind w:firstLine="708"/>
        <w:rPr>
          <w:rFonts w:ascii="Times New Roman" w:hAnsi="Times New Roman" w:cs="Times New Roman"/>
          <w:sz w:val="28"/>
          <w:szCs w:val="28"/>
        </w:rPr>
      </w:pPr>
      <w:r>
        <w:rPr>
          <w:rFonts w:ascii="Times New Roman" w:hAnsi="Times New Roman" w:cs="Times New Roman"/>
          <w:sz w:val="28"/>
          <w:szCs w:val="28"/>
        </w:rPr>
        <w:t>Изучив список продуктов, которые по данным «Гринпис»</w:t>
      </w:r>
      <w:r w:rsidR="00016B3B">
        <w:rPr>
          <w:rFonts w:ascii="Times New Roman" w:hAnsi="Times New Roman" w:cs="Times New Roman"/>
          <w:sz w:val="28"/>
          <w:szCs w:val="28"/>
        </w:rPr>
        <w:t xml:space="preserve"> содержат ГМ</w:t>
      </w:r>
      <w:r w:rsidR="006B189F">
        <w:rPr>
          <w:rFonts w:ascii="Times New Roman" w:hAnsi="Times New Roman" w:cs="Times New Roman"/>
          <w:sz w:val="28"/>
          <w:szCs w:val="28"/>
        </w:rPr>
        <w:t xml:space="preserve"> ингредиенты</w:t>
      </w:r>
      <w:r w:rsidR="006B189F" w:rsidRPr="006B189F">
        <w:rPr>
          <w:rFonts w:ascii="Times New Roman" w:hAnsi="Times New Roman" w:cs="Times New Roman"/>
          <w:sz w:val="28"/>
          <w:szCs w:val="28"/>
        </w:rPr>
        <w:t xml:space="preserve"> (</w:t>
      </w:r>
      <w:r w:rsidR="006B189F">
        <w:rPr>
          <w:rFonts w:ascii="Times New Roman" w:hAnsi="Times New Roman" w:cs="Times New Roman"/>
          <w:sz w:val="28"/>
          <w:szCs w:val="28"/>
        </w:rPr>
        <w:t>см</w:t>
      </w:r>
      <w:proofErr w:type="gramStart"/>
      <w:r w:rsidR="006B189F">
        <w:rPr>
          <w:rFonts w:ascii="Times New Roman" w:hAnsi="Times New Roman" w:cs="Times New Roman"/>
          <w:sz w:val="28"/>
          <w:szCs w:val="28"/>
        </w:rPr>
        <w:t>.П</w:t>
      </w:r>
      <w:proofErr w:type="gramEnd"/>
      <w:r w:rsidR="006B189F">
        <w:rPr>
          <w:rFonts w:ascii="Times New Roman" w:hAnsi="Times New Roman" w:cs="Times New Roman"/>
          <w:sz w:val="28"/>
          <w:szCs w:val="28"/>
        </w:rPr>
        <w:t>риложение 1)</w:t>
      </w:r>
      <w:r>
        <w:rPr>
          <w:rFonts w:ascii="Times New Roman" w:hAnsi="Times New Roman" w:cs="Times New Roman"/>
          <w:sz w:val="28"/>
          <w:szCs w:val="28"/>
        </w:rPr>
        <w:t>, я заинтересовалась</w:t>
      </w:r>
      <w:r w:rsidR="00016B3B">
        <w:rPr>
          <w:rFonts w:ascii="Times New Roman" w:hAnsi="Times New Roman" w:cs="Times New Roman"/>
          <w:sz w:val="28"/>
          <w:szCs w:val="28"/>
        </w:rPr>
        <w:t xml:space="preserve">, соблюдают ли производители продуктов питания закон о маркировки продукции. Я решила провести собственное расследование, объектом которого стал популярный среди жителей Наро-Фоминска продовольственный </w:t>
      </w:r>
      <w:proofErr w:type="spellStart"/>
      <w:r w:rsidR="00016B3B">
        <w:rPr>
          <w:rFonts w:ascii="Times New Roman" w:hAnsi="Times New Roman" w:cs="Times New Roman"/>
          <w:sz w:val="28"/>
          <w:szCs w:val="28"/>
        </w:rPr>
        <w:t>минимаркет</w:t>
      </w:r>
      <w:proofErr w:type="spellEnd"/>
      <w:r w:rsidR="00016B3B">
        <w:rPr>
          <w:rFonts w:ascii="Times New Roman" w:hAnsi="Times New Roman" w:cs="Times New Roman"/>
          <w:sz w:val="28"/>
          <w:szCs w:val="28"/>
        </w:rPr>
        <w:t xml:space="preserve"> «Пятерочка»</w:t>
      </w:r>
      <w:r w:rsidR="006D0670">
        <w:rPr>
          <w:rFonts w:ascii="Times New Roman" w:hAnsi="Times New Roman" w:cs="Times New Roman"/>
          <w:sz w:val="28"/>
          <w:szCs w:val="28"/>
        </w:rPr>
        <w:t xml:space="preserve">. Для исследования было закуплено несколько образцов продуктов, состав </w:t>
      </w:r>
      <w:r w:rsidR="00655EE8">
        <w:rPr>
          <w:rFonts w:ascii="Times New Roman" w:hAnsi="Times New Roman" w:cs="Times New Roman"/>
          <w:sz w:val="28"/>
          <w:szCs w:val="28"/>
        </w:rPr>
        <w:t xml:space="preserve">и этикетку </w:t>
      </w:r>
      <w:r w:rsidR="006D0670">
        <w:rPr>
          <w:rFonts w:ascii="Times New Roman" w:hAnsi="Times New Roman" w:cs="Times New Roman"/>
          <w:sz w:val="28"/>
          <w:szCs w:val="28"/>
        </w:rPr>
        <w:t xml:space="preserve">которых я впоследствии изучила и выявила, какие из них содержат или не содержат маркировку на упаковке. </w:t>
      </w:r>
      <w:r w:rsidR="00C17F7F">
        <w:rPr>
          <w:rFonts w:ascii="Times New Roman" w:hAnsi="Times New Roman" w:cs="Times New Roman"/>
          <w:sz w:val="28"/>
          <w:szCs w:val="28"/>
        </w:rPr>
        <w:t>Продукты были  подобраны специально согласно списку Гринпис (см. Приложение 1), в которых в ходе лабораторных испытаний было выявлено наличие ГМО.</w:t>
      </w:r>
    </w:p>
    <w:p w:rsidR="006D0670" w:rsidRDefault="006D0670" w:rsidP="00ED4FDF">
      <w:pPr>
        <w:ind w:firstLine="708"/>
        <w:jc w:val="center"/>
        <w:rPr>
          <w:rFonts w:ascii="Times New Roman" w:hAnsi="Times New Roman" w:cs="Times New Roman"/>
          <w:sz w:val="28"/>
          <w:szCs w:val="28"/>
        </w:rPr>
      </w:pPr>
      <w:r>
        <w:rPr>
          <w:rFonts w:ascii="Times New Roman" w:hAnsi="Times New Roman" w:cs="Times New Roman"/>
          <w:sz w:val="28"/>
          <w:szCs w:val="28"/>
        </w:rPr>
        <w:t>Список продуктов:</w:t>
      </w:r>
    </w:p>
    <w:tbl>
      <w:tblPr>
        <w:tblStyle w:val="aa"/>
        <w:tblpPr w:leftFromText="180" w:rightFromText="180" w:vertAnchor="text" w:horzAnchor="margin" w:tblpXSpec="center" w:tblpY="314"/>
        <w:tblW w:w="0" w:type="auto"/>
        <w:tblLook w:val="04A0" w:firstRow="1" w:lastRow="0" w:firstColumn="1" w:lastColumn="0" w:noHBand="0" w:noVBand="1"/>
      </w:tblPr>
      <w:tblGrid>
        <w:gridCol w:w="4785"/>
      </w:tblGrid>
      <w:tr w:rsidR="00ED4FDF" w:rsidTr="00ED4FDF">
        <w:tc>
          <w:tcPr>
            <w:tcW w:w="4785" w:type="dxa"/>
          </w:tcPr>
          <w:p w:rsidR="00ED4FDF" w:rsidRDefault="00455447" w:rsidP="00ED4FDF">
            <w:pPr>
              <w:jc w:val="center"/>
              <w:rPr>
                <w:rFonts w:ascii="Times New Roman" w:hAnsi="Times New Roman" w:cs="Times New Roman"/>
                <w:sz w:val="28"/>
                <w:szCs w:val="28"/>
              </w:rPr>
            </w:pPr>
            <w:r>
              <w:rPr>
                <w:rFonts w:ascii="Times New Roman" w:hAnsi="Times New Roman" w:cs="Times New Roman"/>
                <w:sz w:val="28"/>
                <w:szCs w:val="28"/>
              </w:rPr>
              <w:t>Чай «Липтон» (</w:t>
            </w:r>
            <w:r w:rsidR="00ED4FDF">
              <w:rPr>
                <w:rFonts w:ascii="Times New Roman" w:hAnsi="Times New Roman" w:cs="Times New Roman"/>
                <w:sz w:val="28"/>
                <w:szCs w:val="28"/>
              </w:rPr>
              <w:t>в пакетиках)</w:t>
            </w:r>
          </w:p>
        </w:tc>
      </w:tr>
      <w:tr w:rsidR="00ED4FDF" w:rsidTr="00ED4FDF">
        <w:tc>
          <w:tcPr>
            <w:tcW w:w="4785" w:type="dxa"/>
          </w:tcPr>
          <w:p w:rsidR="00ED4FDF" w:rsidRDefault="00ED4FDF" w:rsidP="00ED4FDF">
            <w:pPr>
              <w:jc w:val="center"/>
              <w:rPr>
                <w:rFonts w:ascii="Times New Roman" w:hAnsi="Times New Roman" w:cs="Times New Roman"/>
                <w:sz w:val="28"/>
                <w:szCs w:val="28"/>
              </w:rPr>
            </w:pPr>
            <w:r>
              <w:rPr>
                <w:rFonts w:ascii="Times New Roman" w:hAnsi="Times New Roman" w:cs="Times New Roman"/>
                <w:sz w:val="28"/>
                <w:szCs w:val="28"/>
              </w:rPr>
              <w:t>Чай «Нести» (напиток)</w:t>
            </w:r>
          </w:p>
        </w:tc>
      </w:tr>
      <w:tr w:rsidR="00ED4FDF" w:rsidRPr="00C17F7F" w:rsidTr="00ED4FDF">
        <w:tc>
          <w:tcPr>
            <w:tcW w:w="4785" w:type="dxa"/>
          </w:tcPr>
          <w:p w:rsidR="00ED4FDF" w:rsidRPr="00C17F7F" w:rsidRDefault="00ED4FDF" w:rsidP="00ED4FDF">
            <w:pPr>
              <w:jc w:val="center"/>
              <w:rPr>
                <w:rFonts w:ascii="Times New Roman" w:hAnsi="Times New Roman" w:cs="Times New Roman"/>
                <w:sz w:val="28"/>
                <w:szCs w:val="28"/>
              </w:rPr>
            </w:pPr>
            <w:r>
              <w:rPr>
                <w:rFonts w:ascii="Times New Roman" w:hAnsi="Times New Roman" w:cs="Times New Roman"/>
                <w:sz w:val="28"/>
                <w:szCs w:val="28"/>
                <w:lang w:val="en-US"/>
              </w:rPr>
              <w:t>Coca-Cola</w:t>
            </w:r>
          </w:p>
        </w:tc>
      </w:tr>
      <w:tr w:rsidR="00ED4FDF" w:rsidRPr="00C17F7F" w:rsidTr="00ED4FDF">
        <w:tc>
          <w:tcPr>
            <w:tcW w:w="4785" w:type="dxa"/>
          </w:tcPr>
          <w:p w:rsidR="00ED4FDF" w:rsidRPr="00C17F7F" w:rsidRDefault="00ED4FDF" w:rsidP="00ED4FDF">
            <w:pPr>
              <w:jc w:val="center"/>
              <w:rPr>
                <w:rFonts w:ascii="Times New Roman" w:hAnsi="Times New Roman" w:cs="Times New Roman"/>
                <w:sz w:val="28"/>
                <w:szCs w:val="28"/>
              </w:rPr>
            </w:pPr>
            <w:r>
              <w:rPr>
                <w:rFonts w:ascii="Times New Roman" w:hAnsi="Times New Roman" w:cs="Times New Roman"/>
                <w:sz w:val="28"/>
                <w:szCs w:val="28"/>
              </w:rPr>
              <w:t>Майонез «</w:t>
            </w:r>
            <w:r>
              <w:rPr>
                <w:rFonts w:ascii="Times New Roman" w:hAnsi="Times New Roman" w:cs="Times New Roman"/>
                <w:sz w:val="28"/>
                <w:szCs w:val="28"/>
                <w:lang w:val="en-US"/>
              </w:rPr>
              <w:t>Calve</w:t>
            </w:r>
            <w:r>
              <w:rPr>
                <w:rFonts w:ascii="Times New Roman" w:hAnsi="Times New Roman" w:cs="Times New Roman"/>
                <w:sz w:val="28"/>
                <w:szCs w:val="28"/>
              </w:rPr>
              <w:t>»</w:t>
            </w:r>
          </w:p>
        </w:tc>
      </w:tr>
      <w:tr w:rsidR="00ED4FDF" w:rsidRPr="00C17F7F" w:rsidTr="00ED4FDF">
        <w:tc>
          <w:tcPr>
            <w:tcW w:w="4785" w:type="dxa"/>
          </w:tcPr>
          <w:p w:rsidR="00ED4FDF" w:rsidRPr="00C17F7F" w:rsidRDefault="00ED4FDF" w:rsidP="00ED4FDF">
            <w:pPr>
              <w:jc w:val="center"/>
              <w:rPr>
                <w:rFonts w:ascii="Times New Roman" w:hAnsi="Times New Roman" w:cs="Times New Roman"/>
                <w:sz w:val="28"/>
                <w:szCs w:val="28"/>
              </w:rPr>
            </w:pPr>
            <w:r>
              <w:rPr>
                <w:rFonts w:ascii="Times New Roman" w:hAnsi="Times New Roman" w:cs="Times New Roman"/>
                <w:sz w:val="28"/>
                <w:szCs w:val="28"/>
              </w:rPr>
              <w:t>Шоколадный батончик «</w:t>
            </w:r>
            <w:r>
              <w:rPr>
                <w:rFonts w:ascii="Times New Roman" w:hAnsi="Times New Roman" w:cs="Times New Roman"/>
                <w:sz w:val="28"/>
                <w:szCs w:val="28"/>
                <w:lang w:val="en-US"/>
              </w:rPr>
              <w:t>Snickers</w:t>
            </w:r>
            <w:r>
              <w:rPr>
                <w:rFonts w:ascii="Times New Roman" w:hAnsi="Times New Roman" w:cs="Times New Roman"/>
                <w:sz w:val="28"/>
                <w:szCs w:val="28"/>
              </w:rPr>
              <w:t>»</w:t>
            </w:r>
          </w:p>
        </w:tc>
      </w:tr>
      <w:tr w:rsidR="00ED4FDF" w:rsidRPr="00C17F7F" w:rsidTr="00ED4FDF">
        <w:tc>
          <w:tcPr>
            <w:tcW w:w="4785" w:type="dxa"/>
          </w:tcPr>
          <w:p w:rsidR="00ED4FDF" w:rsidRPr="00C17F7F" w:rsidRDefault="00ED4FDF" w:rsidP="00ED4FDF">
            <w:pPr>
              <w:jc w:val="center"/>
              <w:rPr>
                <w:rFonts w:ascii="Times New Roman" w:hAnsi="Times New Roman" w:cs="Times New Roman"/>
                <w:sz w:val="28"/>
                <w:szCs w:val="28"/>
              </w:rPr>
            </w:pPr>
            <w:r>
              <w:rPr>
                <w:rFonts w:ascii="Times New Roman" w:hAnsi="Times New Roman" w:cs="Times New Roman"/>
                <w:sz w:val="28"/>
                <w:szCs w:val="28"/>
                <w:lang w:val="en-US"/>
              </w:rPr>
              <w:t>M&amp;M</w:t>
            </w:r>
            <w:r>
              <w:rPr>
                <w:rFonts w:ascii="Times New Roman" w:hAnsi="Times New Roman" w:cs="Times New Roman"/>
                <w:sz w:val="28"/>
                <w:szCs w:val="28"/>
              </w:rPr>
              <w:t xml:space="preserve"> с шоколадом</w:t>
            </w:r>
          </w:p>
        </w:tc>
      </w:tr>
      <w:tr w:rsidR="00ED4FDF" w:rsidRPr="00C17F7F" w:rsidTr="00ED4FDF">
        <w:tc>
          <w:tcPr>
            <w:tcW w:w="4785" w:type="dxa"/>
          </w:tcPr>
          <w:p w:rsidR="00ED4FDF" w:rsidRPr="00C17F7F" w:rsidRDefault="00ED4FDF" w:rsidP="00ED4FDF">
            <w:pPr>
              <w:jc w:val="center"/>
              <w:rPr>
                <w:rFonts w:ascii="Times New Roman" w:hAnsi="Times New Roman" w:cs="Times New Roman"/>
                <w:sz w:val="28"/>
                <w:szCs w:val="28"/>
              </w:rPr>
            </w:pPr>
            <w:r>
              <w:rPr>
                <w:rFonts w:ascii="Times New Roman" w:hAnsi="Times New Roman" w:cs="Times New Roman"/>
                <w:sz w:val="28"/>
                <w:szCs w:val="28"/>
              </w:rPr>
              <w:t>Фасоль «</w:t>
            </w:r>
            <w:r>
              <w:rPr>
                <w:rFonts w:ascii="Times New Roman" w:hAnsi="Times New Roman" w:cs="Times New Roman"/>
                <w:sz w:val="28"/>
                <w:szCs w:val="28"/>
                <w:lang w:val="en-US"/>
              </w:rPr>
              <w:t>Heinz</w:t>
            </w:r>
            <w:r>
              <w:rPr>
                <w:rFonts w:ascii="Times New Roman" w:hAnsi="Times New Roman" w:cs="Times New Roman"/>
                <w:sz w:val="28"/>
                <w:szCs w:val="28"/>
              </w:rPr>
              <w:t>»</w:t>
            </w:r>
          </w:p>
        </w:tc>
      </w:tr>
      <w:tr w:rsidR="00ED4FDF" w:rsidTr="00ED4FDF">
        <w:tc>
          <w:tcPr>
            <w:tcW w:w="4785" w:type="dxa"/>
          </w:tcPr>
          <w:p w:rsidR="00ED4FDF" w:rsidRDefault="00ED4FDF" w:rsidP="00ED4FDF">
            <w:pPr>
              <w:jc w:val="center"/>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Heinz</w:t>
            </w:r>
            <w:r>
              <w:rPr>
                <w:rFonts w:ascii="Times New Roman" w:hAnsi="Times New Roman" w:cs="Times New Roman"/>
                <w:sz w:val="28"/>
                <w:szCs w:val="28"/>
              </w:rPr>
              <w:t>» детское питание</w:t>
            </w:r>
          </w:p>
        </w:tc>
      </w:tr>
      <w:tr w:rsidR="00ED4FDF" w:rsidTr="00ED4FDF">
        <w:tc>
          <w:tcPr>
            <w:tcW w:w="4785" w:type="dxa"/>
          </w:tcPr>
          <w:p w:rsidR="00ED4FDF" w:rsidRDefault="00ED4FDF" w:rsidP="00ED4FDF">
            <w:pPr>
              <w:jc w:val="center"/>
              <w:rPr>
                <w:rFonts w:ascii="Times New Roman" w:hAnsi="Times New Roman" w:cs="Times New Roman"/>
                <w:sz w:val="28"/>
                <w:szCs w:val="28"/>
              </w:rPr>
            </w:pPr>
            <w:r>
              <w:rPr>
                <w:rFonts w:ascii="Times New Roman" w:hAnsi="Times New Roman" w:cs="Times New Roman"/>
                <w:sz w:val="28"/>
                <w:szCs w:val="28"/>
              </w:rPr>
              <w:t>Хлопья на завтрак</w:t>
            </w:r>
          </w:p>
        </w:tc>
      </w:tr>
    </w:tbl>
    <w:p w:rsidR="00ED4FDF" w:rsidRDefault="00ED4FDF" w:rsidP="00ED4FDF">
      <w:pPr>
        <w:ind w:firstLine="708"/>
        <w:jc w:val="center"/>
        <w:rPr>
          <w:rFonts w:ascii="Times New Roman" w:hAnsi="Times New Roman" w:cs="Times New Roman"/>
          <w:sz w:val="28"/>
          <w:szCs w:val="28"/>
        </w:rPr>
      </w:pPr>
    </w:p>
    <w:p w:rsidR="00ED4FDF" w:rsidRDefault="00ED4FDF" w:rsidP="00ED4FDF">
      <w:pPr>
        <w:ind w:firstLine="708"/>
        <w:jc w:val="center"/>
        <w:rPr>
          <w:rFonts w:ascii="Times New Roman" w:hAnsi="Times New Roman" w:cs="Times New Roman"/>
          <w:sz w:val="28"/>
          <w:szCs w:val="28"/>
        </w:rPr>
      </w:pPr>
    </w:p>
    <w:p w:rsidR="00ED4FDF" w:rsidRDefault="00ED4FDF" w:rsidP="00ED4FDF">
      <w:pPr>
        <w:rPr>
          <w:rFonts w:ascii="Times New Roman" w:hAnsi="Times New Roman" w:cs="Times New Roman"/>
          <w:sz w:val="28"/>
          <w:szCs w:val="28"/>
        </w:rPr>
      </w:pPr>
    </w:p>
    <w:p w:rsidR="00ED4FDF" w:rsidRDefault="00ED4FDF" w:rsidP="00ED4FDF">
      <w:pPr>
        <w:rPr>
          <w:rFonts w:ascii="Times New Roman" w:hAnsi="Times New Roman" w:cs="Times New Roman"/>
          <w:sz w:val="28"/>
          <w:szCs w:val="28"/>
        </w:rPr>
      </w:pPr>
    </w:p>
    <w:p w:rsidR="00ED4FDF" w:rsidRDefault="00ED4FDF" w:rsidP="00ED4FDF">
      <w:pPr>
        <w:rPr>
          <w:rFonts w:ascii="Times New Roman" w:hAnsi="Times New Roman" w:cs="Times New Roman"/>
          <w:sz w:val="28"/>
          <w:szCs w:val="28"/>
        </w:rPr>
      </w:pPr>
    </w:p>
    <w:p w:rsidR="00ED4FDF" w:rsidRDefault="00ED4FDF" w:rsidP="00ED4FDF">
      <w:pPr>
        <w:rPr>
          <w:rFonts w:ascii="Times New Roman" w:hAnsi="Times New Roman" w:cs="Times New Roman"/>
          <w:sz w:val="28"/>
          <w:szCs w:val="28"/>
        </w:rPr>
      </w:pPr>
    </w:p>
    <w:p w:rsidR="00ED4FDF" w:rsidRDefault="00ED4FDF" w:rsidP="00ED4FDF">
      <w:pPr>
        <w:rPr>
          <w:rFonts w:ascii="Times New Roman" w:hAnsi="Times New Roman" w:cs="Times New Roman"/>
          <w:sz w:val="28"/>
          <w:szCs w:val="28"/>
        </w:rPr>
      </w:pPr>
    </w:p>
    <w:p w:rsidR="00C17F7F" w:rsidRDefault="00ED4FDF" w:rsidP="00ED4FDF">
      <w:pPr>
        <w:ind w:firstLine="708"/>
        <w:rPr>
          <w:rFonts w:ascii="Times New Roman" w:hAnsi="Times New Roman" w:cs="Times New Roman"/>
          <w:sz w:val="28"/>
          <w:szCs w:val="28"/>
        </w:rPr>
      </w:pPr>
      <w:r>
        <w:rPr>
          <w:rFonts w:ascii="Times New Roman" w:hAnsi="Times New Roman" w:cs="Times New Roman"/>
          <w:sz w:val="28"/>
          <w:szCs w:val="28"/>
        </w:rPr>
        <w:t xml:space="preserve"> В ходе исследования  содержания этикеток каждого продукта, я</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главным образом, обращала внимание на наличие маркировки, информирующей покупателя о том, что данный продукт содержит ГМ</w:t>
      </w:r>
      <w:r w:rsidR="00335CAC">
        <w:rPr>
          <w:rFonts w:ascii="Times New Roman" w:hAnsi="Times New Roman" w:cs="Times New Roman"/>
          <w:sz w:val="28"/>
          <w:szCs w:val="28"/>
        </w:rPr>
        <w:t>О</w:t>
      </w:r>
      <w:r>
        <w:rPr>
          <w:rFonts w:ascii="Times New Roman" w:hAnsi="Times New Roman" w:cs="Times New Roman"/>
          <w:sz w:val="28"/>
          <w:szCs w:val="28"/>
        </w:rPr>
        <w:t>. Тщательным образом я изучила составы, указанные на упаковках. Результаты оказались следующими:</w:t>
      </w:r>
    </w:p>
    <w:tbl>
      <w:tblPr>
        <w:tblStyle w:val="aa"/>
        <w:tblpPr w:leftFromText="180" w:rightFromText="180" w:vertAnchor="text" w:horzAnchor="margin" w:tblpY="547"/>
        <w:tblW w:w="0" w:type="auto"/>
        <w:tblLook w:val="04A0" w:firstRow="1" w:lastRow="0" w:firstColumn="1" w:lastColumn="0" w:noHBand="0" w:noVBand="1"/>
      </w:tblPr>
      <w:tblGrid>
        <w:gridCol w:w="4785"/>
        <w:gridCol w:w="4786"/>
      </w:tblGrid>
      <w:tr w:rsidR="006C3F21" w:rsidTr="006C3F21">
        <w:tc>
          <w:tcPr>
            <w:tcW w:w="4785" w:type="dxa"/>
          </w:tcPr>
          <w:p w:rsidR="006C3F21" w:rsidRPr="00ED4FDF" w:rsidRDefault="006C3F21" w:rsidP="006C3F21">
            <w:pPr>
              <w:jc w:val="center"/>
              <w:rPr>
                <w:rFonts w:ascii="Times New Roman" w:hAnsi="Times New Roman" w:cs="Times New Roman"/>
                <w:b/>
                <w:i/>
                <w:sz w:val="28"/>
                <w:szCs w:val="28"/>
              </w:rPr>
            </w:pPr>
            <w:r w:rsidRPr="00ED4FDF">
              <w:rPr>
                <w:rFonts w:ascii="Times New Roman" w:hAnsi="Times New Roman" w:cs="Times New Roman"/>
                <w:b/>
                <w:i/>
                <w:sz w:val="28"/>
                <w:szCs w:val="28"/>
              </w:rPr>
              <w:t>Название продукта</w:t>
            </w:r>
          </w:p>
        </w:tc>
        <w:tc>
          <w:tcPr>
            <w:tcW w:w="4786" w:type="dxa"/>
          </w:tcPr>
          <w:p w:rsidR="006C3F21" w:rsidRPr="00ED4FDF" w:rsidRDefault="006C3F21" w:rsidP="006C3F21">
            <w:pPr>
              <w:jc w:val="center"/>
              <w:rPr>
                <w:rFonts w:ascii="Times New Roman" w:hAnsi="Times New Roman" w:cs="Times New Roman"/>
                <w:b/>
                <w:i/>
                <w:sz w:val="28"/>
                <w:szCs w:val="28"/>
              </w:rPr>
            </w:pPr>
            <w:r w:rsidRPr="00ED4FDF">
              <w:rPr>
                <w:rFonts w:ascii="Times New Roman" w:hAnsi="Times New Roman" w:cs="Times New Roman"/>
                <w:b/>
                <w:i/>
                <w:sz w:val="28"/>
                <w:szCs w:val="28"/>
              </w:rPr>
              <w:t>Наличие маркировки</w:t>
            </w:r>
          </w:p>
        </w:tc>
      </w:tr>
      <w:tr w:rsidR="006C3F21" w:rsidTr="006C3F21">
        <w:tc>
          <w:tcPr>
            <w:tcW w:w="4785" w:type="dxa"/>
          </w:tcPr>
          <w:p w:rsidR="006C3F21" w:rsidRDefault="006C3F21" w:rsidP="006C3F21">
            <w:pPr>
              <w:jc w:val="center"/>
              <w:rPr>
                <w:rFonts w:ascii="Times New Roman" w:hAnsi="Times New Roman" w:cs="Times New Roman"/>
                <w:sz w:val="28"/>
                <w:szCs w:val="28"/>
              </w:rPr>
            </w:pPr>
            <w:r>
              <w:rPr>
                <w:rFonts w:ascii="Times New Roman" w:hAnsi="Times New Roman" w:cs="Times New Roman"/>
                <w:sz w:val="28"/>
                <w:szCs w:val="28"/>
              </w:rPr>
              <w:lastRenderedPageBreak/>
              <w:t xml:space="preserve">Чай «Липтон»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в пакетиках)</w:t>
            </w:r>
          </w:p>
        </w:tc>
        <w:tc>
          <w:tcPr>
            <w:tcW w:w="4786" w:type="dxa"/>
          </w:tcPr>
          <w:p w:rsidR="006C3F21" w:rsidRPr="00ED4FDF" w:rsidRDefault="006C3F21" w:rsidP="006C3F21">
            <w:pPr>
              <w:jc w:val="center"/>
              <w:rPr>
                <w:rFonts w:ascii="Times New Roman" w:hAnsi="Times New Roman" w:cs="Times New Roman"/>
                <w:sz w:val="28"/>
                <w:szCs w:val="28"/>
              </w:rPr>
            </w:pPr>
            <w:r>
              <w:rPr>
                <w:rFonts w:ascii="Times New Roman" w:hAnsi="Times New Roman" w:cs="Times New Roman"/>
                <w:sz w:val="28"/>
                <w:szCs w:val="28"/>
              </w:rPr>
              <w:t>нет</w:t>
            </w:r>
          </w:p>
        </w:tc>
      </w:tr>
      <w:tr w:rsidR="006C3F21" w:rsidTr="006C3F21">
        <w:tc>
          <w:tcPr>
            <w:tcW w:w="4785" w:type="dxa"/>
          </w:tcPr>
          <w:p w:rsidR="006C3F21" w:rsidRDefault="006C3F21" w:rsidP="006C3F21">
            <w:pPr>
              <w:jc w:val="center"/>
              <w:rPr>
                <w:rFonts w:ascii="Times New Roman" w:hAnsi="Times New Roman" w:cs="Times New Roman"/>
                <w:sz w:val="28"/>
                <w:szCs w:val="28"/>
              </w:rPr>
            </w:pPr>
            <w:r>
              <w:rPr>
                <w:rFonts w:ascii="Times New Roman" w:hAnsi="Times New Roman" w:cs="Times New Roman"/>
                <w:sz w:val="28"/>
                <w:szCs w:val="28"/>
              </w:rPr>
              <w:t>Чай «Нести» (напиток)</w:t>
            </w:r>
          </w:p>
        </w:tc>
        <w:tc>
          <w:tcPr>
            <w:tcW w:w="4786" w:type="dxa"/>
          </w:tcPr>
          <w:p w:rsidR="006C3F21" w:rsidRDefault="006C3F21" w:rsidP="006C3F21">
            <w:pPr>
              <w:jc w:val="center"/>
              <w:rPr>
                <w:rFonts w:ascii="Times New Roman" w:hAnsi="Times New Roman" w:cs="Times New Roman"/>
                <w:sz w:val="28"/>
                <w:szCs w:val="28"/>
              </w:rPr>
            </w:pPr>
            <w:r>
              <w:rPr>
                <w:rFonts w:ascii="Times New Roman" w:hAnsi="Times New Roman" w:cs="Times New Roman"/>
                <w:sz w:val="28"/>
                <w:szCs w:val="28"/>
              </w:rPr>
              <w:t>нет</w:t>
            </w:r>
          </w:p>
        </w:tc>
      </w:tr>
      <w:tr w:rsidR="006C3F21" w:rsidTr="006C3F21">
        <w:tc>
          <w:tcPr>
            <w:tcW w:w="4785" w:type="dxa"/>
          </w:tcPr>
          <w:p w:rsidR="006C3F21" w:rsidRPr="00C17F7F" w:rsidRDefault="006C3F21" w:rsidP="006C3F21">
            <w:pPr>
              <w:jc w:val="center"/>
              <w:rPr>
                <w:rFonts w:ascii="Times New Roman" w:hAnsi="Times New Roman" w:cs="Times New Roman"/>
                <w:sz w:val="28"/>
                <w:szCs w:val="28"/>
              </w:rPr>
            </w:pPr>
            <w:r>
              <w:rPr>
                <w:rFonts w:ascii="Times New Roman" w:hAnsi="Times New Roman" w:cs="Times New Roman"/>
                <w:sz w:val="28"/>
                <w:szCs w:val="28"/>
                <w:lang w:val="en-US"/>
              </w:rPr>
              <w:t>Coca-Cola</w:t>
            </w:r>
          </w:p>
        </w:tc>
        <w:tc>
          <w:tcPr>
            <w:tcW w:w="4786" w:type="dxa"/>
          </w:tcPr>
          <w:p w:rsidR="006C3F21" w:rsidRDefault="006C3F21" w:rsidP="006C3F21">
            <w:pPr>
              <w:jc w:val="center"/>
              <w:rPr>
                <w:rFonts w:ascii="Times New Roman" w:hAnsi="Times New Roman" w:cs="Times New Roman"/>
                <w:sz w:val="28"/>
                <w:szCs w:val="28"/>
              </w:rPr>
            </w:pPr>
            <w:r>
              <w:rPr>
                <w:rFonts w:ascii="Times New Roman" w:hAnsi="Times New Roman" w:cs="Times New Roman"/>
                <w:sz w:val="28"/>
                <w:szCs w:val="28"/>
              </w:rPr>
              <w:t>нет</w:t>
            </w:r>
          </w:p>
        </w:tc>
      </w:tr>
      <w:tr w:rsidR="006C3F21" w:rsidTr="006C3F21">
        <w:tc>
          <w:tcPr>
            <w:tcW w:w="4785" w:type="dxa"/>
          </w:tcPr>
          <w:p w:rsidR="006C3F21" w:rsidRPr="00C17F7F" w:rsidRDefault="006C3F21" w:rsidP="006C3F21">
            <w:pPr>
              <w:jc w:val="center"/>
              <w:rPr>
                <w:rFonts w:ascii="Times New Roman" w:hAnsi="Times New Roman" w:cs="Times New Roman"/>
                <w:sz w:val="28"/>
                <w:szCs w:val="28"/>
              </w:rPr>
            </w:pPr>
            <w:r>
              <w:rPr>
                <w:rFonts w:ascii="Times New Roman" w:hAnsi="Times New Roman" w:cs="Times New Roman"/>
                <w:sz w:val="28"/>
                <w:szCs w:val="28"/>
              </w:rPr>
              <w:t>Майонез «</w:t>
            </w:r>
            <w:r>
              <w:rPr>
                <w:rFonts w:ascii="Times New Roman" w:hAnsi="Times New Roman" w:cs="Times New Roman"/>
                <w:sz w:val="28"/>
                <w:szCs w:val="28"/>
                <w:lang w:val="en-US"/>
              </w:rPr>
              <w:t>Calve</w:t>
            </w:r>
            <w:r>
              <w:rPr>
                <w:rFonts w:ascii="Times New Roman" w:hAnsi="Times New Roman" w:cs="Times New Roman"/>
                <w:sz w:val="28"/>
                <w:szCs w:val="28"/>
              </w:rPr>
              <w:t>»</w:t>
            </w:r>
          </w:p>
        </w:tc>
        <w:tc>
          <w:tcPr>
            <w:tcW w:w="4786" w:type="dxa"/>
          </w:tcPr>
          <w:p w:rsidR="006C3F21" w:rsidRDefault="006C3F21" w:rsidP="006C3F21">
            <w:pPr>
              <w:jc w:val="center"/>
              <w:rPr>
                <w:rFonts w:ascii="Times New Roman" w:hAnsi="Times New Roman" w:cs="Times New Roman"/>
                <w:sz w:val="28"/>
                <w:szCs w:val="28"/>
              </w:rPr>
            </w:pPr>
            <w:r>
              <w:rPr>
                <w:rFonts w:ascii="Times New Roman" w:hAnsi="Times New Roman" w:cs="Times New Roman"/>
                <w:sz w:val="28"/>
                <w:szCs w:val="28"/>
              </w:rPr>
              <w:t>нет</w:t>
            </w:r>
          </w:p>
        </w:tc>
      </w:tr>
      <w:tr w:rsidR="006C3F21" w:rsidTr="006C3F21">
        <w:tc>
          <w:tcPr>
            <w:tcW w:w="4785" w:type="dxa"/>
          </w:tcPr>
          <w:p w:rsidR="006C3F21" w:rsidRPr="00C17F7F" w:rsidRDefault="006C3F21" w:rsidP="006C3F21">
            <w:pPr>
              <w:jc w:val="center"/>
              <w:rPr>
                <w:rFonts w:ascii="Times New Roman" w:hAnsi="Times New Roman" w:cs="Times New Roman"/>
                <w:sz w:val="28"/>
                <w:szCs w:val="28"/>
              </w:rPr>
            </w:pPr>
            <w:r>
              <w:rPr>
                <w:rFonts w:ascii="Times New Roman" w:hAnsi="Times New Roman" w:cs="Times New Roman"/>
                <w:sz w:val="28"/>
                <w:szCs w:val="28"/>
              </w:rPr>
              <w:t>Шоколадный батончик «</w:t>
            </w:r>
            <w:r>
              <w:rPr>
                <w:rFonts w:ascii="Times New Roman" w:hAnsi="Times New Roman" w:cs="Times New Roman"/>
                <w:sz w:val="28"/>
                <w:szCs w:val="28"/>
                <w:lang w:val="en-US"/>
              </w:rPr>
              <w:t>Snickers</w:t>
            </w:r>
            <w:r>
              <w:rPr>
                <w:rFonts w:ascii="Times New Roman" w:hAnsi="Times New Roman" w:cs="Times New Roman"/>
                <w:sz w:val="28"/>
                <w:szCs w:val="28"/>
              </w:rPr>
              <w:t>»</w:t>
            </w:r>
          </w:p>
        </w:tc>
        <w:tc>
          <w:tcPr>
            <w:tcW w:w="4786" w:type="dxa"/>
          </w:tcPr>
          <w:p w:rsidR="006C3F21" w:rsidRDefault="006C3F21" w:rsidP="006C3F21">
            <w:pPr>
              <w:jc w:val="center"/>
              <w:rPr>
                <w:rFonts w:ascii="Times New Roman" w:hAnsi="Times New Roman" w:cs="Times New Roman"/>
                <w:sz w:val="28"/>
                <w:szCs w:val="28"/>
              </w:rPr>
            </w:pPr>
            <w:r>
              <w:rPr>
                <w:rFonts w:ascii="Times New Roman" w:hAnsi="Times New Roman" w:cs="Times New Roman"/>
                <w:sz w:val="28"/>
                <w:szCs w:val="28"/>
              </w:rPr>
              <w:t>нет</w:t>
            </w:r>
          </w:p>
        </w:tc>
      </w:tr>
      <w:tr w:rsidR="006C3F21" w:rsidTr="006C3F21">
        <w:tc>
          <w:tcPr>
            <w:tcW w:w="4785" w:type="dxa"/>
          </w:tcPr>
          <w:p w:rsidR="006C3F21" w:rsidRPr="00C17F7F" w:rsidRDefault="006C3F21" w:rsidP="006C3F21">
            <w:pPr>
              <w:jc w:val="center"/>
              <w:rPr>
                <w:rFonts w:ascii="Times New Roman" w:hAnsi="Times New Roman" w:cs="Times New Roman"/>
                <w:sz w:val="28"/>
                <w:szCs w:val="28"/>
              </w:rPr>
            </w:pPr>
            <w:r>
              <w:rPr>
                <w:rFonts w:ascii="Times New Roman" w:hAnsi="Times New Roman" w:cs="Times New Roman"/>
                <w:sz w:val="28"/>
                <w:szCs w:val="28"/>
                <w:lang w:val="en-US"/>
              </w:rPr>
              <w:t>M&amp;M</w:t>
            </w:r>
            <w:r>
              <w:rPr>
                <w:rFonts w:ascii="Times New Roman" w:hAnsi="Times New Roman" w:cs="Times New Roman"/>
                <w:sz w:val="28"/>
                <w:szCs w:val="28"/>
              </w:rPr>
              <w:t xml:space="preserve"> с шоколадом</w:t>
            </w:r>
          </w:p>
        </w:tc>
        <w:tc>
          <w:tcPr>
            <w:tcW w:w="4786" w:type="dxa"/>
          </w:tcPr>
          <w:p w:rsidR="006C3F21" w:rsidRDefault="006C3F21" w:rsidP="006C3F21">
            <w:pPr>
              <w:jc w:val="center"/>
              <w:rPr>
                <w:rFonts w:ascii="Times New Roman" w:hAnsi="Times New Roman" w:cs="Times New Roman"/>
                <w:sz w:val="28"/>
                <w:szCs w:val="28"/>
              </w:rPr>
            </w:pPr>
            <w:r>
              <w:rPr>
                <w:rFonts w:ascii="Times New Roman" w:hAnsi="Times New Roman" w:cs="Times New Roman"/>
                <w:sz w:val="28"/>
                <w:szCs w:val="28"/>
              </w:rPr>
              <w:t>нет</w:t>
            </w:r>
          </w:p>
        </w:tc>
      </w:tr>
      <w:tr w:rsidR="006C3F21" w:rsidTr="006C3F21">
        <w:tc>
          <w:tcPr>
            <w:tcW w:w="4785" w:type="dxa"/>
          </w:tcPr>
          <w:p w:rsidR="006C3F21" w:rsidRPr="00C17F7F" w:rsidRDefault="006C3F21" w:rsidP="006C3F21">
            <w:pPr>
              <w:jc w:val="center"/>
              <w:rPr>
                <w:rFonts w:ascii="Times New Roman" w:hAnsi="Times New Roman" w:cs="Times New Roman"/>
                <w:sz w:val="28"/>
                <w:szCs w:val="28"/>
              </w:rPr>
            </w:pPr>
            <w:r>
              <w:rPr>
                <w:rFonts w:ascii="Times New Roman" w:hAnsi="Times New Roman" w:cs="Times New Roman"/>
                <w:sz w:val="28"/>
                <w:szCs w:val="28"/>
              </w:rPr>
              <w:t>Фасоль «</w:t>
            </w:r>
            <w:r>
              <w:rPr>
                <w:rFonts w:ascii="Times New Roman" w:hAnsi="Times New Roman" w:cs="Times New Roman"/>
                <w:sz w:val="28"/>
                <w:szCs w:val="28"/>
                <w:lang w:val="en-US"/>
              </w:rPr>
              <w:t>Heinz</w:t>
            </w:r>
            <w:r>
              <w:rPr>
                <w:rFonts w:ascii="Times New Roman" w:hAnsi="Times New Roman" w:cs="Times New Roman"/>
                <w:sz w:val="28"/>
                <w:szCs w:val="28"/>
              </w:rPr>
              <w:t>»</w:t>
            </w:r>
          </w:p>
        </w:tc>
        <w:tc>
          <w:tcPr>
            <w:tcW w:w="4786" w:type="dxa"/>
          </w:tcPr>
          <w:p w:rsidR="006C3F21" w:rsidRDefault="006C3F21" w:rsidP="006C3F21">
            <w:pPr>
              <w:jc w:val="center"/>
              <w:rPr>
                <w:rFonts w:ascii="Times New Roman" w:hAnsi="Times New Roman" w:cs="Times New Roman"/>
                <w:sz w:val="28"/>
                <w:szCs w:val="28"/>
              </w:rPr>
            </w:pPr>
            <w:r>
              <w:rPr>
                <w:rFonts w:ascii="Times New Roman" w:hAnsi="Times New Roman" w:cs="Times New Roman"/>
                <w:sz w:val="28"/>
                <w:szCs w:val="28"/>
              </w:rPr>
              <w:t>нет</w:t>
            </w:r>
          </w:p>
        </w:tc>
      </w:tr>
      <w:tr w:rsidR="006C3F21" w:rsidTr="006C3F21">
        <w:tc>
          <w:tcPr>
            <w:tcW w:w="4785" w:type="dxa"/>
          </w:tcPr>
          <w:p w:rsidR="006C3F21" w:rsidRDefault="006C3F21" w:rsidP="006C3F21">
            <w:pPr>
              <w:jc w:val="center"/>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Heinz</w:t>
            </w:r>
            <w:r>
              <w:rPr>
                <w:rFonts w:ascii="Times New Roman" w:hAnsi="Times New Roman" w:cs="Times New Roman"/>
                <w:sz w:val="28"/>
                <w:szCs w:val="28"/>
              </w:rPr>
              <w:t>» , пюре из говядины</w:t>
            </w:r>
          </w:p>
        </w:tc>
        <w:tc>
          <w:tcPr>
            <w:tcW w:w="4786" w:type="dxa"/>
          </w:tcPr>
          <w:p w:rsidR="006C3F21" w:rsidRPr="00ED4FDF" w:rsidRDefault="006C3F21" w:rsidP="006C3F21">
            <w:pPr>
              <w:jc w:val="center"/>
              <w:rPr>
                <w:rFonts w:ascii="Times New Roman" w:hAnsi="Times New Roman" w:cs="Times New Roman"/>
                <w:color w:val="FF0000"/>
                <w:sz w:val="28"/>
                <w:szCs w:val="28"/>
              </w:rPr>
            </w:pPr>
            <w:r w:rsidRPr="00ED4FDF">
              <w:rPr>
                <w:rFonts w:ascii="Times New Roman" w:hAnsi="Times New Roman" w:cs="Times New Roman"/>
                <w:color w:val="FF0000"/>
                <w:sz w:val="28"/>
                <w:szCs w:val="28"/>
              </w:rPr>
              <w:t>есть</w:t>
            </w:r>
          </w:p>
        </w:tc>
      </w:tr>
      <w:tr w:rsidR="006C3F21" w:rsidTr="006C3F21">
        <w:tc>
          <w:tcPr>
            <w:tcW w:w="4785" w:type="dxa"/>
          </w:tcPr>
          <w:p w:rsidR="006C3F21" w:rsidRDefault="006C3F21" w:rsidP="006C3F21">
            <w:pPr>
              <w:jc w:val="center"/>
              <w:rPr>
                <w:rFonts w:ascii="Times New Roman" w:hAnsi="Times New Roman" w:cs="Times New Roman"/>
                <w:sz w:val="28"/>
                <w:szCs w:val="28"/>
              </w:rPr>
            </w:pPr>
            <w:r>
              <w:rPr>
                <w:rFonts w:ascii="Times New Roman" w:hAnsi="Times New Roman" w:cs="Times New Roman"/>
                <w:sz w:val="28"/>
                <w:szCs w:val="28"/>
              </w:rPr>
              <w:t>Хлопья на завтрак</w:t>
            </w:r>
          </w:p>
        </w:tc>
        <w:tc>
          <w:tcPr>
            <w:tcW w:w="4786" w:type="dxa"/>
          </w:tcPr>
          <w:p w:rsidR="006C3F21" w:rsidRDefault="006C3F21" w:rsidP="006C3F21">
            <w:pPr>
              <w:jc w:val="center"/>
              <w:rPr>
                <w:rFonts w:ascii="Times New Roman" w:hAnsi="Times New Roman" w:cs="Times New Roman"/>
                <w:sz w:val="28"/>
                <w:szCs w:val="28"/>
              </w:rPr>
            </w:pPr>
            <w:r>
              <w:rPr>
                <w:rFonts w:ascii="Times New Roman" w:hAnsi="Times New Roman" w:cs="Times New Roman"/>
                <w:sz w:val="28"/>
                <w:szCs w:val="28"/>
              </w:rPr>
              <w:t>нет</w:t>
            </w:r>
          </w:p>
        </w:tc>
      </w:tr>
    </w:tbl>
    <w:p w:rsidR="0087354F" w:rsidRDefault="006C3F21" w:rsidP="00F13391">
      <w:pPr>
        <w:ind w:firstLine="708"/>
        <w:rPr>
          <w:rFonts w:ascii="Times New Roman" w:hAnsi="Times New Roman" w:cs="Times New Roman"/>
          <w:sz w:val="28"/>
          <w:szCs w:val="28"/>
        </w:rPr>
      </w:pPr>
      <w:r>
        <w:rPr>
          <w:rFonts w:ascii="Times New Roman" w:hAnsi="Times New Roman" w:cs="Times New Roman"/>
          <w:sz w:val="28"/>
          <w:szCs w:val="28"/>
        </w:rPr>
        <w:t xml:space="preserve"> </w:t>
      </w:r>
    </w:p>
    <w:p w:rsidR="006C3F21" w:rsidRDefault="006C3F21" w:rsidP="00854E6E">
      <w:pPr>
        <w:ind w:firstLine="708"/>
        <w:rPr>
          <w:rFonts w:ascii="Times New Roman" w:hAnsi="Times New Roman" w:cs="Times New Roman"/>
          <w:sz w:val="28"/>
          <w:szCs w:val="28"/>
        </w:rPr>
      </w:pPr>
      <w:r>
        <w:rPr>
          <w:rFonts w:ascii="Times New Roman" w:hAnsi="Times New Roman" w:cs="Times New Roman"/>
          <w:sz w:val="28"/>
          <w:szCs w:val="28"/>
        </w:rPr>
        <w:t>Производитель пюре из говядины для детского питания «</w:t>
      </w:r>
      <w:r>
        <w:rPr>
          <w:rFonts w:ascii="Times New Roman" w:hAnsi="Times New Roman" w:cs="Times New Roman"/>
          <w:sz w:val="28"/>
          <w:szCs w:val="28"/>
          <w:lang w:val="en-US"/>
        </w:rPr>
        <w:t>Heinz</w:t>
      </w:r>
      <w:r>
        <w:rPr>
          <w:rFonts w:ascii="Times New Roman" w:hAnsi="Times New Roman" w:cs="Times New Roman"/>
          <w:sz w:val="28"/>
          <w:szCs w:val="28"/>
        </w:rPr>
        <w:t xml:space="preserve">»,1 из 10, то есть всего 10%  из 100% производителей  указал на упаковке своей продукции информацию  об </w:t>
      </w:r>
      <w:r w:rsidRPr="006C3F21">
        <w:rPr>
          <w:rFonts w:ascii="Times New Roman" w:hAnsi="Times New Roman" w:cs="Times New Roman"/>
          <w:b/>
          <w:i/>
          <w:sz w:val="28"/>
          <w:szCs w:val="28"/>
          <w:u w:val="single"/>
        </w:rPr>
        <w:t>отсутствии</w:t>
      </w:r>
      <w:r>
        <w:rPr>
          <w:rFonts w:ascii="Times New Roman" w:hAnsi="Times New Roman" w:cs="Times New Roman"/>
          <w:sz w:val="28"/>
          <w:szCs w:val="28"/>
        </w:rPr>
        <w:t xml:space="preserve"> ГМ</w:t>
      </w:r>
      <w:r w:rsidR="00910017">
        <w:rPr>
          <w:rFonts w:ascii="Times New Roman" w:hAnsi="Times New Roman" w:cs="Times New Roman"/>
          <w:sz w:val="28"/>
          <w:szCs w:val="28"/>
        </w:rPr>
        <w:t>О</w:t>
      </w:r>
      <w:r>
        <w:rPr>
          <w:rFonts w:ascii="Times New Roman" w:hAnsi="Times New Roman" w:cs="Times New Roman"/>
          <w:sz w:val="28"/>
          <w:szCs w:val="28"/>
        </w:rPr>
        <w:t xml:space="preserve"> в составе продукта.  Но тогда возникает  острое противоречие: в списке «Гринпис» детское питание от компании «</w:t>
      </w:r>
      <w:r>
        <w:rPr>
          <w:rFonts w:ascii="Times New Roman" w:hAnsi="Times New Roman" w:cs="Times New Roman"/>
          <w:sz w:val="28"/>
          <w:szCs w:val="28"/>
          <w:lang w:val="en-US"/>
        </w:rPr>
        <w:t>Heinz</w:t>
      </w:r>
      <w:r>
        <w:rPr>
          <w:rFonts w:ascii="Times New Roman" w:hAnsi="Times New Roman" w:cs="Times New Roman"/>
          <w:sz w:val="28"/>
          <w:szCs w:val="28"/>
        </w:rPr>
        <w:t>» числится как продукт с содержанием ГМ</w:t>
      </w:r>
      <w:r w:rsidR="00335CAC">
        <w:rPr>
          <w:rFonts w:ascii="Times New Roman" w:hAnsi="Times New Roman" w:cs="Times New Roman"/>
          <w:sz w:val="28"/>
          <w:szCs w:val="28"/>
        </w:rPr>
        <w:t>О</w:t>
      </w:r>
      <w:r>
        <w:rPr>
          <w:rFonts w:ascii="Times New Roman" w:hAnsi="Times New Roman" w:cs="Times New Roman"/>
          <w:sz w:val="28"/>
          <w:szCs w:val="28"/>
        </w:rPr>
        <w:t>, а производитель, в свою очередь, указывает на упаковке  совершенно противоположную информацию В такой ситуации остается непонятным вопрос</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кому верить?</w:t>
      </w:r>
      <w:r w:rsidR="00854E6E">
        <w:rPr>
          <w:rFonts w:ascii="Times New Roman" w:hAnsi="Times New Roman" w:cs="Times New Roman"/>
          <w:sz w:val="28"/>
          <w:szCs w:val="28"/>
        </w:rPr>
        <w:t xml:space="preserve"> Для покупателя он, наверное, так и останется риторическим.</w:t>
      </w:r>
    </w:p>
    <w:p w:rsidR="00854E6E" w:rsidRPr="00965C89" w:rsidRDefault="00854E6E" w:rsidP="00854E6E">
      <w:pPr>
        <w:spacing w:after="0" w:line="240" w:lineRule="auto"/>
        <w:rPr>
          <w:rFonts w:ascii="Times New Roman" w:eastAsia="Times New Roman" w:hAnsi="Times New Roman"/>
          <w:sz w:val="28"/>
          <w:szCs w:val="28"/>
          <w:lang w:eastAsia="ru-RU"/>
        </w:rPr>
      </w:pPr>
      <w:r w:rsidRPr="00965C89">
        <w:rPr>
          <w:rFonts w:ascii="Times New Roman" w:hAnsi="Times New Roman" w:cs="Times New Roman"/>
          <w:sz w:val="28"/>
          <w:szCs w:val="28"/>
        </w:rPr>
        <w:t xml:space="preserve">И напоследок, </w:t>
      </w:r>
      <w:r w:rsidR="00965C89" w:rsidRPr="00965C89">
        <w:rPr>
          <w:rFonts w:ascii="Times New Roman" w:hAnsi="Times New Roman" w:cs="Times New Roman"/>
          <w:sz w:val="28"/>
          <w:szCs w:val="28"/>
        </w:rPr>
        <w:t>д</w:t>
      </w:r>
      <w:r w:rsidR="0094470C" w:rsidRPr="00965C89">
        <w:rPr>
          <w:rFonts w:ascii="Times New Roman" w:eastAsia="Times New Roman" w:hAnsi="Times New Roman"/>
          <w:sz w:val="28"/>
          <w:szCs w:val="28"/>
          <w:lang w:eastAsia="ru-RU"/>
        </w:rPr>
        <w:t>ля тех, кто решил позаботиться о себе сам, несколько советов.</w:t>
      </w:r>
      <w:r w:rsidR="0094470C" w:rsidRPr="00965C89">
        <w:rPr>
          <w:rFonts w:ascii="Times New Roman" w:eastAsia="Times New Roman" w:hAnsi="Times New Roman"/>
          <w:sz w:val="28"/>
          <w:szCs w:val="28"/>
          <w:lang w:eastAsia="ru-RU"/>
        </w:rPr>
        <w:br/>
      </w:r>
      <w:r w:rsidRPr="00965C89">
        <w:rPr>
          <w:rFonts w:ascii="Times New Roman" w:eastAsia="Times New Roman" w:hAnsi="Times New Roman"/>
          <w:sz w:val="28"/>
          <w:szCs w:val="28"/>
          <w:lang w:eastAsia="ru-RU"/>
        </w:rPr>
        <w:t>В</w:t>
      </w:r>
      <w:r w:rsidR="0094470C" w:rsidRPr="00965C89">
        <w:rPr>
          <w:rFonts w:ascii="Times New Roman" w:eastAsia="Times New Roman" w:hAnsi="Times New Roman"/>
          <w:sz w:val="28"/>
          <w:szCs w:val="28"/>
          <w:lang w:eastAsia="ru-RU"/>
        </w:rPr>
        <w:t xml:space="preserve">ыявить в продуктах питания ГМО можно только в специальной лаборатории. На глаз, запах или ощупь этого не сделаешь. Что же делать нам, покупателям. Перед походом в магазин или супермаркет, знайте, что 40% продуктов, продающихся там, содержат ГМО. </w:t>
      </w:r>
      <w:r w:rsidR="0094470C" w:rsidRPr="00965C89">
        <w:rPr>
          <w:rFonts w:ascii="Times New Roman" w:eastAsia="Times New Roman" w:hAnsi="Times New Roman"/>
          <w:sz w:val="28"/>
          <w:szCs w:val="28"/>
          <w:lang w:eastAsia="ru-RU"/>
        </w:rPr>
        <w:br/>
        <w:t xml:space="preserve">Больше всего ГМО выявлено в колбасных изделиях (до 85%), а найти сосиски или колбаску без </w:t>
      </w:r>
      <w:proofErr w:type="spellStart"/>
      <w:r w:rsidR="0094470C" w:rsidRPr="00965C89">
        <w:rPr>
          <w:rFonts w:ascii="Times New Roman" w:eastAsia="Times New Roman" w:hAnsi="Times New Roman"/>
          <w:sz w:val="28"/>
          <w:szCs w:val="28"/>
          <w:lang w:eastAsia="ru-RU"/>
        </w:rPr>
        <w:t>трансгенов</w:t>
      </w:r>
      <w:proofErr w:type="spellEnd"/>
      <w:r w:rsidR="0094470C" w:rsidRPr="00965C89">
        <w:rPr>
          <w:rFonts w:ascii="Times New Roman" w:eastAsia="Times New Roman" w:hAnsi="Times New Roman"/>
          <w:sz w:val="28"/>
          <w:szCs w:val="28"/>
          <w:lang w:eastAsia="ru-RU"/>
        </w:rPr>
        <w:t xml:space="preserve"> – это практически чудо.</w:t>
      </w:r>
      <w:r w:rsidR="00965C89">
        <w:rPr>
          <w:rFonts w:ascii="Times New Roman" w:eastAsia="Times New Roman" w:hAnsi="Times New Roman"/>
          <w:sz w:val="28"/>
          <w:szCs w:val="28"/>
          <w:lang w:eastAsia="ru-RU"/>
        </w:rPr>
        <w:t xml:space="preserve"> Особенно плотно насыщены </w:t>
      </w:r>
      <w:proofErr w:type="spellStart"/>
      <w:r w:rsidR="00965C89">
        <w:rPr>
          <w:rFonts w:ascii="Times New Roman" w:eastAsia="Times New Roman" w:hAnsi="Times New Roman"/>
          <w:sz w:val="28"/>
          <w:szCs w:val="28"/>
          <w:lang w:eastAsia="ru-RU"/>
        </w:rPr>
        <w:t>генно</w:t>
      </w:r>
      <w:r w:rsidR="0094470C" w:rsidRPr="00965C89">
        <w:rPr>
          <w:rFonts w:ascii="Times New Roman" w:eastAsia="Times New Roman" w:hAnsi="Times New Roman"/>
          <w:sz w:val="28"/>
          <w:szCs w:val="28"/>
          <w:lang w:eastAsia="ru-RU"/>
        </w:rPr>
        <w:t>модифицированной</w:t>
      </w:r>
      <w:proofErr w:type="spellEnd"/>
      <w:r w:rsidR="0094470C" w:rsidRPr="00965C89">
        <w:rPr>
          <w:rFonts w:ascii="Times New Roman" w:eastAsia="Times New Roman" w:hAnsi="Times New Roman"/>
          <w:sz w:val="28"/>
          <w:szCs w:val="28"/>
          <w:lang w:eastAsia="ru-RU"/>
        </w:rPr>
        <w:t xml:space="preserve"> соей вареные колбасы и сардельки-сосиски. Кстати, кишат </w:t>
      </w:r>
      <w:proofErr w:type="spellStart"/>
      <w:r w:rsidR="0094470C" w:rsidRPr="00965C89">
        <w:rPr>
          <w:rFonts w:ascii="Times New Roman" w:eastAsia="Times New Roman" w:hAnsi="Times New Roman"/>
          <w:sz w:val="28"/>
          <w:szCs w:val="28"/>
          <w:lang w:eastAsia="ru-RU"/>
        </w:rPr>
        <w:t>трансгенами</w:t>
      </w:r>
      <w:proofErr w:type="spellEnd"/>
      <w:r w:rsidR="0094470C" w:rsidRPr="00965C89">
        <w:rPr>
          <w:rFonts w:ascii="Times New Roman" w:eastAsia="Times New Roman" w:hAnsi="Times New Roman"/>
          <w:sz w:val="28"/>
          <w:szCs w:val="28"/>
          <w:lang w:eastAsia="ru-RU"/>
        </w:rPr>
        <w:t xml:space="preserve"> и различные</w:t>
      </w:r>
      <w:r w:rsidR="00965C89">
        <w:rPr>
          <w:rFonts w:ascii="Times New Roman" w:eastAsia="Times New Roman" w:hAnsi="Times New Roman"/>
          <w:sz w:val="28"/>
          <w:szCs w:val="28"/>
          <w:lang w:eastAsia="ru-RU"/>
        </w:rPr>
        <w:t xml:space="preserve"> </w:t>
      </w:r>
      <w:r w:rsidR="0094470C" w:rsidRPr="00965C89">
        <w:rPr>
          <w:rFonts w:ascii="Times New Roman" w:eastAsia="Times New Roman" w:hAnsi="Times New Roman"/>
          <w:sz w:val="28"/>
          <w:szCs w:val="28"/>
          <w:lang w:eastAsia="ru-RU"/>
        </w:rPr>
        <w:t xml:space="preserve">полуфабрикаты – пельмени, чебуреки, блинчики. </w:t>
      </w:r>
      <w:r w:rsidRPr="00965C89">
        <w:rPr>
          <w:rFonts w:ascii="Times New Roman" w:eastAsia="Times New Roman" w:hAnsi="Times New Roman"/>
          <w:sz w:val="28"/>
          <w:szCs w:val="28"/>
          <w:lang w:eastAsia="ru-RU"/>
        </w:rPr>
        <w:t>Готовьте мясные продукты сами! Да и не только мясные! Покупайте мясо на рынке и радуйте своих домашних гуляшом, котлетами или пловом домашнего приготовления. Или хотя бы не ешьте колбасы и сосиски регулярно!</w:t>
      </w:r>
    </w:p>
    <w:p w:rsidR="00854E6E" w:rsidRPr="00965C89" w:rsidRDefault="00854E6E" w:rsidP="00854E6E">
      <w:pPr>
        <w:ind w:firstLine="708"/>
        <w:rPr>
          <w:rFonts w:ascii="Times New Roman" w:eastAsia="Times New Roman" w:hAnsi="Times New Roman"/>
          <w:sz w:val="28"/>
          <w:szCs w:val="28"/>
          <w:lang w:eastAsia="ru-RU"/>
        </w:rPr>
      </w:pPr>
    </w:p>
    <w:p w:rsidR="00854E6E" w:rsidRPr="00965C89" w:rsidRDefault="00854E6E" w:rsidP="00854E6E">
      <w:pPr>
        <w:ind w:firstLine="708"/>
        <w:rPr>
          <w:rFonts w:ascii="Times New Roman" w:hAnsi="Times New Roman" w:cs="Times New Roman"/>
          <w:sz w:val="28"/>
          <w:szCs w:val="28"/>
        </w:rPr>
      </w:pPr>
      <w:r w:rsidRPr="00965C89">
        <w:rPr>
          <w:rFonts w:ascii="Times New Roman" w:eastAsia="Times New Roman" w:hAnsi="Times New Roman"/>
          <w:sz w:val="28"/>
          <w:szCs w:val="28"/>
          <w:lang w:eastAsia="ru-RU"/>
        </w:rPr>
        <w:t xml:space="preserve">На втором месте по содержанию ГМО расположилось детское питание. Причем узнать, что в баночке с вкусным пюре содержится </w:t>
      </w:r>
      <w:proofErr w:type="spellStart"/>
      <w:r w:rsidRPr="00965C89">
        <w:rPr>
          <w:rFonts w:ascii="Times New Roman" w:eastAsia="Times New Roman" w:hAnsi="Times New Roman"/>
          <w:sz w:val="28"/>
          <w:szCs w:val="28"/>
          <w:lang w:eastAsia="ru-RU"/>
        </w:rPr>
        <w:t>трансген</w:t>
      </w:r>
      <w:proofErr w:type="spellEnd"/>
      <w:r w:rsidRPr="00965C89">
        <w:rPr>
          <w:rFonts w:ascii="Times New Roman" w:eastAsia="Times New Roman" w:hAnsi="Times New Roman"/>
          <w:sz w:val="28"/>
          <w:szCs w:val="28"/>
          <w:lang w:eastAsia="ru-RU"/>
        </w:rPr>
        <w:t xml:space="preserve"> практически нереально, ведь на этикетке об этом не пишут. Как это не ужасно звучит, постарайтесь обходиться без использования детского питания. Кормите ребенка грудью, балуйте пюре из свежих фруктов и овощей. Кстати, любой компот намного полезней «консервированных» соков.</w:t>
      </w:r>
    </w:p>
    <w:p w:rsidR="0094470C" w:rsidRPr="00965C89" w:rsidRDefault="00854E6E" w:rsidP="00854E6E">
      <w:pPr>
        <w:ind w:firstLine="708"/>
        <w:rPr>
          <w:rFonts w:ascii="Times New Roman" w:eastAsia="Times New Roman" w:hAnsi="Times New Roman"/>
          <w:sz w:val="28"/>
          <w:szCs w:val="28"/>
          <w:lang w:eastAsia="ru-RU"/>
        </w:rPr>
      </w:pPr>
      <w:r w:rsidRPr="00965C89">
        <w:rPr>
          <w:rFonts w:ascii="Times New Roman" w:eastAsia="Times New Roman" w:hAnsi="Times New Roman"/>
          <w:sz w:val="28"/>
          <w:szCs w:val="28"/>
          <w:lang w:eastAsia="ru-RU"/>
        </w:rPr>
        <w:t xml:space="preserve">Третья позиция у кондитерской и хлебобулочной продукции. ГМ сою щедро добавляют в печенье и шоколад, муку, конфеты и мороженое, </w:t>
      </w:r>
      <w:r w:rsidRPr="00965C89">
        <w:rPr>
          <w:rFonts w:ascii="Times New Roman" w:eastAsia="Times New Roman" w:hAnsi="Times New Roman"/>
          <w:sz w:val="28"/>
          <w:szCs w:val="28"/>
          <w:lang w:eastAsia="ru-RU"/>
        </w:rPr>
        <w:lastRenderedPageBreak/>
        <w:t xml:space="preserve">газировку. Идентифицировать такие добавки для обычного человека невозможно. Правда, хлеб, который долго не черствеет – стопроцентно содержит </w:t>
      </w:r>
      <w:proofErr w:type="spellStart"/>
      <w:r w:rsidRPr="00965C89">
        <w:rPr>
          <w:rFonts w:ascii="Times New Roman" w:eastAsia="Times New Roman" w:hAnsi="Times New Roman"/>
          <w:sz w:val="28"/>
          <w:szCs w:val="28"/>
          <w:lang w:eastAsia="ru-RU"/>
        </w:rPr>
        <w:t>трансгены</w:t>
      </w:r>
      <w:proofErr w:type="spellEnd"/>
      <w:r w:rsidRPr="00965C89">
        <w:rPr>
          <w:rFonts w:ascii="Times New Roman" w:eastAsia="Times New Roman" w:hAnsi="Times New Roman"/>
          <w:sz w:val="28"/>
          <w:szCs w:val="28"/>
          <w:lang w:eastAsia="ru-RU"/>
        </w:rPr>
        <w:t>.</w:t>
      </w:r>
    </w:p>
    <w:p w:rsidR="00854E6E" w:rsidRPr="00965C89" w:rsidRDefault="00854E6E" w:rsidP="00854E6E">
      <w:pPr>
        <w:ind w:firstLine="708"/>
        <w:rPr>
          <w:rFonts w:ascii="Times New Roman" w:eastAsia="Times New Roman" w:hAnsi="Times New Roman"/>
          <w:sz w:val="28"/>
          <w:szCs w:val="28"/>
          <w:lang w:eastAsia="ru-RU"/>
        </w:rPr>
      </w:pPr>
      <w:r w:rsidRPr="00965C89">
        <w:rPr>
          <w:rFonts w:ascii="Times New Roman" w:eastAsia="Times New Roman" w:hAnsi="Times New Roman"/>
          <w:sz w:val="28"/>
          <w:szCs w:val="28"/>
          <w:lang w:eastAsia="ru-RU"/>
        </w:rPr>
        <w:t>80% американского экспорта содержит ГМО, поэтому откажитесь от употребления продукции американских компаний. Покупайте по принципу – всё, что рекламируется, нельзя.</w:t>
      </w:r>
    </w:p>
    <w:p w:rsidR="00854E6E" w:rsidRPr="00965C89" w:rsidRDefault="00854E6E" w:rsidP="00854E6E">
      <w:pPr>
        <w:ind w:firstLine="708"/>
        <w:rPr>
          <w:rFonts w:ascii="Times New Roman" w:eastAsia="Times New Roman" w:hAnsi="Times New Roman"/>
          <w:sz w:val="28"/>
          <w:szCs w:val="28"/>
          <w:lang w:eastAsia="ru-RU"/>
        </w:rPr>
      </w:pPr>
      <w:r w:rsidRPr="00965C89">
        <w:rPr>
          <w:rFonts w:ascii="Times New Roman" w:eastAsia="Times New Roman" w:hAnsi="Times New Roman"/>
          <w:sz w:val="28"/>
          <w:szCs w:val="28"/>
          <w:lang w:eastAsia="ru-RU"/>
        </w:rPr>
        <w:t xml:space="preserve">Ну, вот и определилась тройка «лидеров». Но это еще не всё. 30% рынка чая и кофе содержит ГМО. </w:t>
      </w:r>
      <w:proofErr w:type="spellStart"/>
      <w:r w:rsidRPr="00965C89">
        <w:rPr>
          <w:rFonts w:ascii="Times New Roman" w:eastAsia="Times New Roman" w:hAnsi="Times New Roman"/>
          <w:sz w:val="28"/>
          <w:szCs w:val="28"/>
          <w:lang w:eastAsia="ru-RU"/>
        </w:rPr>
        <w:t>Трансгенную</w:t>
      </w:r>
      <w:proofErr w:type="spellEnd"/>
      <w:r w:rsidRPr="00965C89">
        <w:rPr>
          <w:rFonts w:ascii="Times New Roman" w:eastAsia="Times New Roman" w:hAnsi="Times New Roman"/>
          <w:sz w:val="28"/>
          <w:szCs w:val="28"/>
          <w:lang w:eastAsia="ru-RU"/>
        </w:rPr>
        <w:t xml:space="preserve"> сою успешно используют при производстве фаст-</w:t>
      </w:r>
      <w:proofErr w:type="spellStart"/>
      <w:r w:rsidRPr="00965C89">
        <w:rPr>
          <w:rFonts w:ascii="Times New Roman" w:eastAsia="Times New Roman" w:hAnsi="Times New Roman"/>
          <w:sz w:val="28"/>
          <w:szCs w:val="28"/>
          <w:lang w:eastAsia="ru-RU"/>
        </w:rPr>
        <w:t>фуда</w:t>
      </w:r>
      <w:proofErr w:type="spellEnd"/>
      <w:r w:rsidRPr="00965C89">
        <w:rPr>
          <w:rFonts w:ascii="Times New Roman" w:eastAsia="Times New Roman" w:hAnsi="Times New Roman"/>
          <w:sz w:val="28"/>
          <w:szCs w:val="28"/>
          <w:lang w:eastAsia="ru-RU"/>
        </w:rPr>
        <w:t xml:space="preserve"> (</w:t>
      </w:r>
      <w:proofErr w:type="spellStart"/>
      <w:r w:rsidRPr="00965C89">
        <w:rPr>
          <w:rFonts w:ascii="Times New Roman" w:eastAsia="Times New Roman" w:hAnsi="Times New Roman"/>
          <w:sz w:val="28"/>
          <w:szCs w:val="28"/>
          <w:lang w:eastAsia="ru-RU"/>
        </w:rPr>
        <w:t>МакДоналдс</w:t>
      </w:r>
      <w:proofErr w:type="spellEnd"/>
      <w:r w:rsidRPr="00965C89">
        <w:rPr>
          <w:rFonts w:ascii="Times New Roman" w:eastAsia="Times New Roman" w:hAnsi="Times New Roman"/>
          <w:sz w:val="28"/>
          <w:szCs w:val="28"/>
          <w:lang w:eastAsia="ru-RU"/>
        </w:rPr>
        <w:t xml:space="preserve">), </w:t>
      </w:r>
      <w:proofErr w:type="spellStart"/>
      <w:r w:rsidRPr="00965C89">
        <w:rPr>
          <w:rFonts w:ascii="Times New Roman" w:eastAsia="Times New Roman" w:hAnsi="Times New Roman"/>
          <w:sz w:val="28"/>
          <w:szCs w:val="28"/>
          <w:lang w:eastAsia="ru-RU"/>
        </w:rPr>
        <w:t>сгущенки</w:t>
      </w:r>
      <w:proofErr w:type="gramStart"/>
      <w:r w:rsidRPr="00965C89">
        <w:rPr>
          <w:rFonts w:ascii="Times New Roman" w:eastAsia="Times New Roman" w:hAnsi="Times New Roman"/>
          <w:sz w:val="28"/>
          <w:szCs w:val="28"/>
          <w:lang w:eastAsia="ru-RU"/>
        </w:rPr>
        <w:t>,к</w:t>
      </w:r>
      <w:proofErr w:type="gramEnd"/>
      <w:r w:rsidRPr="00965C89">
        <w:rPr>
          <w:rFonts w:ascii="Times New Roman" w:eastAsia="Times New Roman" w:hAnsi="Times New Roman"/>
          <w:sz w:val="28"/>
          <w:szCs w:val="28"/>
          <w:lang w:eastAsia="ru-RU"/>
        </w:rPr>
        <w:t>етчупов</w:t>
      </w:r>
      <w:proofErr w:type="spellEnd"/>
      <w:r w:rsidRPr="00965C89">
        <w:rPr>
          <w:rFonts w:ascii="Times New Roman" w:eastAsia="Times New Roman" w:hAnsi="Times New Roman"/>
          <w:sz w:val="28"/>
          <w:szCs w:val="28"/>
          <w:lang w:eastAsia="ru-RU"/>
        </w:rPr>
        <w:t xml:space="preserve"> и соусов (</w:t>
      </w:r>
      <w:proofErr w:type="spellStart"/>
      <w:r w:rsidRPr="00965C89">
        <w:rPr>
          <w:rFonts w:ascii="Times New Roman" w:eastAsia="Times New Roman" w:hAnsi="Times New Roman"/>
          <w:sz w:val="28"/>
          <w:szCs w:val="28"/>
          <w:lang w:eastAsia="ru-RU"/>
        </w:rPr>
        <w:t>Heinz</w:t>
      </w:r>
      <w:proofErr w:type="spellEnd"/>
      <w:r w:rsidRPr="00965C89">
        <w:rPr>
          <w:rFonts w:ascii="Times New Roman" w:eastAsia="Times New Roman" w:hAnsi="Times New Roman"/>
          <w:sz w:val="28"/>
          <w:szCs w:val="28"/>
          <w:lang w:eastAsia="ru-RU"/>
        </w:rPr>
        <w:t xml:space="preserve"> </w:t>
      </w:r>
      <w:proofErr w:type="spellStart"/>
      <w:r w:rsidRPr="00965C89">
        <w:rPr>
          <w:rFonts w:ascii="Times New Roman" w:eastAsia="Times New Roman" w:hAnsi="Times New Roman"/>
          <w:sz w:val="28"/>
          <w:szCs w:val="28"/>
          <w:lang w:eastAsia="ru-RU"/>
        </w:rPr>
        <w:t>Foods</w:t>
      </w:r>
      <w:proofErr w:type="spellEnd"/>
      <w:r w:rsidRPr="00965C89">
        <w:rPr>
          <w:rFonts w:ascii="Times New Roman" w:eastAsia="Times New Roman" w:hAnsi="Times New Roman"/>
          <w:sz w:val="28"/>
          <w:szCs w:val="28"/>
          <w:lang w:eastAsia="ru-RU"/>
        </w:rPr>
        <w:t xml:space="preserve">). Опасения вызывает и консервированная кукуруза (выбирайте </w:t>
      </w:r>
      <w:proofErr w:type="gramStart"/>
      <w:r w:rsidRPr="00965C89">
        <w:rPr>
          <w:rFonts w:ascii="Times New Roman" w:eastAsia="Times New Roman" w:hAnsi="Times New Roman"/>
          <w:sz w:val="28"/>
          <w:szCs w:val="28"/>
          <w:lang w:eastAsia="ru-RU"/>
        </w:rPr>
        <w:t>венгерскую</w:t>
      </w:r>
      <w:proofErr w:type="gramEnd"/>
      <w:r w:rsidRPr="00965C89">
        <w:rPr>
          <w:rFonts w:ascii="Times New Roman" w:eastAsia="Times New Roman" w:hAnsi="Times New Roman"/>
          <w:sz w:val="28"/>
          <w:szCs w:val="28"/>
          <w:lang w:eastAsia="ru-RU"/>
        </w:rPr>
        <w:t xml:space="preserve"> – там ГМО запрещены). И само собой овощи.</w:t>
      </w:r>
      <w:r w:rsidRPr="00965C89">
        <w:rPr>
          <w:rFonts w:ascii="Times New Roman" w:eastAsia="Times New Roman" w:hAnsi="Times New Roman"/>
          <w:sz w:val="28"/>
          <w:szCs w:val="28"/>
          <w:lang w:eastAsia="ru-RU"/>
        </w:rPr>
        <w:br/>
        <w:t xml:space="preserve">Именно на овощах и фруктах хочется остановиться подробнее. Вы покупаете их на рынке у «бабушек». Отлично. Но и это не гарантирует отсутствие </w:t>
      </w:r>
      <w:proofErr w:type="spellStart"/>
      <w:r w:rsidRPr="00965C89">
        <w:rPr>
          <w:rFonts w:ascii="Times New Roman" w:eastAsia="Times New Roman" w:hAnsi="Times New Roman"/>
          <w:sz w:val="28"/>
          <w:szCs w:val="28"/>
          <w:lang w:eastAsia="ru-RU"/>
        </w:rPr>
        <w:t>трансгенов</w:t>
      </w:r>
      <w:proofErr w:type="spellEnd"/>
      <w:r w:rsidRPr="00965C89">
        <w:rPr>
          <w:rFonts w:ascii="Times New Roman" w:eastAsia="Times New Roman" w:hAnsi="Times New Roman"/>
          <w:sz w:val="28"/>
          <w:szCs w:val="28"/>
          <w:lang w:eastAsia="ru-RU"/>
        </w:rPr>
        <w:t>. Ведь не известно, какие семена покупали бабушки.</w:t>
      </w:r>
    </w:p>
    <w:p w:rsidR="00965C89" w:rsidRPr="00965C89" w:rsidRDefault="00965C89" w:rsidP="00965C89">
      <w:pPr>
        <w:jc w:val="center"/>
        <w:rPr>
          <w:rFonts w:ascii="Times New Roman" w:hAnsi="Times New Roman" w:cs="Times New Roman"/>
          <w:b/>
          <w:i/>
          <w:sz w:val="28"/>
          <w:szCs w:val="28"/>
        </w:rPr>
      </w:pPr>
      <w:r w:rsidRPr="00965C89">
        <w:rPr>
          <w:rFonts w:ascii="Times New Roman" w:hAnsi="Times New Roman" w:cs="Times New Roman"/>
          <w:b/>
          <w:i/>
          <w:sz w:val="28"/>
          <w:szCs w:val="28"/>
        </w:rPr>
        <w:t>Как отличить ГМ продукты?</w:t>
      </w:r>
    </w:p>
    <w:p w:rsidR="002B2410" w:rsidRPr="00965C89" w:rsidRDefault="00854E6E" w:rsidP="00965C89">
      <w:pPr>
        <w:ind w:firstLine="708"/>
        <w:rPr>
          <w:rFonts w:ascii="Times New Roman" w:eastAsia="Times New Roman" w:hAnsi="Times New Roman"/>
          <w:sz w:val="28"/>
          <w:szCs w:val="28"/>
          <w:lang w:eastAsia="ru-RU"/>
        </w:rPr>
      </w:pPr>
      <w:r w:rsidRPr="00965C89">
        <w:rPr>
          <w:rFonts w:ascii="Times New Roman" w:eastAsia="Times New Roman" w:hAnsi="Times New Roman"/>
          <w:sz w:val="28"/>
          <w:szCs w:val="28"/>
          <w:lang w:eastAsia="ru-RU"/>
        </w:rPr>
        <w:t>Во-первых, они практически не портятся и не интересуют насекомых. Поэтому покупайте «надкушенную» картошку, которая имеет самые различные размеры. Ведь идеальный картофель одинаковой величины – это проделки генетиков. Все ГМ овощи обычно долго хранятся (за счет «вклеенных» генов) и выглядят просто идеально. Так вот избегайте глянцевых, крупных помидор, шикарной клубники, яблок «как с картинки». Природа создает овощи не совсем «красивыми», и не идеальной формы. Это генные инженеры «производят» овощи, удовлетворяющие любым требованиям покупателей. ГМ продукты при разрезании не теряют форму и не пускают сок. Вот вам еще один индикатор. А вот гречку покупайте смело, её еще не модифицируют.</w:t>
      </w:r>
      <w:r w:rsidR="00965C89" w:rsidRPr="00965C89">
        <w:rPr>
          <w:rFonts w:ascii="Times New Roman" w:eastAsia="Times New Roman" w:hAnsi="Times New Roman"/>
          <w:sz w:val="24"/>
          <w:szCs w:val="24"/>
          <w:lang w:eastAsia="ru-RU"/>
        </w:rPr>
        <w:t xml:space="preserve"> </w:t>
      </w:r>
      <w:r w:rsidR="00965C89" w:rsidRPr="00965C89">
        <w:rPr>
          <w:rFonts w:ascii="Times New Roman" w:eastAsia="Times New Roman" w:hAnsi="Times New Roman"/>
          <w:sz w:val="28"/>
          <w:szCs w:val="28"/>
          <w:lang w:eastAsia="ru-RU"/>
        </w:rPr>
        <w:t>Наверное, незачем.</w:t>
      </w:r>
    </w:p>
    <w:p w:rsidR="000E21F7" w:rsidRPr="00B230A8" w:rsidRDefault="000E21F7" w:rsidP="000E21F7">
      <w:pPr>
        <w:rPr>
          <w:rFonts w:ascii="Times New Roman" w:hAnsi="Times New Roman" w:cs="Times New Roman"/>
          <w:sz w:val="28"/>
          <w:szCs w:val="28"/>
        </w:rPr>
      </w:pPr>
    </w:p>
    <w:p w:rsidR="00854E6E" w:rsidRPr="00965C89" w:rsidRDefault="00B230A8" w:rsidP="00965C89">
      <w:pPr>
        <w:pStyle w:val="a4"/>
        <w:jc w:val="center"/>
        <w:rPr>
          <w:sz w:val="28"/>
          <w:szCs w:val="28"/>
        </w:rPr>
      </w:pPr>
      <w:r w:rsidRPr="00965C89">
        <w:rPr>
          <w:b/>
          <w:i/>
          <w:sz w:val="28"/>
          <w:szCs w:val="28"/>
          <w:u w:val="single"/>
        </w:rPr>
        <w:t>ВЫВОД:</w:t>
      </w:r>
    </w:p>
    <w:p w:rsidR="00854E6E" w:rsidRPr="00854E6E" w:rsidRDefault="00854E6E" w:rsidP="00965C89">
      <w:pPr>
        <w:spacing w:before="100" w:beforeAutospacing="1" w:after="100" w:afterAutospacing="1"/>
        <w:ind w:firstLine="708"/>
        <w:rPr>
          <w:rFonts w:ascii="Times New Roman" w:eastAsia="Times New Roman" w:hAnsi="Times New Roman" w:cs="Times New Roman"/>
          <w:sz w:val="28"/>
          <w:szCs w:val="28"/>
          <w:lang w:eastAsia="ru-RU"/>
        </w:rPr>
      </w:pPr>
      <w:r w:rsidRPr="00854E6E">
        <w:rPr>
          <w:rFonts w:ascii="Times New Roman" w:eastAsia="Times New Roman" w:hAnsi="Times New Roman" w:cs="Times New Roman"/>
          <w:sz w:val="28"/>
          <w:szCs w:val="28"/>
          <w:lang w:eastAsia="ru-RU"/>
        </w:rPr>
        <w:t>Перед написанием этой работы я поставила перед собой цель тщательно изложить все аргументы как за, так и против ГМО. Первых оказалось очень мало. Но, как всегда, выбор остается за вами.</w:t>
      </w:r>
    </w:p>
    <w:p w:rsidR="00B230A8" w:rsidRPr="00965C89" w:rsidRDefault="00B230A8" w:rsidP="00965C89">
      <w:pPr>
        <w:spacing w:before="100" w:beforeAutospacing="1" w:after="100" w:afterAutospacing="1"/>
        <w:ind w:firstLine="708"/>
        <w:rPr>
          <w:rFonts w:ascii="Times New Roman" w:eastAsia="Times New Roman" w:hAnsi="Times New Roman"/>
          <w:sz w:val="24"/>
          <w:szCs w:val="24"/>
          <w:lang w:eastAsia="ru-RU"/>
        </w:rPr>
      </w:pPr>
      <w:r w:rsidRPr="00854E6E">
        <w:rPr>
          <w:rFonts w:ascii="Times New Roman" w:hAnsi="Times New Roman" w:cs="Times New Roman"/>
          <w:sz w:val="28"/>
          <w:szCs w:val="28"/>
        </w:rPr>
        <w:t xml:space="preserve">Спор сторонников и противников ГМО не окончен, а кушать хочется уже сейчас. Здоровым тоже хочется быть. Так что нам есть, о чем задуматься, выбирая для своего стола привлекательные с виду и дешевые сосиски, колбасы, мясные паштеты и молочные продукты с добавками в виде растительного белка и "долгоиграющие" овощи и фрукты. Люди, </w:t>
      </w:r>
      <w:r w:rsidR="008D578F" w:rsidRPr="00854E6E">
        <w:rPr>
          <w:rFonts w:ascii="Times New Roman" w:hAnsi="Times New Roman" w:cs="Times New Roman"/>
          <w:sz w:val="28"/>
          <w:szCs w:val="28"/>
        </w:rPr>
        <w:t>осознавшие</w:t>
      </w:r>
      <w:r w:rsidRPr="00854E6E">
        <w:rPr>
          <w:rFonts w:ascii="Times New Roman" w:hAnsi="Times New Roman" w:cs="Times New Roman"/>
          <w:sz w:val="28"/>
          <w:szCs w:val="28"/>
        </w:rPr>
        <w:t xml:space="preserve">, что происходит, бьют тревогу, но их голоса почти не слышно в специально поднятом информационном шуме. Тема продовольственной </w:t>
      </w:r>
      <w:r w:rsidRPr="00854E6E">
        <w:rPr>
          <w:rFonts w:ascii="Times New Roman" w:hAnsi="Times New Roman" w:cs="Times New Roman"/>
          <w:sz w:val="28"/>
          <w:szCs w:val="28"/>
        </w:rPr>
        <w:lastRenderedPageBreak/>
        <w:t>безопасности и стоящих за ней кланов - практически табу в СМИ, на правительственных сайтах, в научных журналах и так далее. Там, где каким-то чудом удается хоть что-то сказать, тут же появляются толпы манипуляторов и наемных болтунов, которые профессионально забалтывают тему нагромождениями лжи и нелепостей. Тема специально профанируется и вышучивается.</w:t>
      </w:r>
      <w:r w:rsidRPr="00B230A8">
        <w:rPr>
          <w:sz w:val="28"/>
          <w:szCs w:val="28"/>
        </w:rPr>
        <w:br/>
      </w:r>
      <w:r w:rsidR="00965C89">
        <w:rPr>
          <w:rFonts w:ascii="Times New Roman" w:hAnsi="Times New Roman" w:cs="Times New Roman"/>
          <w:sz w:val="28"/>
          <w:szCs w:val="28"/>
        </w:rPr>
        <w:t xml:space="preserve">          </w:t>
      </w:r>
      <w:r w:rsidRPr="00965C89">
        <w:rPr>
          <w:rFonts w:ascii="Times New Roman" w:hAnsi="Times New Roman" w:cs="Times New Roman"/>
          <w:sz w:val="28"/>
          <w:szCs w:val="28"/>
        </w:rPr>
        <w:t>Наверное, человек сможет найти способ защитить себя от ГМО, но мы не сможем защитить животных, растения и бактерии, они будут исчезать первыми, и в итоге, человечество столкне</w:t>
      </w:r>
      <w:r w:rsidR="005F40F3" w:rsidRPr="00965C89">
        <w:rPr>
          <w:rFonts w:ascii="Times New Roman" w:hAnsi="Times New Roman" w:cs="Times New Roman"/>
          <w:sz w:val="28"/>
          <w:szCs w:val="28"/>
        </w:rPr>
        <w:t>тся с экологической катастрофой</w:t>
      </w:r>
      <w:r w:rsidRPr="00965C89">
        <w:rPr>
          <w:rFonts w:ascii="Times New Roman" w:hAnsi="Times New Roman" w:cs="Times New Roman"/>
          <w:sz w:val="28"/>
          <w:szCs w:val="28"/>
        </w:rPr>
        <w:t>, которая будет результатом распространения ГМ плантаций. Если продолжать развивать биотехнологию, то необходимо усовершенствовать способы встраивания генов, чтобы вновь созданные организмы были бы безопасны для человека и окружающей среды.</w:t>
      </w:r>
    </w:p>
    <w:p w:rsidR="006D0670" w:rsidRPr="00AC2F2C" w:rsidRDefault="006D0670" w:rsidP="00AC2F2C">
      <w:pPr>
        <w:pStyle w:val="text3"/>
        <w:ind w:right="960"/>
        <w:jc w:val="center"/>
        <w:rPr>
          <w:b/>
          <w:i/>
          <w:sz w:val="28"/>
          <w:szCs w:val="28"/>
        </w:rPr>
      </w:pPr>
      <w:r w:rsidRPr="00AC2F2C">
        <w:rPr>
          <w:b/>
          <w:i/>
          <w:sz w:val="28"/>
          <w:szCs w:val="28"/>
        </w:rPr>
        <w:t>Список использованной литературы:</w:t>
      </w:r>
    </w:p>
    <w:p w:rsidR="006D0670" w:rsidRDefault="009817CE" w:rsidP="009817CE">
      <w:pPr>
        <w:pStyle w:val="text3"/>
        <w:numPr>
          <w:ilvl w:val="0"/>
          <w:numId w:val="2"/>
        </w:numPr>
        <w:ind w:right="960"/>
        <w:rPr>
          <w:sz w:val="28"/>
          <w:szCs w:val="28"/>
        </w:rPr>
      </w:pPr>
      <w:proofErr w:type="spellStart"/>
      <w:r>
        <w:rPr>
          <w:sz w:val="28"/>
          <w:szCs w:val="28"/>
        </w:rPr>
        <w:t>Атанасов</w:t>
      </w:r>
      <w:proofErr w:type="spellEnd"/>
      <w:r>
        <w:rPr>
          <w:sz w:val="28"/>
          <w:szCs w:val="28"/>
        </w:rPr>
        <w:t xml:space="preserve"> А. «Биотехнология в растениеводстве», 1993г.</w:t>
      </w:r>
    </w:p>
    <w:p w:rsidR="009817CE" w:rsidRDefault="009817CE" w:rsidP="009817CE">
      <w:pPr>
        <w:pStyle w:val="text3"/>
        <w:numPr>
          <w:ilvl w:val="0"/>
          <w:numId w:val="2"/>
        </w:numPr>
        <w:ind w:right="960"/>
        <w:rPr>
          <w:sz w:val="28"/>
          <w:szCs w:val="28"/>
        </w:rPr>
      </w:pPr>
      <w:r>
        <w:rPr>
          <w:sz w:val="28"/>
          <w:szCs w:val="28"/>
        </w:rPr>
        <w:t>Лещинская И.Б. «Генетическая инженерия»</w:t>
      </w:r>
      <w:r w:rsidR="00965C89">
        <w:rPr>
          <w:sz w:val="28"/>
          <w:szCs w:val="28"/>
        </w:rPr>
        <w:t>, 1999</w:t>
      </w:r>
    </w:p>
    <w:p w:rsidR="00965C89" w:rsidRDefault="00965C89" w:rsidP="009817CE">
      <w:pPr>
        <w:pStyle w:val="text3"/>
        <w:numPr>
          <w:ilvl w:val="0"/>
          <w:numId w:val="2"/>
        </w:numPr>
        <w:ind w:right="960"/>
        <w:rPr>
          <w:sz w:val="28"/>
          <w:szCs w:val="28"/>
        </w:rPr>
      </w:pPr>
      <w:proofErr w:type="spellStart"/>
      <w:r>
        <w:rPr>
          <w:sz w:val="28"/>
          <w:szCs w:val="28"/>
        </w:rPr>
        <w:t>Шкуматов</w:t>
      </w:r>
      <w:proofErr w:type="spellEnd"/>
      <w:r>
        <w:rPr>
          <w:sz w:val="28"/>
          <w:szCs w:val="28"/>
        </w:rPr>
        <w:t xml:space="preserve"> А.Б. « </w:t>
      </w:r>
      <w:proofErr w:type="spellStart"/>
      <w:r>
        <w:rPr>
          <w:sz w:val="28"/>
          <w:szCs w:val="28"/>
        </w:rPr>
        <w:t>Трансгенизация</w:t>
      </w:r>
      <w:proofErr w:type="spellEnd"/>
      <w:r>
        <w:rPr>
          <w:sz w:val="28"/>
          <w:szCs w:val="28"/>
        </w:rPr>
        <w:t>», 2006 г.</w:t>
      </w:r>
    </w:p>
    <w:p w:rsidR="00965C89" w:rsidRDefault="00965C89" w:rsidP="009817CE">
      <w:pPr>
        <w:pStyle w:val="text3"/>
        <w:numPr>
          <w:ilvl w:val="0"/>
          <w:numId w:val="2"/>
        </w:numPr>
        <w:ind w:right="960"/>
        <w:rPr>
          <w:sz w:val="28"/>
          <w:szCs w:val="28"/>
        </w:rPr>
      </w:pPr>
      <w:proofErr w:type="spellStart"/>
      <w:r>
        <w:rPr>
          <w:sz w:val="28"/>
          <w:szCs w:val="28"/>
        </w:rPr>
        <w:t>Сингер</w:t>
      </w:r>
      <w:proofErr w:type="spellEnd"/>
      <w:r>
        <w:rPr>
          <w:sz w:val="28"/>
          <w:szCs w:val="28"/>
        </w:rPr>
        <w:t xml:space="preserve"> Л., Берг О. «Биоинженерия – наука будущего»</w:t>
      </w:r>
    </w:p>
    <w:p w:rsidR="00965C89" w:rsidRDefault="00AC2F2C" w:rsidP="009817CE">
      <w:pPr>
        <w:pStyle w:val="text3"/>
        <w:numPr>
          <w:ilvl w:val="0"/>
          <w:numId w:val="2"/>
        </w:numPr>
        <w:ind w:right="960"/>
        <w:rPr>
          <w:sz w:val="28"/>
          <w:szCs w:val="28"/>
        </w:rPr>
      </w:pPr>
      <w:r>
        <w:rPr>
          <w:sz w:val="28"/>
          <w:szCs w:val="28"/>
        </w:rPr>
        <w:t>Научно-популярный журнал «Наука и жизнь», «</w:t>
      </w:r>
      <w:r>
        <w:rPr>
          <w:sz w:val="28"/>
          <w:szCs w:val="28"/>
          <w:lang w:val="en-US"/>
        </w:rPr>
        <w:t>Discovery</w:t>
      </w:r>
      <w:r>
        <w:rPr>
          <w:sz w:val="28"/>
          <w:szCs w:val="28"/>
        </w:rPr>
        <w:t>».</w:t>
      </w:r>
    </w:p>
    <w:p w:rsidR="00AC2F2C" w:rsidRPr="00AC2F2C" w:rsidRDefault="00AC2F2C" w:rsidP="00AC2F2C">
      <w:pPr>
        <w:spacing w:before="100" w:beforeAutospacing="1" w:after="100" w:afterAutospacing="1"/>
        <w:rPr>
          <w:rFonts w:ascii="Times New Roman" w:hAnsi="Times New Roman"/>
          <w:b/>
          <w:bCs/>
          <w:sz w:val="28"/>
          <w:szCs w:val="28"/>
        </w:rPr>
      </w:pPr>
      <w:r>
        <w:rPr>
          <w:sz w:val="28"/>
          <w:szCs w:val="28"/>
        </w:rPr>
        <w:t>Сайты в Интернет</w:t>
      </w:r>
      <w:proofErr w:type="gramStart"/>
      <w:r>
        <w:rPr>
          <w:sz w:val="28"/>
          <w:szCs w:val="28"/>
        </w:rPr>
        <w:t xml:space="preserve"> :</w:t>
      </w:r>
      <w:proofErr w:type="gramEnd"/>
      <w:r>
        <w:rPr>
          <w:sz w:val="28"/>
          <w:szCs w:val="28"/>
        </w:rPr>
        <w:t xml:space="preserve">      </w:t>
      </w:r>
      <w:r w:rsidRPr="00AC2F2C">
        <w:rPr>
          <w:sz w:val="28"/>
          <w:szCs w:val="28"/>
        </w:rPr>
        <w:t xml:space="preserve">  </w:t>
      </w:r>
      <w:r>
        <w:rPr>
          <w:sz w:val="28"/>
          <w:szCs w:val="28"/>
        </w:rPr>
        <w:t xml:space="preserve"> </w:t>
      </w:r>
      <w:hyperlink r:id="rId62" w:history="1">
        <w:r w:rsidRPr="00AC2F2C">
          <w:rPr>
            <w:rStyle w:val="a5"/>
            <w:rFonts w:ascii="Times New Roman" w:hAnsi="Times New Roman"/>
            <w:b/>
            <w:bCs/>
            <w:color w:val="auto"/>
            <w:sz w:val="28"/>
            <w:szCs w:val="28"/>
            <w:lang w:val="en-US"/>
          </w:rPr>
          <w:t>http</w:t>
        </w:r>
        <w:r w:rsidRPr="00AC2F2C">
          <w:rPr>
            <w:rStyle w:val="a5"/>
            <w:rFonts w:ascii="Times New Roman" w:hAnsi="Times New Roman"/>
            <w:b/>
            <w:bCs/>
            <w:color w:val="auto"/>
            <w:sz w:val="28"/>
            <w:szCs w:val="28"/>
          </w:rPr>
          <w:t>://</w:t>
        </w:r>
        <w:r w:rsidRPr="00AC2F2C">
          <w:rPr>
            <w:rStyle w:val="a5"/>
            <w:rFonts w:ascii="Times New Roman" w:hAnsi="Times New Roman"/>
            <w:b/>
            <w:bCs/>
            <w:color w:val="auto"/>
            <w:sz w:val="28"/>
            <w:szCs w:val="28"/>
            <w:lang w:val="en-US"/>
          </w:rPr>
          <w:t>net</w:t>
        </w:r>
        <w:r w:rsidRPr="00AC2F2C">
          <w:rPr>
            <w:rStyle w:val="a5"/>
            <w:rFonts w:ascii="Times New Roman" w:hAnsi="Times New Roman"/>
            <w:b/>
            <w:bCs/>
            <w:color w:val="auto"/>
            <w:sz w:val="28"/>
            <w:szCs w:val="28"/>
          </w:rPr>
          <w:t>-</w:t>
        </w:r>
        <w:proofErr w:type="spellStart"/>
        <w:r w:rsidRPr="00AC2F2C">
          <w:rPr>
            <w:rStyle w:val="a5"/>
            <w:rFonts w:ascii="Times New Roman" w:hAnsi="Times New Roman"/>
            <w:b/>
            <w:bCs/>
            <w:color w:val="auto"/>
            <w:sz w:val="28"/>
            <w:szCs w:val="28"/>
            <w:lang w:val="en-US"/>
          </w:rPr>
          <w:t>gmo</w:t>
        </w:r>
        <w:proofErr w:type="spellEnd"/>
        <w:r w:rsidRPr="00AC2F2C">
          <w:rPr>
            <w:rStyle w:val="a5"/>
            <w:rFonts w:ascii="Times New Roman" w:hAnsi="Times New Roman"/>
            <w:b/>
            <w:bCs/>
            <w:color w:val="auto"/>
            <w:sz w:val="28"/>
            <w:szCs w:val="28"/>
          </w:rPr>
          <w:t>.</w:t>
        </w:r>
        <w:r w:rsidRPr="00AC2F2C">
          <w:rPr>
            <w:rStyle w:val="a5"/>
            <w:rFonts w:ascii="Times New Roman" w:hAnsi="Times New Roman"/>
            <w:b/>
            <w:bCs/>
            <w:color w:val="auto"/>
            <w:sz w:val="28"/>
            <w:szCs w:val="28"/>
            <w:lang w:val="en-US"/>
          </w:rPr>
          <w:t>com</w:t>
        </w:r>
      </w:hyperlink>
    </w:p>
    <w:p w:rsidR="00AC2F2C" w:rsidRDefault="00E2270B" w:rsidP="00AC2F2C">
      <w:pPr>
        <w:spacing w:before="100" w:beforeAutospacing="1" w:after="100" w:afterAutospacing="1"/>
        <w:ind w:left="2124" w:firstLine="708"/>
        <w:rPr>
          <w:rFonts w:ascii="Times New Roman" w:hAnsi="Times New Roman"/>
          <w:b/>
          <w:bCs/>
          <w:sz w:val="28"/>
          <w:szCs w:val="28"/>
        </w:rPr>
      </w:pPr>
      <w:hyperlink r:id="rId63" w:history="1">
        <w:r w:rsidR="00AC2F2C" w:rsidRPr="00AC2F2C">
          <w:rPr>
            <w:rStyle w:val="a5"/>
            <w:rFonts w:ascii="Times New Roman" w:hAnsi="Times New Roman"/>
            <w:b/>
            <w:bCs/>
            <w:color w:val="auto"/>
            <w:sz w:val="28"/>
            <w:szCs w:val="28"/>
          </w:rPr>
          <w:t>http://www.biosafety.ru</w:t>
        </w:r>
      </w:hyperlink>
    </w:p>
    <w:p w:rsidR="00AC2F2C" w:rsidRPr="00AC2F2C" w:rsidRDefault="00AC2F2C" w:rsidP="00AC2F2C">
      <w:pPr>
        <w:spacing w:before="100" w:beforeAutospacing="1" w:after="100" w:afterAutospacing="1"/>
        <w:ind w:left="2124" w:firstLine="708"/>
        <w:rPr>
          <w:rFonts w:ascii="Times New Roman" w:hAnsi="Times New Roman"/>
          <w:b/>
          <w:bCs/>
          <w:sz w:val="28"/>
          <w:szCs w:val="28"/>
        </w:rPr>
      </w:pPr>
      <w:r>
        <w:rPr>
          <w:rFonts w:ascii="Times New Roman" w:hAnsi="Times New Roman"/>
          <w:b/>
          <w:bCs/>
          <w:sz w:val="28"/>
          <w:szCs w:val="28"/>
          <w:lang w:val="en-US"/>
        </w:rPr>
        <w:t>www</w:t>
      </w:r>
      <w:r w:rsidRPr="00AC2F2C">
        <w:rPr>
          <w:rFonts w:ascii="Times New Roman" w:hAnsi="Times New Roman"/>
          <w:b/>
          <w:bCs/>
          <w:sz w:val="28"/>
          <w:szCs w:val="28"/>
        </w:rPr>
        <w:t>.</w:t>
      </w:r>
      <w:proofErr w:type="spellStart"/>
      <w:r>
        <w:rPr>
          <w:rFonts w:ascii="Times New Roman" w:hAnsi="Times New Roman"/>
          <w:b/>
          <w:bCs/>
          <w:sz w:val="28"/>
          <w:szCs w:val="28"/>
          <w:lang w:val="en-US"/>
        </w:rPr>
        <w:t>gmo</w:t>
      </w:r>
      <w:proofErr w:type="spellEnd"/>
      <w:r w:rsidRPr="00AC2F2C">
        <w:rPr>
          <w:rFonts w:ascii="Times New Roman" w:hAnsi="Times New Roman"/>
          <w:b/>
          <w:bCs/>
          <w:sz w:val="28"/>
          <w:szCs w:val="28"/>
        </w:rPr>
        <w:t>.</w:t>
      </w:r>
      <w:proofErr w:type="spellStart"/>
      <w:r>
        <w:rPr>
          <w:rFonts w:ascii="Times New Roman" w:hAnsi="Times New Roman"/>
          <w:b/>
          <w:bCs/>
          <w:sz w:val="28"/>
          <w:szCs w:val="28"/>
          <w:lang w:val="en-US"/>
        </w:rPr>
        <w:t>ru</w:t>
      </w:r>
      <w:proofErr w:type="spellEnd"/>
    </w:p>
    <w:p w:rsidR="00AC2F2C" w:rsidRPr="00AC2F2C" w:rsidRDefault="00AC2F2C" w:rsidP="00AC2F2C">
      <w:pPr>
        <w:spacing w:before="100" w:beforeAutospacing="1" w:after="100" w:afterAutospacing="1"/>
        <w:rPr>
          <w:rFonts w:ascii="Times New Roman" w:hAnsi="Times New Roman"/>
          <w:b/>
          <w:bCs/>
          <w:sz w:val="28"/>
          <w:szCs w:val="28"/>
        </w:rPr>
      </w:pPr>
    </w:p>
    <w:p w:rsidR="00AC2F2C" w:rsidRPr="00B230A8" w:rsidRDefault="00AC2F2C" w:rsidP="00AC2F2C">
      <w:pPr>
        <w:pStyle w:val="text3"/>
        <w:ind w:left="1068" w:right="960"/>
        <w:rPr>
          <w:sz w:val="28"/>
          <w:szCs w:val="28"/>
        </w:rPr>
      </w:pPr>
    </w:p>
    <w:p w:rsidR="00B230A8" w:rsidRPr="00B230A8" w:rsidRDefault="00B230A8" w:rsidP="00B230A8">
      <w:pPr>
        <w:pStyle w:val="a4"/>
        <w:rPr>
          <w:sz w:val="28"/>
          <w:szCs w:val="28"/>
        </w:rPr>
      </w:pPr>
    </w:p>
    <w:p w:rsidR="000E21F7" w:rsidRDefault="000E21F7">
      <w:pPr>
        <w:rPr>
          <w:rFonts w:ascii="Times New Roman" w:hAnsi="Times New Roman" w:cs="Times New Roman"/>
          <w:sz w:val="28"/>
          <w:szCs w:val="28"/>
        </w:rPr>
      </w:pPr>
    </w:p>
    <w:p w:rsidR="00335CAC" w:rsidRDefault="00335CAC">
      <w:pPr>
        <w:rPr>
          <w:rFonts w:ascii="Times New Roman" w:hAnsi="Times New Roman" w:cs="Times New Roman"/>
          <w:sz w:val="28"/>
          <w:szCs w:val="28"/>
        </w:rPr>
      </w:pPr>
    </w:p>
    <w:p w:rsidR="00335CAC" w:rsidRDefault="00335CAC">
      <w:pPr>
        <w:rPr>
          <w:rFonts w:ascii="Times New Roman" w:hAnsi="Times New Roman" w:cs="Times New Roman"/>
          <w:sz w:val="28"/>
          <w:szCs w:val="28"/>
        </w:rPr>
      </w:pPr>
    </w:p>
    <w:p w:rsidR="00335CAC" w:rsidRDefault="00335CAC">
      <w:pPr>
        <w:rPr>
          <w:rFonts w:ascii="Times New Roman" w:hAnsi="Times New Roman" w:cs="Times New Roman"/>
          <w:sz w:val="28"/>
          <w:szCs w:val="28"/>
        </w:rPr>
      </w:pPr>
    </w:p>
    <w:p w:rsidR="00335CAC" w:rsidRDefault="00335CAC">
      <w:pPr>
        <w:rPr>
          <w:rFonts w:ascii="Times New Roman" w:hAnsi="Times New Roman" w:cs="Times New Roman"/>
          <w:sz w:val="28"/>
          <w:szCs w:val="28"/>
        </w:rPr>
      </w:pPr>
    </w:p>
    <w:p w:rsidR="00335CAC" w:rsidRDefault="00335CAC">
      <w:pPr>
        <w:rPr>
          <w:rFonts w:ascii="Times New Roman" w:hAnsi="Times New Roman" w:cs="Times New Roman"/>
          <w:sz w:val="28"/>
          <w:szCs w:val="28"/>
        </w:rPr>
      </w:pPr>
    </w:p>
    <w:p w:rsidR="00335CAC" w:rsidRDefault="00335CAC">
      <w:pPr>
        <w:rPr>
          <w:rFonts w:ascii="Times New Roman" w:hAnsi="Times New Roman" w:cs="Times New Roman"/>
          <w:sz w:val="28"/>
          <w:szCs w:val="28"/>
        </w:rPr>
      </w:pPr>
    </w:p>
    <w:p w:rsidR="00335CAC" w:rsidRDefault="00335CAC">
      <w:pPr>
        <w:rPr>
          <w:rFonts w:ascii="Times New Roman" w:hAnsi="Times New Roman" w:cs="Times New Roman"/>
          <w:sz w:val="28"/>
          <w:szCs w:val="28"/>
        </w:rPr>
      </w:pPr>
    </w:p>
    <w:p w:rsidR="00335CAC" w:rsidRDefault="00335CAC">
      <w:pPr>
        <w:rPr>
          <w:rFonts w:ascii="Times New Roman" w:hAnsi="Times New Roman" w:cs="Times New Roman"/>
          <w:sz w:val="28"/>
          <w:szCs w:val="28"/>
        </w:rPr>
      </w:pPr>
    </w:p>
    <w:p w:rsidR="00335CAC" w:rsidRDefault="00335CAC">
      <w:pPr>
        <w:rPr>
          <w:rFonts w:ascii="Times New Roman" w:hAnsi="Times New Roman" w:cs="Times New Roman"/>
          <w:sz w:val="28"/>
          <w:szCs w:val="28"/>
        </w:rPr>
      </w:pPr>
    </w:p>
    <w:p w:rsidR="00335CAC" w:rsidRDefault="00335CAC">
      <w:pPr>
        <w:rPr>
          <w:rFonts w:ascii="Times New Roman" w:hAnsi="Times New Roman" w:cs="Times New Roman"/>
          <w:sz w:val="28"/>
          <w:szCs w:val="28"/>
        </w:rPr>
      </w:pPr>
    </w:p>
    <w:p w:rsidR="00335CAC" w:rsidRDefault="00335CAC">
      <w:pPr>
        <w:rPr>
          <w:rFonts w:ascii="Times New Roman" w:hAnsi="Times New Roman" w:cs="Times New Roman"/>
          <w:sz w:val="28"/>
          <w:szCs w:val="28"/>
        </w:rPr>
      </w:pPr>
    </w:p>
    <w:p w:rsidR="00335CAC" w:rsidRDefault="00335CAC">
      <w:pPr>
        <w:rPr>
          <w:rFonts w:ascii="Times New Roman" w:hAnsi="Times New Roman" w:cs="Times New Roman"/>
          <w:sz w:val="28"/>
          <w:szCs w:val="28"/>
        </w:rPr>
      </w:pPr>
    </w:p>
    <w:p w:rsidR="00335CAC" w:rsidRDefault="00335CAC">
      <w:pPr>
        <w:rPr>
          <w:rFonts w:ascii="Times New Roman" w:hAnsi="Times New Roman" w:cs="Times New Roman"/>
          <w:sz w:val="28"/>
          <w:szCs w:val="28"/>
        </w:rPr>
      </w:pPr>
    </w:p>
    <w:p w:rsidR="00335CAC" w:rsidRDefault="00335CAC">
      <w:pPr>
        <w:rPr>
          <w:rFonts w:ascii="Times New Roman" w:hAnsi="Times New Roman" w:cs="Times New Roman"/>
          <w:sz w:val="28"/>
          <w:szCs w:val="28"/>
        </w:rPr>
      </w:pPr>
    </w:p>
    <w:p w:rsidR="00335CAC" w:rsidRDefault="00335CAC">
      <w:pPr>
        <w:rPr>
          <w:rFonts w:ascii="Times New Roman" w:hAnsi="Times New Roman" w:cs="Times New Roman"/>
          <w:sz w:val="28"/>
          <w:szCs w:val="28"/>
        </w:rPr>
      </w:pPr>
    </w:p>
    <w:p w:rsidR="00335CAC" w:rsidRPr="00335CAC" w:rsidRDefault="00335CAC" w:rsidP="00335CAC">
      <w:pPr>
        <w:jc w:val="center"/>
        <w:rPr>
          <w:rFonts w:ascii="Times New Roman" w:hAnsi="Times New Roman" w:cs="Times New Roman"/>
          <w:b/>
          <w:i/>
          <w:sz w:val="52"/>
          <w:szCs w:val="28"/>
        </w:rPr>
      </w:pPr>
      <w:r w:rsidRPr="00335CAC">
        <w:rPr>
          <w:rFonts w:ascii="Times New Roman" w:hAnsi="Times New Roman" w:cs="Times New Roman"/>
          <w:b/>
          <w:i/>
          <w:sz w:val="52"/>
          <w:szCs w:val="28"/>
        </w:rPr>
        <w:t>МОУ Ново – Ольховская СОШ</w:t>
      </w:r>
    </w:p>
    <w:p w:rsidR="00335CAC" w:rsidRDefault="00335CAC">
      <w:pPr>
        <w:rPr>
          <w:rFonts w:ascii="Times New Roman" w:hAnsi="Times New Roman" w:cs="Times New Roman"/>
          <w:sz w:val="28"/>
          <w:szCs w:val="28"/>
        </w:rPr>
      </w:pPr>
    </w:p>
    <w:p w:rsidR="00335CAC" w:rsidRPr="00335CAC" w:rsidRDefault="00335CAC" w:rsidP="00335CAC">
      <w:pPr>
        <w:rPr>
          <w:rFonts w:ascii="Times New Roman" w:hAnsi="Times New Roman" w:cs="Times New Roman"/>
          <w:sz w:val="28"/>
          <w:szCs w:val="28"/>
        </w:rPr>
      </w:pPr>
    </w:p>
    <w:p w:rsidR="00335CAC" w:rsidRPr="00335CAC" w:rsidRDefault="00335CAC" w:rsidP="00335CAC">
      <w:pPr>
        <w:jc w:val="center"/>
        <w:rPr>
          <w:rFonts w:ascii="Times New Roman" w:hAnsi="Times New Roman" w:cs="Times New Roman"/>
          <w:sz w:val="24"/>
          <w:szCs w:val="28"/>
        </w:rPr>
      </w:pPr>
      <w:r w:rsidRPr="00335CAC">
        <w:rPr>
          <w:rFonts w:asciiTheme="majorHAnsi" w:eastAsiaTheme="majorEastAsia" w:hAnsi="Calibri" w:cstheme="majorBidi"/>
          <w:b/>
          <w:bCs/>
          <w:i/>
          <w:iCs/>
          <w:color w:val="002060"/>
          <w:kern w:val="24"/>
          <w:sz w:val="72"/>
          <w:szCs w:val="96"/>
        </w:rPr>
        <w:t>Исследовательская</w:t>
      </w:r>
      <w:r w:rsidRPr="00335CAC">
        <w:rPr>
          <w:rFonts w:asciiTheme="majorHAnsi" w:eastAsiaTheme="majorEastAsia" w:hAnsi="Calibri" w:cstheme="majorBidi"/>
          <w:b/>
          <w:bCs/>
          <w:i/>
          <w:iCs/>
          <w:color w:val="002060"/>
          <w:kern w:val="24"/>
          <w:sz w:val="72"/>
          <w:szCs w:val="96"/>
        </w:rPr>
        <w:t xml:space="preserve">              </w:t>
      </w:r>
      <w:r w:rsidRPr="00335CAC">
        <w:rPr>
          <w:rFonts w:asciiTheme="majorHAnsi" w:eastAsiaTheme="majorEastAsia" w:hAnsi="Calibri" w:cstheme="majorBidi"/>
          <w:b/>
          <w:bCs/>
          <w:i/>
          <w:iCs/>
          <w:color w:val="002060"/>
          <w:kern w:val="24"/>
          <w:sz w:val="72"/>
          <w:szCs w:val="96"/>
        </w:rPr>
        <w:t>работа</w:t>
      </w:r>
      <w:r w:rsidRPr="00335CAC">
        <w:rPr>
          <w:rFonts w:asciiTheme="majorHAnsi" w:eastAsiaTheme="majorEastAsia" w:hAnsi="Calibri" w:cstheme="majorBidi"/>
          <w:b/>
          <w:bCs/>
          <w:i/>
          <w:iCs/>
          <w:color w:val="002060"/>
          <w:kern w:val="24"/>
          <w:sz w:val="72"/>
          <w:szCs w:val="96"/>
        </w:rPr>
        <w:br/>
      </w:r>
      <w:r w:rsidRPr="00335CAC">
        <w:rPr>
          <w:rFonts w:asciiTheme="majorHAnsi" w:eastAsiaTheme="majorEastAsia" w:hAnsi="Calibri" w:cstheme="majorBidi"/>
          <w:b/>
          <w:bCs/>
          <w:i/>
          <w:iCs/>
          <w:color w:val="002060"/>
          <w:kern w:val="24"/>
          <w:sz w:val="72"/>
          <w:szCs w:val="96"/>
        </w:rPr>
        <w:t>по</w:t>
      </w:r>
      <w:r w:rsidRPr="00335CAC">
        <w:rPr>
          <w:rFonts w:asciiTheme="majorHAnsi" w:eastAsiaTheme="majorEastAsia" w:hAnsi="Calibri" w:cstheme="majorBidi"/>
          <w:b/>
          <w:bCs/>
          <w:i/>
          <w:iCs/>
          <w:color w:val="002060"/>
          <w:kern w:val="24"/>
          <w:sz w:val="72"/>
          <w:szCs w:val="96"/>
        </w:rPr>
        <w:t xml:space="preserve"> </w:t>
      </w:r>
      <w:r w:rsidRPr="00335CAC">
        <w:rPr>
          <w:rFonts w:asciiTheme="majorHAnsi" w:eastAsiaTheme="majorEastAsia" w:hAnsi="Calibri" w:cstheme="majorBidi"/>
          <w:b/>
          <w:bCs/>
          <w:i/>
          <w:iCs/>
          <w:color w:val="002060"/>
          <w:kern w:val="24"/>
          <w:sz w:val="72"/>
          <w:szCs w:val="96"/>
        </w:rPr>
        <w:t>экологии</w:t>
      </w:r>
    </w:p>
    <w:p w:rsidR="00335CAC" w:rsidRPr="00335CAC" w:rsidRDefault="00335CAC" w:rsidP="00335CAC">
      <w:pPr>
        <w:spacing w:after="0" w:line="240" w:lineRule="auto"/>
        <w:jc w:val="center"/>
        <w:rPr>
          <w:rFonts w:ascii="Times New Roman" w:eastAsia="Times New Roman" w:hAnsi="Times New Roman" w:cs="Times New Roman"/>
          <w:sz w:val="24"/>
          <w:szCs w:val="24"/>
          <w:lang w:eastAsia="ru-RU"/>
        </w:rPr>
      </w:pPr>
      <w:r w:rsidRPr="00335CAC">
        <w:rPr>
          <w:rFonts w:ascii="Calibri" w:eastAsia="+mn-ea" w:hAnsi="Calibri" w:cs="+mn-cs"/>
          <w:b/>
          <w:bCs/>
          <w:i/>
          <w:iCs/>
          <w:shadow/>
          <w:color w:val="FF0000"/>
          <w:kern w:val="24"/>
          <w:sz w:val="108"/>
          <w:szCs w:val="108"/>
          <w:lang w:eastAsia="ru-RU"/>
        </w:rPr>
        <w:t>«</w:t>
      </w:r>
      <w:proofErr w:type="spellStart"/>
      <w:r w:rsidRPr="00335CAC">
        <w:rPr>
          <w:rFonts w:ascii="Calibri" w:eastAsia="+mn-ea" w:hAnsi="Calibri" w:cs="+mn-cs"/>
          <w:b/>
          <w:bCs/>
          <w:i/>
          <w:iCs/>
          <w:shadow/>
          <w:color w:val="FF0000"/>
          <w:kern w:val="24"/>
          <w:sz w:val="108"/>
          <w:szCs w:val="108"/>
          <w:lang w:eastAsia="ru-RU"/>
        </w:rPr>
        <w:t>Трансгенизация</w:t>
      </w:r>
      <w:proofErr w:type="spellEnd"/>
      <w:r w:rsidRPr="00335CAC">
        <w:rPr>
          <w:rFonts w:ascii="Calibri" w:eastAsia="+mn-ea" w:hAnsi="Calibri" w:cs="+mn-cs"/>
          <w:b/>
          <w:bCs/>
          <w:i/>
          <w:iCs/>
          <w:shadow/>
          <w:color w:val="FF0000"/>
          <w:kern w:val="24"/>
          <w:sz w:val="108"/>
          <w:szCs w:val="108"/>
          <w:lang w:eastAsia="ru-RU"/>
        </w:rPr>
        <w:t xml:space="preserve"> – бомба</w:t>
      </w:r>
    </w:p>
    <w:p w:rsidR="00335CAC" w:rsidRPr="00335CAC" w:rsidRDefault="00335CAC" w:rsidP="00335CAC">
      <w:pPr>
        <w:spacing w:after="0" w:line="240" w:lineRule="auto"/>
        <w:jc w:val="center"/>
        <w:rPr>
          <w:rFonts w:ascii="Times New Roman" w:eastAsia="Times New Roman" w:hAnsi="Times New Roman" w:cs="Times New Roman"/>
          <w:sz w:val="24"/>
          <w:szCs w:val="24"/>
          <w:lang w:eastAsia="ru-RU"/>
        </w:rPr>
      </w:pPr>
      <w:r w:rsidRPr="00335CAC">
        <w:rPr>
          <w:rFonts w:ascii="Calibri" w:eastAsia="+mn-ea" w:hAnsi="Calibri" w:cs="+mn-cs"/>
          <w:b/>
          <w:bCs/>
          <w:i/>
          <w:iCs/>
          <w:shadow/>
          <w:color w:val="FF0000"/>
          <w:kern w:val="24"/>
          <w:sz w:val="108"/>
          <w:szCs w:val="108"/>
          <w:lang w:eastAsia="ru-RU"/>
        </w:rPr>
        <w:t xml:space="preserve"> замедленного действия»</w:t>
      </w:r>
    </w:p>
    <w:p w:rsidR="00335CAC" w:rsidRDefault="00335CAC" w:rsidP="00335CAC">
      <w:pPr>
        <w:tabs>
          <w:tab w:val="left" w:pos="1050"/>
        </w:tabs>
        <w:rPr>
          <w:rFonts w:ascii="Times New Roman" w:hAnsi="Times New Roman" w:cs="Times New Roman"/>
          <w:sz w:val="28"/>
          <w:szCs w:val="28"/>
        </w:rPr>
      </w:pPr>
      <w:r>
        <w:rPr>
          <w:rFonts w:ascii="Times New Roman" w:hAnsi="Times New Roman" w:cs="Times New Roman"/>
          <w:sz w:val="28"/>
          <w:szCs w:val="28"/>
        </w:rPr>
        <w:tab/>
      </w:r>
    </w:p>
    <w:p w:rsidR="00335CAC" w:rsidRPr="00335CAC" w:rsidRDefault="00335CAC" w:rsidP="00335CAC">
      <w:pPr>
        <w:rPr>
          <w:rFonts w:ascii="Times New Roman" w:hAnsi="Times New Roman" w:cs="Times New Roman"/>
          <w:sz w:val="28"/>
          <w:szCs w:val="28"/>
        </w:rPr>
      </w:pPr>
    </w:p>
    <w:p w:rsidR="00335CAC" w:rsidRDefault="00335CAC" w:rsidP="00335CAC">
      <w:pPr>
        <w:rPr>
          <w:rFonts w:ascii="Times New Roman" w:hAnsi="Times New Roman" w:cs="Times New Roman"/>
          <w:sz w:val="28"/>
          <w:szCs w:val="28"/>
        </w:rPr>
      </w:pPr>
    </w:p>
    <w:p w:rsidR="00335CAC" w:rsidRPr="00335CAC" w:rsidRDefault="00335CAC" w:rsidP="00335CAC">
      <w:pPr>
        <w:spacing w:before="115" w:after="0" w:line="240" w:lineRule="auto"/>
        <w:jc w:val="center"/>
        <w:rPr>
          <w:rFonts w:ascii="Times New Roman" w:eastAsia="Times New Roman" w:hAnsi="Times New Roman" w:cs="Times New Roman"/>
          <w:sz w:val="24"/>
          <w:szCs w:val="24"/>
          <w:lang w:eastAsia="ru-RU"/>
        </w:rPr>
      </w:pPr>
      <w:r w:rsidRPr="00335CAC">
        <w:rPr>
          <w:rFonts w:eastAsiaTheme="minorEastAsia" w:hAnsi="Calibri"/>
          <w:b/>
          <w:bCs/>
          <w:i/>
          <w:iCs/>
          <w:caps/>
          <w:color w:val="381563"/>
          <w:kern w:val="24"/>
          <w:sz w:val="48"/>
          <w:szCs w:val="48"/>
          <w:lang w:eastAsia="ru-RU"/>
        </w:rPr>
        <w:t xml:space="preserve">Автор: ученица 11 класса </w:t>
      </w:r>
    </w:p>
    <w:p w:rsidR="00335CAC" w:rsidRPr="00335CAC" w:rsidRDefault="00335CAC" w:rsidP="00335CAC">
      <w:pPr>
        <w:spacing w:before="115" w:after="0" w:line="240" w:lineRule="auto"/>
        <w:jc w:val="center"/>
        <w:rPr>
          <w:rFonts w:ascii="Times New Roman" w:eastAsia="Times New Roman" w:hAnsi="Times New Roman" w:cs="Times New Roman"/>
          <w:sz w:val="24"/>
          <w:szCs w:val="24"/>
          <w:lang w:eastAsia="ru-RU"/>
        </w:rPr>
      </w:pPr>
      <w:r w:rsidRPr="00335CAC">
        <w:rPr>
          <w:rFonts w:eastAsiaTheme="minorEastAsia" w:hAnsi="Calibri"/>
          <w:b/>
          <w:bCs/>
          <w:i/>
          <w:iCs/>
          <w:caps/>
          <w:color w:val="381563"/>
          <w:kern w:val="24"/>
          <w:sz w:val="48"/>
          <w:szCs w:val="48"/>
          <w:lang w:eastAsia="ru-RU"/>
        </w:rPr>
        <w:t>Акулич Ксения</w:t>
      </w:r>
    </w:p>
    <w:p w:rsidR="00335CAC" w:rsidRPr="00335CAC" w:rsidRDefault="00335CAC" w:rsidP="00335CAC">
      <w:pPr>
        <w:spacing w:before="115" w:after="0" w:line="240" w:lineRule="auto"/>
        <w:jc w:val="center"/>
        <w:rPr>
          <w:rFonts w:ascii="Times New Roman" w:eastAsia="Times New Roman" w:hAnsi="Times New Roman" w:cs="Times New Roman"/>
          <w:sz w:val="24"/>
          <w:szCs w:val="24"/>
          <w:lang w:eastAsia="ru-RU"/>
        </w:rPr>
      </w:pPr>
      <w:r w:rsidRPr="00335CAC">
        <w:rPr>
          <w:rFonts w:eastAsiaTheme="minorEastAsia" w:hAnsi="Calibri"/>
          <w:b/>
          <w:bCs/>
          <w:i/>
          <w:iCs/>
          <w:caps/>
          <w:color w:val="381563"/>
          <w:kern w:val="24"/>
          <w:sz w:val="48"/>
          <w:szCs w:val="48"/>
          <w:lang w:eastAsia="ru-RU"/>
        </w:rPr>
        <w:t>Руководитель: Тимакова Е.А.</w:t>
      </w:r>
    </w:p>
    <w:p w:rsidR="00335CAC" w:rsidRPr="00335CAC" w:rsidRDefault="00335CAC" w:rsidP="00335CAC">
      <w:pPr>
        <w:jc w:val="center"/>
        <w:rPr>
          <w:rFonts w:ascii="Times New Roman" w:hAnsi="Times New Roman" w:cs="Times New Roman"/>
          <w:sz w:val="28"/>
          <w:szCs w:val="28"/>
        </w:rPr>
      </w:pPr>
    </w:p>
    <w:sectPr w:rsidR="00335CAC" w:rsidRPr="00335CAC" w:rsidSect="00455447">
      <w:pgSz w:w="11906" w:h="16838"/>
      <w:pgMar w:top="426"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70B" w:rsidRDefault="00E2270B" w:rsidP="00910017">
      <w:pPr>
        <w:spacing w:after="0" w:line="240" w:lineRule="auto"/>
      </w:pPr>
      <w:r>
        <w:separator/>
      </w:r>
    </w:p>
  </w:endnote>
  <w:endnote w:type="continuationSeparator" w:id="0">
    <w:p w:rsidR="00E2270B" w:rsidRDefault="00E2270B" w:rsidP="009100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70B" w:rsidRDefault="00E2270B" w:rsidP="00910017">
      <w:pPr>
        <w:spacing w:after="0" w:line="240" w:lineRule="auto"/>
      </w:pPr>
      <w:r>
        <w:separator/>
      </w:r>
    </w:p>
  </w:footnote>
  <w:footnote w:type="continuationSeparator" w:id="0">
    <w:p w:rsidR="00E2270B" w:rsidRDefault="00E2270B" w:rsidP="009100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2D5301"/>
    <w:multiLevelType w:val="hybridMultilevel"/>
    <w:tmpl w:val="8EF83684"/>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7F595A2F"/>
    <w:multiLevelType w:val="hybridMultilevel"/>
    <w:tmpl w:val="DD94FAD0"/>
    <w:lvl w:ilvl="0" w:tplc="3F5630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E21F7"/>
    <w:rsid w:val="00016B3B"/>
    <w:rsid w:val="00046050"/>
    <w:rsid w:val="000A2977"/>
    <w:rsid w:val="000E21F7"/>
    <w:rsid w:val="0012332C"/>
    <w:rsid w:val="00233B9D"/>
    <w:rsid w:val="002B2410"/>
    <w:rsid w:val="002E2D61"/>
    <w:rsid w:val="003244A5"/>
    <w:rsid w:val="00335CAC"/>
    <w:rsid w:val="0040780D"/>
    <w:rsid w:val="00455447"/>
    <w:rsid w:val="00592E1B"/>
    <w:rsid w:val="005E200F"/>
    <w:rsid w:val="005F40F3"/>
    <w:rsid w:val="00655EE8"/>
    <w:rsid w:val="006635E4"/>
    <w:rsid w:val="006B189F"/>
    <w:rsid w:val="006C3F21"/>
    <w:rsid w:val="006D0670"/>
    <w:rsid w:val="00774818"/>
    <w:rsid w:val="007E4027"/>
    <w:rsid w:val="00854E6E"/>
    <w:rsid w:val="0087354F"/>
    <w:rsid w:val="008C1FA8"/>
    <w:rsid w:val="008D50CE"/>
    <w:rsid w:val="008D578F"/>
    <w:rsid w:val="00910017"/>
    <w:rsid w:val="0094470C"/>
    <w:rsid w:val="00965C89"/>
    <w:rsid w:val="009817CE"/>
    <w:rsid w:val="00992610"/>
    <w:rsid w:val="00AC2F2C"/>
    <w:rsid w:val="00B230A8"/>
    <w:rsid w:val="00BA399B"/>
    <w:rsid w:val="00BD2463"/>
    <w:rsid w:val="00BD32C8"/>
    <w:rsid w:val="00C17F7F"/>
    <w:rsid w:val="00DE101D"/>
    <w:rsid w:val="00E2270B"/>
    <w:rsid w:val="00E2625E"/>
    <w:rsid w:val="00E60E9F"/>
    <w:rsid w:val="00ED4FDF"/>
    <w:rsid w:val="00F04E0F"/>
    <w:rsid w:val="00F13391"/>
    <w:rsid w:val="00F14958"/>
    <w:rsid w:val="00F645F7"/>
    <w:rsid w:val="00FC4BE3"/>
    <w:rsid w:val="00FD04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E0F"/>
  </w:style>
  <w:style w:type="paragraph" w:styleId="2">
    <w:name w:val="heading 2"/>
    <w:basedOn w:val="a"/>
    <w:link w:val="20"/>
    <w:qFormat/>
    <w:rsid w:val="000E21F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qFormat/>
    <w:rsid w:val="000E21F7"/>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21F7"/>
    <w:pPr>
      <w:ind w:left="720"/>
      <w:contextualSpacing/>
    </w:pPr>
  </w:style>
  <w:style w:type="paragraph" w:styleId="a4">
    <w:name w:val="Normal (Web)"/>
    <w:basedOn w:val="a"/>
    <w:uiPriority w:val="99"/>
    <w:rsid w:val="000E21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rsid w:val="000E21F7"/>
    <w:rPr>
      <w:color w:val="0000FF"/>
      <w:u w:val="single"/>
    </w:rPr>
  </w:style>
  <w:style w:type="character" w:customStyle="1" w:styleId="20">
    <w:name w:val="Заголовок 2 Знак"/>
    <w:basedOn w:val="a0"/>
    <w:link w:val="2"/>
    <w:rsid w:val="000E21F7"/>
    <w:rPr>
      <w:rFonts w:ascii="Times New Roman" w:eastAsia="Times New Roman" w:hAnsi="Times New Roman" w:cs="Times New Roman"/>
      <w:b/>
      <w:bCs/>
      <w:sz w:val="36"/>
      <w:szCs w:val="36"/>
      <w:lang w:eastAsia="ru-RU"/>
    </w:rPr>
  </w:style>
  <w:style w:type="character" w:customStyle="1" w:styleId="mw-headline">
    <w:name w:val="mw-headline"/>
    <w:basedOn w:val="a0"/>
    <w:rsid w:val="000E21F7"/>
  </w:style>
  <w:style w:type="character" w:customStyle="1" w:styleId="30">
    <w:name w:val="Заголовок 3 Знак"/>
    <w:basedOn w:val="a0"/>
    <w:link w:val="3"/>
    <w:rsid w:val="000E21F7"/>
    <w:rPr>
      <w:rFonts w:ascii="Arial" w:eastAsia="Times New Roman" w:hAnsi="Arial" w:cs="Arial"/>
      <w:b/>
      <w:bCs/>
      <w:sz w:val="26"/>
      <w:szCs w:val="26"/>
      <w:lang w:eastAsia="ru-RU"/>
    </w:rPr>
  </w:style>
  <w:style w:type="character" w:styleId="a6">
    <w:name w:val="Strong"/>
    <w:basedOn w:val="a0"/>
    <w:qFormat/>
    <w:rsid w:val="000E21F7"/>
    <w:rPr>
      <w:b/>
      <w:bCs/>
    </w:rPr>
  </w:style>
  <w:style w:type="paragraph" w:styleId="a7">
    <w:name w:val="Balloon Text"/>
    <w:basedOn w:val="a"/>
    <w:link w:val="a8"/>
    <w:uiPriority w:val="99"/>
    <w:semiHidden/>
    <w:unhideWhenUsed/>
    <w:rsid w:val="0099261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92610"/>
    <w:rPr>
      <w:rFonts w:ascii="Tahoma" w:hAnsi="Tahoma" w:cs="Tahoma"/>
      <w:sz w:val="16"/>
      <w:szCs w:val="16"/>
    </w:rPr>
  </w:style>
  <w:style w:type="paragraph" w:customStyle="1" w:styleId="text3">
    <w:name w:val="text3"/>
    <w:basedOn w:val="a"/>
    <w:rsid w:val="00B230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aser-para">
    <w:name w:val="teaser-para"/>
    <w:basedOn w:val="a"/>
    <w:rsid w:val="002B24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ity">
    <w:name w:val="city"/>
    <w:basedOn w:val="a0"/>
    <w:rsid w:val="002B2410"/>
  </w:style>
  <w:style w:type="character" w:customStyle="1" w:styleId="country">
    <w:name w:val="country"/>
    <w:basedOn w:val="a0"/>
    <w:rsid w:val="002B2410"/>
  </w:style>
  <w:style w:type="character" w:customStyle="1" w:styleId="postbody">
    <w:name w:val="postbody"/>
    <w:basedOn w:val="a0"/>
    <w:rsid w:val="00046050"/>
  </w:style>
  <w:style w:type="paragraph" w:styleId="a9">
    <w:name w:val="No Spacing"/>
    <w:uiPriority w:val="1"/>
    <w:qFormat/>
    <w:rsid w:val="00046050"/>
    <w:pPr>
      <w:spacing w:after="0" w:line="240" w:lineRule="auto"/>
    </w:pPr>
  </w:style>
  <w:style w:type="table" w:styleId="aa">
    <w:name w:val="Table Grid"/>
    <w:basedOn w:val="a1"/>
    <w:uiPriority w:val="59"/>
    <w:rsid w:val="00C17F7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header"/>
    <w:basedOn w:val="a"/>
    <w:link w:val="ac"/>
    <w:uiPriority w:val="99"/>
    <w:unhideWhenUsed/>
    <w:rsid w:val="00910017"/>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10017"/>
  </w:style>
  <w:style w:type="paragraph" w:styleId="ad">
    <w:name w:val="footer"/>
    <w:basedOn w:val="a"/>
    <w:link w:val="ae"/>
    <w:uiPriority w:val="99"/>
    <w:unhideWhenUsed/>
    <w:rsid w:val="00910017"/>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100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232949">
      <w:bodyDiv w:val="1"/>
      <w:marLeft w:val="0"/>
      <w:marRight w:val="0"/>
      <w:marTop w:val="0"/>
      <w:marBottom w:val="0"/>
      <w:divBdr>
        <w:top w:val="none" w:sz="0" w:space="0" w:color="auto"/>
        <w:left w:val="none" w:sz="0" w:space="0" w:color="auto"/>
        <w:bottom w:val="none" w:sz="0" w:space="0" w:color="auto"/>
        <w:right w:val="none" w:sz="0" w:space="0" w:color="auto"/>
      </w:divBdr>
    </w:div>
    <w:div w:id="483548799">
      <w:bodyDiv w:val="1"/>
      <w:marLeft w:val="0"/>
      <w:marRight w:val="0"/>
      <w:marTop w:val="0"/>
      <w:marBottom w:val="0"/>
      <w:divBdr>
        <w:top w:val="none" w:sz="0" w:space="0" w:color="auto"/>
        <w:left w:val="none" w:sz="0" w:space="0" w:color="auto"/>
        <w:bottom w:val="none" w:sz="0" w:space="0" w:color="auto"/>
        <w:right w:val="none" w:sz="0" w:space="0" w:color="auto"/>
      </w:divBdr>
      <w:divsChild>
        <w:div w:id="871499510">
          <w:marLeft w:val="0"/>
          <w:marRight w:val="0"/>
          <w:marTop w:val="0"/>
          <w:marBottom w:val="0"/>
          <w:divBdr>
            <w:top w:val="none" w:sz="0" w:space="0" w:color="auto"/>
            <w:left w:val="none" w:sz="0" w:space="0" w:color="auto"/>
            <w:bottom w:val="none" w:sz="0" w:space="0" w:color="auto"/>
            <w:right w:val="none" w:sz="0" w:space="0" w:color="auto"/>
          </w:divBdr>
          <w:divsChild>
            <w:div w:id="55111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61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A2%D1%80%D0%B0%D0%BD%D1%81%D0%B3%D0%B5%D0%BD%D0%BD%D1%8B%D0%B9_%D0%BE%D1%80%D0%B3%D0%B0%D0%BD%D0%B8%D0%B7%D0%BC" TargetMode="External"/><Relationship Id="rId18" Type="http://schemas.openxmlformats.org/officeDocument/2006/relationships/hyperlink" Target="http://ru.wikipedia.org/wiki/%D0%9B%D0%B8%D0%B3%D0%B0%D0%B7%D0%B0" TargetMode="External"/><Relationship Id="rId26" Type="http://schemas.openxmlformats.org/officeDocument/2006/relationships/hyperlink" Target="http://ru.wikipedia.org/wiki/%D0%91%D0%BB%D0%B0%D1%81%D1%82%D0%BE%D1%86%D0%B8%D1%81%D1%82%D0%B0" TargetMode="External"/><Relationship Id="rId39" Type="http://schemas.openxmlformats.org/officeDocument/2006/relationships/hyperlink" Target="http://ru.wikipedia.org/wiki/%D0%A1%D1%82%D0%B0%D1%80%D0%B5%D0%BD%D0%B8%D0%B5" TargetMode="External"/><Relationship Id="rId21" Type="http://schemas.openxmlformats.org/officeDocument/2006/relationships/hyperlink" Target="http://ru.wikipedia.org/wiki/%D0%94%D0%9D%D0%9A" TargetMode="External"/><Relationship Id="rId34" Type="http://schemas.openxmlformats.org/officeDocument/2006/relationships/hyperlink" Target="http://ru.wikipedia.org/wiki/%D0%98%D0%BD%D1%81%D1%83%D0%BB%D0%B8%D0%BD" TargetMode="External"/><Relationship Id="rId42" Type="http://schemas.openxmlformats.org/officeDocument/2006/relationships/hyperlink" Target="http://ru.wikipedia.org/wiki/%D0%9B%D0%B5%D1%81" TargetMode="External"/><Relationship Id="rId47" Type="http://schemas.openxmlformats.org/officeDocument/2006/relationships/hyperlink" Target="http://ru.wikipedia.org/wiki/%D0%9F%D1%80%D0%BE%D0%B4%D0%BE%D0%B2%D0%BE%D0%BB%D1%8C%D1%81%D1%82%D0%B2%D0%B5%D0%BD%D0%BD%D0%B0%D1%8F_%D0%B8_%D1%81%D0%B5%D0%BB%D1%8C%D1%81%D0%BA%D0%BE%D1%85%D0%BE%D0%B7%D1%8F%D0%B9%D1%81%D1%82%D0%B2%D0%B5%D0%BD%D0%BD%D0%B0%D1%8F_%D0%BE%D1%80%D0%B3%D0%B0%D0%BD%D0%B8%D0%B7%D0%B0%D1%86%D0%B8%D1%8F_%D0%9E%D0%9E%D0%9D" TargetMode="External"/><Relationship Id="rId50" Type="http://schemas.openxmlformats.org/officeDocument/2006/relationships/hyperlink" Target="http://ru.wikipedia.org/wiki/%D0%92%D0%A2%D0%9E" TargetMode="External"/><Relationship Id="rId55" Type="http://schemas.openxmlformats.org/officeDocument/2006/relationships/hyperlink" Target="http://ru.wikipedia.org/wiki/%D0%93%D1%80%D0%B5%D1%86%D0%B8%D1%8F" TargetMode="External"/><Relationship Id="rId63" Type="http://schemas.openxmlformats.org/officeDocument/2006/relationships/hyperlink" Target="http://www.biosafety.ru"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ru.wikipedia.org/wiki/%D0%A4%D0%B5%D1%80%D0%BC%D0%B5%D0%BD%D1%82%D1%8B" TargetMode="External"/><Relationship Id="rId20" Type="http://schemas.openxmlformats.org/officeDocument/2006/relationships/hyperlink" Target="http://ru.wikipedia.org/wiki/%D0%A2%D1%80%D0%B0%D0%BD%D1%81%D1%84%D0%BE%D1%80%D0%BC%D0%B0%D1%86%D0%B8%D1%8F_%28%D0%B3%D0%B5%D0%BD%D0%B5%D1%82%D0%B8%D0%BA%D0%B0%29" TargetMode="External"/><Relationship Id="rId29" Type="http://schemas.openxmlformats.org/officeDocument/2006/relationships/hyperlink" Target="http://ru.wikipedia.org/wiki/%D0%A0%D0%B0%D0%BA_%28%D0%B7%D0%B0%D0%B1%D0%BE%D0%BB%D0%B5%D0%B2%D0%B0%D0%BD%D0%B8%D0%B5%29" TargetMode="External"/><Relationship Id="rId41" Type="http://schemas.openxmlformats.org/officeDocument/2006/relationships/hyperlink" Target="http://ru.wikipedia.org/wiki/%D0%92%D0%B8%D1%82%D0%B0%D0%BC%D0%B8%D0%BD" TargetMode="External"/><Relationship Id="rId54" Type="http://schemas.openxmlformats.org/officeDocument/2006/relationships/hyperlink" Target="http://ru.wikipedia.org/wiki/%D0%90%D0%B2%D1%81%D1%82%D1%80%D0%B8%D1%8F" TargetMode="External"/><Relationship Id="rId62" Type="http://schemas.openxmlformats.org/officeDocument/2006/relationships/hyperlink" Target="http://net-gmo.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9C%D1%83%D1%82%D0%B0%D0%B3%D0%B5%D0%BD%D0%B5%D0%B7" TargetMode="External"/><Relationship Id="rId24" Type="http://schemas.openxmlformats.org/officeDocument/2006/relationships/hyperlink" Target="http://ru.wikipedia.org/wiki/%D0%9A%D0%BB%D0%BE%D0%BD%D0%B8%D1%80%D0%BE%D0%B2%D0%B0%D0%BD%D0%B8%D0%B5_%28%D0%B1%D0%B8%D0%BE%D1%82%D0%B5%D1%85%D0%BD%D0%BE%D0%BB%D0%BE%D0%B3%D0%B8%D1%8F%29" TargetMode="External"/><Relationship Id="rId32" Type="http://schemas.openxmlformats.org/officeDocument/2006/relationships/hyperlink" Target="http://ru.wikipedia.org/wiki/%D0%9D%D0%B5%D1%80%D0%B2%D0%BD%D0%B0%D1%8F_%D1%81%D0%B8%D1%81%D1%82%D0%B5%D0%BC%D0%B0" TargetMode="External"/><Relationship Id="rId37" Type="http://schemas.openxmlformats.org/officeDocument/2006/relationships/hyperlink" Target="http://ru.wikipedia.org/wiki/%D0%A2%D1%80%D0%BE%D0%BC%D0%B1%D0%BE%D0%B7" TargetMode="External"/><Relationship Id="rId40" Type="http://schemas.openxmlformats.org/officeDocument/2006/relationships/hyperlink" Target="http://ru.wikipedia.org/wiki/%D0%9D%D0%B5%D0%B7%D0%B0%D0%BC%D0%B5%D0%BD%D0%B8%D0%BC%D1%8B%D0%B5_%D0%B0%D0%BC%D0%B8%D0%BD%D0%BE%D0%BA%D0%B8%D1%81%D0%BB%D0%BE%D1%82%D1%8B" TargetMode="External"/><Relationship Id="rId45" Type="http://schemas.openxmlformats.org/officeDocument/2006/relationships/hyperlink" Target="http://ru.wikipedia.org/wiki/%D0%94%D0%B0%D0%BD%D0%B8%D0%BE_%D1%80%D0%B5%D1%80%D0%B8%D0%BE" TargetMode="External"/><Relationship Id="rId53" Type="http://schemas.openxmlformats.org/officeDocument/2006/relationships/hyperlink" Target="http://ru.wikipedia.org/wiki/%D0%9A%D0%B0%D0%BD%D0%B0%D0%B4%D0%B0" TargetMode="External"/><Relationship Id="rId58" Type="http://schemas.openxmlformats.org/officeDocument/2006/relationships/hyperlink" Target="http://ru.wikipedia.org/wiki/%D0%98%D1%81%D0%BF%D0%B0%D0%BD%D0%B8%D1%8F" TargetMode="External"/><Relationship Id="rId5" Type="http://schemas.openxmlformats.org/officeDocument/2006/relationships/settings" Target="settings.xml"/><Relationship Id="rId15" Type="http://schemas.openxmlformats.org/officeDocument/2006/relationships/hyperlink" Target="http://ru.wikipedia.org/wiki/%D0%92%D0%B5%D0%BA%D1%82%D0%BE%D1%80_%28%D0%B1%D0%B8%D0%BE%D0%BB%D0%BE%D0%B3%D0%B8%D1%8F%29" TargetMode="External"/><Relationship Id="rId23" Type="http://schemas.openxmlformats.org/officeDocument/2006/relationships/hyperlink" Target="http://ru.wikipedia.org/wiki/%D0%A2%D1%80%D0%B0%D0%BD%D1%81%D1%84%D0%B5%D0%BA%D1%86%D0%B8%D1%8F" TargetMode="External"/><Relationship Id="rId28" Type="http://schemas.openxmlformats.org/officeDocument/2006/relationships/hyperlink" Target="http://ru.wikipedia.org/wiki/%D0%91%D0%BE%D0%BB%D0%B5%D0%B7%D0%BD%D1%8C_%D0%90%D0%BB%D1%8C%D1%86%D0%B3%D0%B5%D0%B9%D0%BC%D0%B5%D1%80%D0%B0" TargetMode="External"/><Relationship Id="rId36" Type="http://schemas.openxmlformats.org/officeDocument/2006/relationships/hyperlink" Target="http://ru.wikipedia.org/wiki/%D0%92%D0%98%D0%A7" TargetMode="External"/><Relationship Id="rId49" Type="http://schemas.openxmlformats.org/officeDocument/2006/relationships/hyperlink" Target="http://ru.wikipedia.org/wiki/2005_%D0%B3%D0%BE%D0%B4" TargetMode="External"/><Relationship Id="rId57" Type="http://schemas.openxmlformats.org/officeDocument/2006/relationships/hyperlink" Target="http://ru.wikipedia.org/wiki/%D0%A8%D0%B2%D0%B5%D0%B9%D1%86%D0%B0%D1%80%D0%B8%D1%8F" TargetMode="External"/><Relationship Id="rId61" Type="http://schemas.openxmlformats.org/officeDocument/2006/relationships/hyperlink" Target="http://ru.wikipedia.org/wiki/2008_%D0%B3%D0%BE%D0%B4" TargetMode="External"/><Relationship Id="rId10" Type="http://schemas.openxmlformats.org/officeDocument/2006/relationships/hyperlink" Target="http://ru.wikipedia.org/wiki/%D0%93%D0%B5%D0%BD%D0%BD%D0%B0%D1%8F_%D0%B8%D0%BD%D0%B6%D0%B5%D0%BD%D0%B5%D1%80%D0%B8%D1%8F" TargetMode="External"/><Relationship Id="rId19" Type="http://schemas.openxmlformats.org/officeDocument/2006/relationships/hyperlink" Target="http://ru.wikipedia.org/wiki/%D0%A4%D1%80%D0%B5%D0%B4%D0%B5%D1%80%D0%B8%D0%BA_%D0%93%D1%80%D0%B8%D1%84%D1%84%D0%B8%D1%82" TargetMode="External"/><Relationship Id="rId31" Type="http://schemas.openxmlformats.org/officeDocument/2006/relationships/hyperlink" Target="http://ru.wikipedia.org/wiki/%D0%A0%D0%B5%D0%B3%D0%B5%D0%BD%D0%B5%D1%80%D0%B0%D1%86%D0%B8%D1%8F" TargetMode="External"/><Relationship Id="rId44" Type="http://schemas.openxmlformats.org/officeDocument/2006/relationships/hyperlink" Target="http://ru.wikipedia.org/wiki/GloFish" TargetMode="External"/><Relationship Id="rId52" Type="http://schemas.openxmlformats.org/officeDocument/2006/relationships/hyperlink" Target="http://ru.wikipedia.org/wiki/%D0%A1%D0%A8%D0%90" TargetMode="External"/><Relationship Id="rId60" Type="http://schemas.openxmlformats.org/officeDocument/2006/relationships/hyperlink" Target="http://ru.wikipedia.org/wiki/%D0%A0%D0%BE%D1%81%D0%BF%D0%BE%D1%82%D1%80%D0%B5%D0%B1%D0%BD%D0%B0%D0%B4%D0%B7%D0%BE%D1%80" TargetMode="External"/><Relationship Id="rId6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ru.wikipedia.org/wiki/%D0%93%D0%B5%D0%BD%D0%BE%D1%82%D0%B8%D0%BF" TargetMode="External"/><Relationship Id="rId14" Type="http://schemas.openxmlformats.org/officeDocument/2006/relationships/hyperlink" Target="http://ru.wikipedia.org/wiki/%D0%92%D0%B5%D0%BA%D1%82%D0%BE%D1%80_%28%D0%B1%D0%B8%D0%BE%D0%BB%D0%BE%D0%B3%D0%B8%D1%8F%29" TargetMode="External"/><Relationship Id="rId22" Type="http://schemas.openxmlformats.org/officeDocument/2006/relationships/hyperlink" Target="http://ru.wikipedia.org/wiki/%D0%9F%D0%BB%D0%B0%D0%B7%D0%BC%D0%B8%D0%B4%D1%8B" TargetMode="External"/><Relationship Id="rId27" Type="http://schemas.openxmlformats.org/officeDocument/2006/relationships/hyperlink" Target="http://ru.wikipedia.org/wiki/%D0%93%D0%B5%D0%BD%D0%BE%D1%82%D0%B8%D0%BF" TargetMode="External"/><Relationship Id="rId30" Type="http://schemas.openxmlformats.org/officeDocument/2006/relationships/hyperlink" Target="http://ru.wikipedia.org/wiki/%D0%A1%D1%82%D0%B0%D1%80%D0%B5%D0%BD%D0%B8%D0%B5" TargetMode="External"/><Relationship Id="rId35" Type="http://schemas.openxmlformats.org/officeDocument/2006/relationships/hyperlink" Target="http://ru.wikipedia.org/wiki/%D0%A7%D1%83%D0%BC%D0%B0" TargetMode="External"/><Relationship Id="rId43" Type="http://schemas.openxmlformats.org/officeDocument/2006/relationships/hyperlink" Target="http://ru.wikipedia.org/wiki/%D0%A6%D0%B5%D0%BB%D0%BB%D1%8E%D0%BB%D0%BE%D0%B7%D0%B0" TargetMode="External"/><Relationship Id="rId48" Type="http://schemas.openxmlformats.org/officeDocument/2006/relationships/hyperlink" Target="http://ru.wikipedia.org/wiki/%D0%92%D1%81%D0%B5%D0%BC%D0%B8%D1%80%D0%BD%D0%B0%D1%8F_%D0%BE%D1%80%D0%B3%D0%B0%D0%BD%D0%B8%D0%B7%D0%B0%D1%86%D0%B8%D1%8F_%D0%B7%D0%B4%D1%80%D0%B0%D0%B2%D0%BE%D0%BE%D1%85%D1%80%D0%B0%D0%BD%D0%B5%D0%BD%D0%B8%D1%8F" TargetMode="External"/><Relationship Id="rId56" Type="http://schemas.openxmlformats.org/officeDocument/2006/relationships/hyperlink" Target="http://ru.wikipedia.org/wiki/%D0%9F%D0%BE%D0%BB%D1%8C%D1%88%D0%B0" TargetMode="External"/><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ru.wikipedia.org/wiki/%D0%9F%D1%80%D0%BE%D1%82%D0%B5%D0%BA%D1%86%D0%B8%D0%BE%D0%BD%D0%B8%D0%B7%D0%BC" TargetMode="External"/><Relationship Id="rId3" Type="http://schemas.openxmlformats.org/officeDocument/2006/relationships/styles" Target="styles.xml"/><Relationship Id="rId12" Type="http://schemas.openxmlformats.org/officeDocument/2006/relationships/hyperlink" Target="http://ru.wikipedia.org/wiki/%D0%A2%D1%80%D0%B0%D0%BD%D1%81%D0%B3%D0%B5%D0%BD" TargetMode="External"/><Relationship Id="rId17" Type="http://schemas.openxmlformats.org/officeDocument/2006/relationships/hyperlink" Target="http://ru.wikipedia.org/wiki/%D0%A0%D0%B5%D1%81%D1%82%D1%80%D0%B8%D0%BA%D1%82%D0%B0%D0%B7%D0%B0" TargetMode="External"/><Relationship Id="rId25" Type="http://schemas.openxmlformats.org/officeDocument/2006/relationships/hyperlink" Target="http://ru.wikipedia.org/wiki/%D0%93%D0%B5%D0%BD%D0%BE%D1%82%D0%B8%D0%BF" TargetMode="External"/><Relationship Id="rId33" Type="http://schemas.openxmlformats.org/officeDocument/2006/relationships/hyperlink" Target="http://ru.wikipedia.org/wiki/1982_%D0%B3%D0%BE%D0%B4" TargetMode="External"/><Relationship Id="rId38" Type="http://schemas.openxmlformats.org/officeDocument/2006/relationships/hyperlink" Target="http://ru.wikipedia.org/wiki/%D0%93%D0%B5%D0%BD%D0%BE%D1%82%D0%B5%D1%80%D0%B0%D0%BF%D0%B8%D1%8F" TargetMode="External"/><Relationship Id="rId46" Type="http://schemas.openxmlformats.org/officeDocument/2006/relationships/hyperlink" Target="http://ru.wikipedia.org/wiki/%D0%93%D1%80%D0%B8%D0%BD%D0%BF%D0%B8%D1%81" TargetMode="External"/><Relationship Id="rId59" Type="http://schemas.openxmlformats.org/officeDocument/2006/relationships/hyperlink" Target="http://ru.wikipedia.org/wiki/%D0%98%D1%81%D1%81%D0%BB%D0%B5%D0%B4%D0%BE%D0%B2%D0%B0%D0%BD%D0%B8%D1%8F_%D0%B1%D0%B5%D0%B7%D0%BE%D0%BF%D0%B0%D1%81%D0%BD%D0%BE%D1%81%D1%82%D0%B8_%D0%B3%D0%B5%D0%BD%D0%B5%D1%82%D0%B8%D1%87%D0%B5%D1%81%D0%BA%D0%B8_%D0%BC%D0%BE%D0%B4%D0%B8%D1%84%D0%B8%D1%86%D0%B8%D1%80%D0%BE%D0%B2%D0%B0%D0%BD%D0%BD%D1%8B%D1%85_%D0%BF%D1%80%D0%BE%D0%B4%D1%83%D0%BA%D1%82%D0%BE%D0%B2_%D0%B8_%D0%BE%D1%80%D0%B3%D0%B0%D0%BD%D0%B8%D0%B7%D0%BC%D0%BE%D0%B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616DA-428C-44FA-BFE2-DFA436719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1</Pages>
  <Words>6878</Words>
  <Characters>39210</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None</Company>
  <LinksUpToDate>false</LinksUpToDate>
  <CharactersWithSpaces>45997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RuVarez User</dc:creator>
  <cp:keywords/>
  <dc:description/>
  <cp:lastModifiedBy>Admin</cp:lastModifiedBy>
  <cp:revision>13</cp:revision>
  <cp:lastPrinted>2011-01-15T16:29:00Z</cp:lastPrinted>
  <dcterms:created xsi:type="dcterms:W3CDTF">2010-01-14T19:41:00Z</dcterms:created>
  <dcterms:modified xsi:type="dcterms:W3CDTF">2011-01-15T16:30:00Z</dcterms:modified>
</cp:coreProperties>
</file>