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77A" w:rsidRPr="005855BA" w:rsidRDefault="00B25355" w:rsidP="00B25355">
      <w:pPr>
        <w:ind w:firstLine="708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 xml:space="preserve">                                                  </w:t>
      </w:r>
      <w:r w:rsidR="0069077A" w:rsidRPr="005855BA">
        <w:rPr>
          <w:b/>
          <w:sz w:val="22"/>
          <w:szCs w:val="22"/>
        </w:rPr>
        <w:t>Код работы:</w:t>
      </w:r>
    </w:p>
    <w:p w:rsidR="0069077A" w:rsidRPr="005C76F8" w:rsidRDefault="0069077A" w:rsidP="0069077A">
      <w:pPr>
        <w:jc w:val="center"/>
        <w:rPr>
          <w:b/>
          <w:sz w:val="20"/>
          <w:szCs w:val="20"/>
        </w:rPr>
      </w:pPr>
    </w:p>
    <w:p w:rsidR="0069077A" w:rsidRPr="00817E4B" w:rsidRDefault="0069077A" w:rsidP="0069077A">
      <w:pPr>
        <w:rPr>
          <w:sz w:val="22"/>
          <w:szCs w:val="22"/>
        </w:rPr>
      </w:pPr>
      <w:r w:rsidRPr="005C76F8">
        <w:rPr>
          <w:b/>
          <w:sz w:val="20"/>
          <w:szCs w:val="20"/>
        </w:rPr>
        <w:t>Автор</w:t>
      </w:r>
      <w:r w:rsidRPr="005C76F8">
        <w:rPr>
          <w:sz w:val="20"/>
          <w:szCs w:val="20"/>
        </w:rPr>
        <w:t>:</w:t>
      </w:r>
      <w:r w:rsidRPr="005C76F8">
        <w:rPr>
          <w:sz w:val="20"/>
          <w:szCs w:val="20"/>
        </w:rPr>
        <w:tab/>
      </w:r>
      <w:r w:rsidRPr="005C76F8">
        <w:rPr>
          <w:sz w:val="20"/>
          <w:szCs w:val="20"/>
        </w:rPr>
        <w:tab/>
      </w:r>
      <w:r w:rsidRPr="00817E4B">
        <w:rPr>
          <w:sz w:val="22"/>
          <w:szCs w:val="22"/>
        </w:rPr>
        <w:t>Фёдоров Глеб (при поддержке родителей), 4 «Д» класс</w:t>
      </w:r>
    </w:p>
    <w:p w:rsidR="0069077A" w:rsidRPr="00817E4B" w:rsidRDefault="0069077A" w:rsidP="0069077A">
      <w:pPr>
        <w:rPr>
          <w:sz w:val="22"/>
          <w:szCs w:val="22"/>
        </w:rPr>
      </w:pPr>
      <w:r w:rsidRPr="00817E4B">
        <w:rPr>
          <w:sz w:val="22"/>
          <w:szCs w:val="22"/>
        </w:rPr>
        <w:tab/>
      </w:r>
      <w:r w:rsidRPr="00817E4B">
        <w:rPr>
          <w:sz w:val="22"/>
          <w:szCs w:val="22"/>
        </w:rPr>
        <w:tab/>
        <w:t>ГОУ ЦО № 2006 Северное Бутово ЮЗАО.</w:t>
      </w:r>
    </w:p>
    <w:p w:rsidR="0069077A" w:rsidRPr="005C76F8" w:rsidRDefault="0069077A" w:rsidP="0069077A">
      <w:pPr>
        <w:rPr>
          <w:sz w:val="20"/>
          <w:szCs w:val="20"/>
        </w:rPr>
      </w:pPr>
    </w:p>
    <w:p w:rsidR="0069077A" w:rsidRPr="00817E4B" w:rsidRDefault="0069077A" w:rsidP="0069077A">
      <w:r w:rsidRPr="005C76F8">
        <w:rPr>
          <w:b/>
          <w:sz w:val="20"/>
          <w:szCs w:val="20"/>
        </w:rPr>
        <w:t>Тема работы</w:t>
      </w:r>
      <w:r w:rsidRPr="005C76F8">
        <w:rPr>
          <w:sz w:val="20"/>
          <w:szCs w:val="20"/>
        </w:rPr>
        <w:t>:</w:t>
      </w:r>
      <w:r w:rsidRPr="005C76F8">
        <w:rPr>
          <w:sz w:val="20"/>
          <w:szCs w:val="20"/>
        </w:rPr>
        <w:tab/>
      </w:r>
      <w:r w:rsidRPr="00817E4B">
        <w:t>«Их оружие-кинокамера».</w:t>
      </w:r>
    </w:p>
    <w:p w:rsidR="0069077A" w:rsidRPr="005C76F8" w:rsidRDefault="0069077A" w:rsidP="0069077A">
      <w:pPr>
        <w:rPr>
          <w:sz w:val="20"/>
          <w:szCs w:val="20"/>
        </w:rPr>
      </w:pPr>
    </w:p>
    <w:p w:rsidR="0069077A" w:rsidRPr="00817E4B" w:rsidRDefault="0069077A" w:rsidP="0069077A">
      <w:pPr>
        <w:rPr>
          <w:sz w:val="22"/>
          <w:szCs w:val="22"/>
        </w:rPr>
      </w:pPr>
      <w:r w:rsidRPr="005C76F8">
        <w:rPr>
          <w:b/>
          <w:sz w:val="20"/>
          <w:szCs w:val="20"/>
        </w:rPr>
        <w:t>Руководитель</w:t>
      </w:r>
      <w:r w:rsidRPr="005C76F8">
        <w:rPr>
          <w:sz w:val="20"/>
          <w:szCs w:val="20"/>
        </w:rPr>
        <w:t>:</w:t>
      </w:r>
      <w:r w:rsidRPr="005C76F8">
        <w:rPr>
          <w:sz w:val="20"/>
          <w:szCs w:val="20"/>
        </w:rPr>
        <w:tab/>
      </w:r>
      <w:r w:rsidRPr="00817E4B">
        <w:rPr>
          <w:sz w:val="22"/>
          <w:szCs w:val="22"/>
        </w:rPr>
        <w:t>Сухова Татьяна Митрофановна, учитель  начальных классов</w:t>
      </w:r>
    </w:p>
    <w:p w:rsidR="0069077A" w:rsidRPr="00817E4B" w:rsidRDefault="0069077A" w:rsidP="0069077A">
      <w:pPr>
        <w:rPr>
          <w:sz w:val="22"/>
          <w:szCs w:val="22"/>
        </w:rPr>
      </w:pPr>
      <w:r w:rsidRPr="00817E4B">
        <w:rPr>
          <w:sz w:val="22"/>
          <w:szCs w:val="22"/>
        </w:rPr>
        <w:tab/>
      </w:r>
      <w:r w:rsidRPr="00817E4B">
        <w:rPr>
          <w:sz w:val="22"/>
          <w:szCs w:val="22"/>
        </w:rPr>
        <w:tab/>
        <w:t>ГОУ ЦО № 2006.</w:t>
      </w:r>
    </w:p>
    <w:p w:rsidR="0069077A" w:rsidRPr="005C76F8" w:rsidRDefault="0069077A" w:rsidP="0069077A">
      <w:pPr>
        <w:rPr>
          <w:b/>
          <w:sz w:val="20"/>
          <w:szCs w:val="20"/>
        </w:rPr>
      </w:pPr>
    </w:p>
    <w:p w:rsidR="0069077A" w:rsidRPr="005855BA" w:rsidRDefault="0069077A" w:rsidP="0069077A">
      <w:pPr>
        <w:jc w:val="center"/>
        <w:rPr>
          <w:b/>
          <w:sz w:val="22"/>
          <w:szCs w:val="22"/>
        </w:rPr>
      </w:pPr>
      <w:r w:rsidRPr="005855BA">
        <w:rPr>
          <w:b/>
          <w:sz w:val="22"/>
          <w:szCs w:val="22"/>
        </w:rPr>
        <w:t>АННОТАЦИЯ.</w:t>
      </w:r>
    </w:p>
    <w:p w:rsidR="00817E4B" w:rsidRDefault="00817E4B" w:rsidP="00010F98">
      <w:pPr>
        <w:jc w:val="both"/>
        <w:rPr>
          <w:b/>
          <w:bCs/>
          <w:i/>
          <w:sz w:val="22"/>
          <w:szCs w:val="22"/>
        </w:rPr>
      </w:pPr>
    </w:p>
    <w:p w:rsidR="00787728" w:rsidRPr="005855BA" w:rsidRDefault="0069077A" w:rsidP="00010F98">
      <w:pPr>
        <w:jc w:val="both"/>
        <w:rPr>
          <w:b/>
          <w:bCs/>
          <w:i/>
          <w:sz w:val="22"/>
          <w:szCs w:val="22"/>
        </w:rPr>
      </w:pPr>
      <w:r w:rsidRPr="005855BA">
        <w:rPr>
          <w:b/>
          <w:bCs/>
          <w:i/>
          <w:sz w:val="22"/>
          <w:szCs w:val="22"/>
        </w:rPr>
        <w:t>Актуальность темы</w:t>
      </w:r>
    </w:p>
    <w:p w:rsidR="00136186" w:rsidRPr="005C76F8" w:rsidRDefault="007151B7" w:rsidP="007151B7">
      <w:pPr>
        <w:ind w:firstLine="708"/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Один из фронтовых кинооператоров</w:t>
      </w:r>
      <w:r w:rsidR="00743081">
        <w:rPr>
          <w:spacing w:val="-2"/>
          <w:sz w:val="20"/>
          <w:szCs w:val="20"/>
        </w:rPr>
        <w:t xml:space="preserve"> В. В. Микоша</w:t>
      </w:r>
      <w:r w:rsidRPr="005C76F8">
        <w:rPr>
          <w:spacing w:val="-2"/>
          <w:sz w:val="20"/>
          <w:szCs w:val="20"/>
        </w:rPr>
        <w:t xml:space="preserve"> написал: «Хорошее свойство есть у человеческой памяти – забывать, чтобы успокоиться и жить, и вспоминать, чтобы  не повторять прошлого»</w:t>
      </w:r>
      <w:r w:rsidR="0031698D" w:rsidRPr="005C76F8">
        <w:rPr>
          <w:spacing w:val="-2"/>
          <w:sz w:val="20"/>
          <w:szCs w:val="20"/>
        </w:rPr>
        <w:t>.</w:t>
      </w:r>
    </w:p>
    <w:p w:rsidR="003949BF" w:rsidRPr="005C76F8" w:rsidRDefault="00250026" w:rsidP="00712278">
      <w:pPr>
        <w:ind w:firstLine="708"/>
        <w:jc w:val="both"/>
        <w:rPr>
          <w:b/>
          <w:spacing w:val="-2"/>
          <w:sz w:val="20"/>
          <w:szCs w:val="20"/>
        </w:rPr>
      </w:pPr>
      <w:r w:rsidRPr="005C76F8">
        <w:rPr>
          <w:bCs/>
          <w:spacing w:val="-2"/>
          <w:sz w:val="20"/>
          <w:szCs w:val="20"/>
        </w:rPr>
        <w:t>Почти семьдесят</w:t>
      </w:r>
      <w:r w:rsidR="003949BF" w:rsidRPr="005C76F8">
        <w:rPr>
          <w:bCs/>
          <w:spacing w:val="-2"/>
          <w:sz w:val="20"/>
          <w:szCs w:val="20"/>
        </w:rPr>
        <w:t xml:space="preserve"> лет отделяют нас от событий Великой Отечественной Войны. Жизнь за это время сильно изменилась. Все чаще в мире звучат голоса, подвергающие сомнению победу нашей страны в Великой Отечественной Войне, ее роль в освобождении мира от фашизма. Современные дети, благодаря недостаточной информированности и под влиянием </w:t>
      </w:r>
      <w:r w:rsidR="00AA2EEC" w:rsidRPr="005C76F8">
        <w:rPr>
          <w:bCs/>
          <w:spacing w:val="-2"/>
          <w:sz w:val="20"/>
          <w:szCs w:val="20"/>
        </w:rPr>
        <w:t>наплыва голливудских</w:t>
      </w:r>
      <w:r w:rsidR="003949BF" w:rsidRPr="005C76F8">
        <w:rPr>
          <w:bCs/>
          <w:spacing w:val="-2"/>
          <w:sz w:val="20"/>
          <w:szCs w:val="20"/>
        </w:rPr>
        <w:t xml:space="preserve"> фильмов о Второй мировой войне, стали путать, </w:t>
      </w:r>
      <w:r w:rsidR="001B4686" w:rsidRPr="005C76F8">
        <w:rPr>
          <w:bCs/>
          <w:spacing w:val="-2"/>
          <w:sz w:val="20"/>
          <w:szCs w:val="20"/>
        </w:rPr>
        <w:t>кто же победил, выстоял</w:t>
      </w:r>
      <w:r w:rsidR="003949BF" w:rsidRPr="005C76F8">
        <w:rPr>
          <w:bCs/>
          <w:spacing w:val="-2"/>
          <w:sz w:val="20"/>
          <w:szCs w:val="20"/>
        </w:rPr>
        <w:t xml:space="preserve"> в это</w:t>
      </w:r>
      <w:r w:rsidR="007025B0" w:rsidRPr="005C76F8">
        <w:rPr>
          <w:bCs/>
          <w:spacing w:val="-2"/>
          <w:sz w:val="20"/>
          <w:szCs w:val="20"/>
        </w:rPr>
        <w:t>й</w:t>
      </w:r>
      <w:r w:rsidR="003949BF" w:rsidRPr="005C76F8">
        <w:rPr>
          <w:bCs/>
          <w:spacing w:val="-2"/>
          <w:sz w:val="20"/>
          <w:szCs w:val="20"/>
        </w:rPr>
        <w:t xml:space="preserve"> </w:t>
      </w:r>
      <w:r w:rsidR="000F301D" w:rsidRPr="005C76F8">
        <w:rPr>
          <w:sz w:val="20"/>
          <w:szCs w:val="20"/>
        </w:rPr>
        <w:t>жесточайшей и кровопролитнейшей из всех войн в истории человечества.</w:t>
      </w:r>
      <w:r w:rsidR="0087192B" w:rsidRPr="005C76F8">
        <w:rPr>
          <w:bCs/>
          <w:spacing w:val="-2"/>
          <w:sz w:val="20"/>
          <w:szCs w:val="20"/>
        </w:rPr>
        <w:t xml:space="preserve"> </w:t>
      </w:r>
      <w:r w:rsidR="003949BF" w:rsidRPr="005C76F8">
        <w:rPr>
          <w:bCs/>
          <w:spacing w:val="-2"/>
          <w:sz w:val="20"/>
          <w:szCs w:val="20"/>
        </w:rPr>
        <w:t xml:space="preserve"> И только кадры документальной кинохроники, снятой во время Великой Отечественной Войны</w:t>
      </w:r>
      <w:r w:rsidR="0087192B" w:rsidRPr="005C76F8">
        <w:rPr>
          <w:bCs/>
          <w:spacing w:val="-2"/>
          <w:sz w:val="20"/>
          <w:szCs w:val="20"/>
        </w:rPr>
        <w:t>,</w:t>
      </w:r>
      <w:r w:rsidR="003949BF" w:rsidRPr="005C76F8">
        <w:rPr>
          <w:bCs/>
          <w:spacing w:val="-2"/>
          <w:sz w:val="20"/>
          <w:szCs w:val="20"/>
        </w:rPr>
        <w:t xml:space="preserve"> могут вернуть нам память о том страшном времени. Мы не  имеем права забыть того, что пришлось пережить наш</w:t>
      </w:r>
      <w:r w:rsidR="00DC59AA" w:rsidRPr="005C76F8">
        <w:rPr>
          <w:bCs/>
          <w:spacing w:val="-2"/>
          <w:sz w:val="20"/>
          <w:szCs w:val="20"/>
        </w:rPr>
        <w:t>ей стране, нашему народу</w:t>
      </w:r>
      <w:r w:rsidR="003949BF" w:rsidRPr="005C76F8">
        <w:rPr>
          <w:bCs/>
          <w:spacing w:val="-2"/>
          <w:sz w:val="20"/>
          <w:szCs w:val="20"/>
        </w:rPr>
        <w:t>.</w:t>
      </w:r>
      <w:r w:rsidR="007151B7" w:rsidRPr="005C76F8">
        <w:rPr>
          <w:b/>
          <w:spacing w:val="-2"/>
          <w:sz w:val="20"/>
          <w:szCs w:val="20"/>
        </w:rPr>
        <w:t xml:space="preserve"> </w:t>
      </w:r>
    </w:p>
    <w:p w:rsidR="00817E4B" w:rsidRDefault="00817E4B" w:rsidP="0069077A">
      <w:pPr>
        <w:rPr>
          <w:b/>
          <w:bCs/>
          <w:i/>
          <w:sz w:val="22"/>
          <w:szCs w:val="22"/>
        </w:rPr>
      </w:pPr>
    </w:p>
    <w:p w:rsidR="0069077A" w:rsidRPr="005855BA" w:rsidRDefault="0069077A" w:rsidP="0069077A">
      <w:pPr>
        <w:rPr>
          <w:b/>
          <w:bCs/>
          <w:i/>
          <w:sz w:val="22"/>
          <w:szCs w:val="22"/>
        </w:rPr>
      </w:pPr>
      <w:r w:rsidRPr="005855BA">
        <w:rPr>
          <w:b/>
          <w:bCs/>
          <w:i/>
          <w:sz w:val="22"/>
          <w:szCs w:val="22"/>
        </w:rPr>
        <w:t>Гипотеза</w:t>
      </w:r>
    </w:p>
    <w:p w:rsidR="001B31ED" w:rsidRPr="005C76F8" w:rsidRDefault="0069077A" w:rsidP="00C4207E">
      <w:pPr>
        <w:ind w:firstLine="708"/>
        <w:jc w:val="both"/>
        <w:rPr>
          <w:bCs/>
          <w:spacing w:val="-2"/>
          <w:sz w:val="20"/>
          <w:szCs w:val="20"/>
        </w:rPr>
      </w:pPr>
      <w:r w:rsidRPr="005C76F8">
        <w:rPr>
          <w:bCs/>
          <w:spacing w:val="-2"/>
          <w:sz w:val="20"/>
          <w:szCs w:val="20"/>
        </w:rPr>
        <w:t xml:space="preserve">В </w:t>
      </w:r>
      <w:r w:rsidR="006F7E17" w:rsidRPr="005C76F8">
        <w:rPr>
          <w:bCs/>
          <w:spacing w:val="-2"/>
          <w:sz w:val="20"/>
          <w:szCs w:val="20"/>
        </w:rPr>
        <w:t xml:space="preserve">своей </w:t>
      </w:r>
      <w:r w:rsidRPr="005C76F8">
        <w:rPr>
          <w:bCs/>
          <w:spacing w:val="-2"/>
          <w:sz w:val="20"/>
          <w:szCs w:val="20"/>
        </w:rPr>
        <w:t xml:space="preserve">книге </w:t>
      </w:r>
      <w:r w:rsidR="006F7E17" w:rsidRPr="005C76F8">
        <w:rPr>
          <w:bCs/>
          <w:spacing w:val="-2"/>
          <w:sz w:val="20"/>
          <w:szCs w:val="20"/>
        </w:rPr>
        <w:t xml:space="preserve">«С киноаппаратом в бою» </w:t>
      </w:r>
      <w:r w:rsidR="00D546BE" w:rsidRPr="005C76F8">
        <w:rPr>
          <w:bCs/>
          <w:spacing w:val="-2"/>
          <w:sz w:val="20"/>
          <w:szCs w:val="20"/>
        </w:rPr>
        <w:t xml:space="preserve">фронтовой кинооператор </w:t>
      </w:r>
      <w:r w:rsidRPr="005C76F8">
        <w:rPr>
          <w:bCs/>
          <w:spacing w:val="-2"/>
          <w:sz w:val="20"/>
          <w:szCs w:val="20"/>
        </w:rPr>
        <w:t>Владислав</w:t>
      </w:r>
      <w:r w:rsidR="006F7E17" w:rsidRPr="005C76F8">
        <w:rPr>
          <w:bCs/>
          <w:spacing w:val="-2"/>
          <w:sz w:val="20"/>
          <w:szCs w:val="20"/>
        </w:rPr>
        <w:t xml:space="preserve"> Владиславович</w:t>
      </w:r>
      <w:r w:rsidRPr="005C76F8">
        <w:rPr>
          <w:bCs/>
          <w:spacing w:val="-2"/>
          <w:sz w:val="20"/>
          <w:szCs w:val="20"/>
        </w:rPr>
        <w:t xml:space="preserve"> Микош</w:t>
      </w:r>
      <w:r w:rsidR="006F7E17" w:rsidRPr="005C76F8">
        <w:rPr>
          <w:bCs/>
          <w:spacing w:val="-2"/>
          <w:sz w:val="20"/>
          <w:szCs w:val="20"/>
        </w:rPr>
        <w:t>а</w:t>
      </w:r>
      <w:r w:rsidRPr="005C76F8">
        <w:rPr>
          <w:bCs/>
          <w:spacing w:val="-2"/>
          <w:sz w:val="20"/>
          <w:szCs w:val="20"/>
        </w:rPr>
        <w:t xml:space="preserve">  </w:t>
      </w:r>
      <w:r w:rsidR="006F7E17" w:rsidRPr="005C76F8">
        <w:rPr>
          <w:bCs/>
          <w:spacing w:val="-2"/>
          <w:sz w:val="20"/>
          <w:szCs w:val="20"/>
        </w:rPr>
        <w:t>пишет</w:t>
      </w:r>
      <w:r w:rsidRPr="005C76F8">
        <w:rPr>
          <w:bCs/>
          <w:spacing w:val="-2"/>
          <w:sz w:val="20"/>
          <w:szCs w:val="20"/>
        </w:rPr>
        <w:t xml:space="preserve">: «У моих ног в кожаном футляре автомат – мое оружие, но им застрелить никого нельзя. Он заряжен не смертоносными пулями, а безобидной кинопленкой, которая, впрочем, может стать и обвинением, и судьёй, и грозным оружием». </w:t>
      </w:r>
    </w:p>
    <w:p w:rsidR="0069077A" w:rsidRPr="00832234" w:rsidRDefault="001B4686" w:rsidP="00C4207E">
      <w:pPr>
        <w:ind w:firstLine="708"/>
        <w:jc w:val="both"/>
        <w:rPr>
          <w:spacing w:val="-2"/>
          <w:sz w:val="20"/>
          <w:szCs w:val="20"/>
        </w:rPr>
      </w:pPr>
      <w:r w:rsidRPr="005C76F8">
        <w:rPr>
          <w:bCs/>
          <w:spacing w:val="-2"/>
          <w:sz w:val="20"/>
          <w:szCs w:val="20"/>
        </w:rPr>
        <w:t>На самом ли деле</w:t>
      </w:r>
      <w:r w:rsidR="0069077A" w:rsidRPr="005C76F8">
        <w:rPr>
          <w:bCs/>
          <w:spacing w:val="-2"/>
          <w:sz w:val="20"/>
          <w:szCs w:val="20"/>
        </w:rPr>
        <w:t xml:space="preserve"> кинокамеру и кинопленку </w:t>
      </w:r>
      <w:r w:rsidRPr="005C76F8">
        <w:rPr>
          <w:bCs/>
          <w:spacing w:val="-2"/>
          <w:sz w:val="20"/>
          <w:szCs w:val="20"/>
        </w:rPr>
        <w:t>можно считать</w:t>
      </w:r>
      <w:r w:rsidR="0069077A" w:rsidRPr="005C76F8">
        <w:rPr>
          <w:bCs/>
          <w:spacing w:val="-2"/>
          <w:sz w:val="20"/>
          <w:szCs w:val="20"/>
        </w:rPr>
        <w:t xml:space="preserve"> грозным оружием</w:t>
      </w:r>
      <w:r w:rsidR="001E7D04">
        <w:rPr>
          <w:spacing w:val="-2"/>
          <w:sz w:val="20"/>
          <w:szCs w:val="20"/>
        </w:rPr>
        <w:t>?</w:t>
      </w:r>
    </w:p>
    <w:p w:rsidR="00817E4B" w:rsidRDefault="00817E4B" w:rsidP="0069077A">
      <w:pPr>
        <w:rPr>
          <w:b/>
          <w:bCs/>
          <w:i/>
          <w:sz w:val="22"/>
          <w:szCs w:val="22"/>
        </w:rPr>
      </w:pPr>
    </w:p>
    <w:p w:rsidR="0069077A" w:rsidRPr="005855BA" w:rsidRDefault="0069077A" w:rsidP="0069077A">
      <w:pPr>
        <w:rPr>
          <w:b/>
          <w:bCs/>
          <w:i/>
          <w:sz w:val="22"/>
          <w:szCs w:val="22"/>
        </w:rPr>
      </w:pPr>
      <w:r w:rsidRPr="005855BA">
        <w:rPr>
          <w:b/>
          <w:bCs/>
          <w:i/>
          <w:sz w:val="22"/>
          <w:szCs w:val="22"/>
        </w:rPr>
        <w:t>Цель</w:t>
      </w:r>
    </w:p>
    <w:p w:rsidR="00E52999" w:rsidRPr="005C76F8" w:rsidRDefault="00C71756" w:rsidP="00E52999">
      <w:pPr>
        <w:ind w:firstLine="708"/>
        <w:jc w:val="both"/>
        <w:rPr>
          <w:sz w:val="20"/>
          <w:szCs w:val="20"/>
        </w:rPr>
      </w:pPr>
      <w:r w:rsidRPr="005C76F8">
        <w:rPr>
          <w:bCs/>
          <w:spacing w:val="-2"/>
          <w:sz w:val="20"/>
          <w:szCs w:val="20"/>
        </w:rPr>
        <w:t xml:space="preserve">Данная работа посвящена </w:t>
      </w:r>
      <w:r w:rsidR="009A1EDB" w:rsidRPr="005C76F8">
        <w:rPr>
          <w:bCs/>
          <w:spacing w:val="-2"/>
          <w:sz w:val="20"/>
          <w:szCs w:val="20"/>
        </w:rPr>
        <w:t>изучению подвига фронтовых кинооператоров во время Великой Отечественной Войны.</w:t>
      </w:r>
      <w:r w:rsidR="00A6277D" w:rsidRPr="005C76F8">
        <w:rPr>
          <w:bCs/>
          <w:spacing w:val="-2"/>
          <w:sz w:val="20"/>
          <w:szCs w:val="20"/>
        </w:rPr>
        <w:t xml:space="preserve"> </w:t>
      </w:r>
      <w:r w:rsidR="00045B79" w:rsidRPr="005C76F8">
        <w:rPr>
          <w:bCs/>
          <w:spacing w:val="-2"/>
          <w:sz w:val="20"/>
          <w:szCs w:val="20"/>
        </w:rPr>
        <w:t>М</w:t>
      </w:r>
      <w:r w:rsidR="00627471" w:rsidRPr="005C76F8">
        <w:rPr>
          <w:sz w:val="20"/>
          <w:szCs w:val="20"/>
        </w:rPr>
        <w:t>ало кто задумывался о том,  кто и какой ценой снимал кадры</w:t>
      </w:r>
      <w:r w:rsidR="00045B79" w:rsidRPr="005C76F8">
        <w:rPr>
          <w:sz w:val="20"/>
          <w:szCs w:val="20"/>
        </w:rPr>
        <w:t xml:space="preserve"> военных действий</w:t>
      </w:r>
      <w:r w:rsidR="00402EDF" w:rsidRPr="005C76F8">
        <w:rPr>
          <w:sz w:val="20"/>
          <w:szCs w:val="20"/>
        </w:rPr>
        <w:t>:</w:t>
      </w:r>
      <w:r w:rsidR="00045B79" w:rsidRPr="005C76F8">
        <w:rPr>
          <w:sz w:val="20"/>
          <w:szCs w:val="20"/>
        </w:rPr>
        <w:t xml:space="preserve"> бегущих в атаку солдат, возд</w:t>
      </w:r>
      <w:r w:rsidR="00402EDF" w:rsidRPr="005C76F8">
        <w:rPr>
          <w:sz w:val="20"/>
          <w:szCs w:val="20"/>
        </w:rPr>
        <w:t>ушный и танковый бой</w:t>
      </w:r>
      <w:r w:rsidR="00627471" w:rsidRPr="005C76F8">
        <w:rPr>
          <w:sz w:val="20"/>
          <w:szCs w:val="20"/>
        </w:rPr>
        <w:t xml:space="preserve"> </w:t>
      </w:r>
      <w:r w:rsidR="00402EDF" w:rsidRPr="005C76F8">
        <w:rPr>
          <w:sz w:val="20"/>
          <w:szCs w:val="20"/>
        </w:rPr>
        <w:t xml:space="preserve"> и др. </w:t>
      </w:r>
      <w:r w:rsidR="00A439A9" w:rsidRPr="005C76F8">
        <w:rPr>
          <w:sz w:val="20"/>
          <w:szCs w:val="20"/>
        </w:rPr>
        <w:t>А ведь о</w:t>
      </w:r>
      <w:r w:rsidR="00F1332B" w:rsidRPr="005C76F8">
        <w:rPr>
          <w:bCs/>
          <w:spacing w:val="-2"/>
          <w:sz w:val="20"/>
          <w:szCs w:val="20"/>
        </w:rPr>
        <w:t>дин кадр такой кинохроники мог стоить оператору жизни.</w:t>
      </w:r>
      <w:r w:rsidR="00FE27AE" w:rsidRPr="00FE27AE">
        <w:rPr>
          <w:bCs/>
          <w:spacing w:val="-2"/>
          <w:sz w:val="20"/>
          <w:szCs w:val="20"/>
        </w:rPr>
        <w:t xml:space="preserve"> </w:t>
      </w:r>
      <w:r w:rsidR="00E52999" w:rsidRPr="005C76F8">
        <w:rPr>
          <w:bCs/>
          <w:spacing w:val="-2"/>
          <w:sz w:val="20"/>
          <w:szCs w:val="20"/>
        </w:rPr>
        <w:t xml:space="preserve"> </w:t>
      </w:r>
      <w:r w:rsidR="00E52999" w:rsidRPr="005C76F8">
        <w:rPr>
          <w:bCs/>
          <w:sz w:val="20"/>
          <w:szCs w:val="20"/>
        </w:rPr>
        <w:t xml:space="preserve">Мы ничего не знаем о людях, оставивших нам эти бесценные кадры. </w:t>
      </w:r>
      <w:r w:rsidR="00743081">
        <w:rPr>
          <w:bCs/>
          <w:sz w:val="20"/>
          <w:szCs w:val="20"/>
        </w:rPr>
        <w:t>И</w:t>
      </w:r>
      <w:r w:rsidR="00E52999" w:rsidRPr="005C76F8">
        <w:rPr>
          <w:bCs/>
          <w:sz w:val="20"/>
          <w:szCs w:val="20"/>
        </w:rPr>
        <w:t>менно  глазами</w:t>
      </w:r>
      <w:r w:rsidR="00743081">
        <w:rPr>
          <w:bCs/>
          <w:sz w:val="20"/>
          <w:szCs w:val="20"/>
        </w:rPr>
        <w:t xml:space="preserve"> фронтовых кинооператоров</w:t>
      </w:r>
      <w:r w:rsidR="00E52999" w:rsidRPr="005C76F8">
        <w:rPr>
          <w:bCs/>
          <w:sz w:val="20"/>
          <w:szCs w:val="20"/>
        </w:rPr>
        <w:t xml:space="preserve"> мы видим события Великой Отечественной Войны.</w:t>
      </w:r>
      <w:r w:rsidR="00627471" w:rsidRPr="005C76F8">
        <w:rPr>
          <w:bCs/>
          <w:spacing w:val="-2"/>
          <w:sz w:val="20"/>
          <w:szCs w:val="20"/>
        </w:rPr>
        <w:t xml:space="preserve"> Именно они сохранили для нас кинодокументы о зверствах и разрушениях, причиненных фашизмом народу нашей страны и народам Европы</w:t>
      </w:r>
      <w:r w:rsidR="00F45E2D" w:rsidRPr="005C76F8">
        <w:rPr>
          <w:bCs/>
          <w:spacing w:val="-2"/>
          <w:sz w:val="20"/>
          <w:szCs w:val="20"/>
        </w:rPr>
        <w:t>.</w:t>
      </w:r>
    </w:p>
    <w:p w:rsidR="00010F98" w:rsidRPr="005C76F8" w:rsidRDefault="00B261EE" w:rsidP="00712278">
      <w:pPr>
        <w:ind w:firstLine="708"/>
        <w:jc w:val="both"/>
        <w:rPr>
          <w:bCs/>
          <w:spacing w:val="-2"/>
          <w:sz w:val="20"/>
          <w:szCs w:val="20"/>
        </w:rPr>
      </w:pPr>
      <w:r w:rsidRPr="005C76F8">
        <w:rPr>
          <w:bCs/>
          <w:spacing w:val="-2"/>
          <w:sz w:val="20"/>
          <w:szCs w:val="20"/>
        </w:rPr>
        <w:t xml:space="preserve">Кинооператоры </w:t>
      </w:r>
      <w:r w:rsidR="00A6277D" w:rsidRPr="005C76F8">
        <w:rPr>
          <w:bCs/>
          <w:spacing w:val="-2"/>
          <w:sz w:val="20"/>
          <w:szCs w:val="20"/>
        </w:rPr>
        <w:t xml:space="preserve">были </w:t>
      </w:r>
      <w:r w:rsidR="002D1A4C" w:rsidRPr="005C76F8">
        <w:rPr>
          <w:bCs/>
          <w:spacing w:val="-2"/>
          <w:sz w:val="20"/>
          <w:szCs w:val="20"/>
        </w:rPr>
        <w:t xml:space="preserve">солдатами и летописцами </w:t>
      </w:r>
      <w:r w:rsidR="0087192B" w:rsidRPr="005C76F8">
        <w:rPr>
          <w:bCs/>
          <w:spacing w:val="-2"/>
          <w:sz w:val="20"/>
          <w:szCs w:val="20"/>
        </w:rPr>
        <w:t>Великой Отечественной Войны.</w:t>
      </w:r>
      <w:r w:rsidR="003F0267" w:rsidRPr="005C76F8">
        <w:rPr>
          <w:bCs/>
          <w:spacing w:val="-2"/>
          <w:sz w:val="20"/>
          <w:szCs w:val="20"/>
        </w:rPr>
        <w:t xml:space="preserve"> </w:t>
      </w:r>
      <w:r w:rsidRPr="005C76F8">
        <w:rPr>
          <w:bCs/>
          <w:spacing w:val="-2"/>
          <w:sz w:val="20"/>
          <w:szCs w:val="20"/>
        </w:rPr>
        <w:t>Так же как и солдаты, они рисковали жизнями</w:t>
      </w:r>
      <w:r w:rsidR="00A85818" w:rsidRPr="005C76F8">
        <w:rPr>
          <w:bCs/>
          <w:spacing w:val="-2"/>
          <w:sz w:val="20"/>
          <w:szCs w:val="20"/>
        </w:rPr>
        <w:t>. В</w:t>
      </w:r>
      <w:r w:rsidR="0052288D" w:rsidRPr="005C76F8">
        <w:rPr>
          <w:bCs/>
          <w:spacing w:val="-2"/>
          <w:sz w:val="20"/>
          <w:szCs w:val="20"/>
        </w:rPr>
        <w:t xml:space="preserve"> руках у них была не винтовка, а кинокамера, но они шли в атаку в первых рядах.</w:t>
      </w:r>
      <w:r w:rsidR="00FE2285" w:rsidRPr="005C76F8">
        <w:rPr>
          <w:bCs/>
          <w:spacing w:val="-2"/>
          <w:sz w:val="20"/>
          <w:szCs w:val="20"/>
        </w:rPr>
        <w:t xml:space="preserve"> Их оружием была кинокамера.</w:t>
      </w:r>
    </w:p>
    <w:p w:rsidR="005855BA" w:rsidRDefault="005855BA" w:rsidP="003949BF">
      <w:pPr>
        <w:jc w:val="both"/>
        <w:rPr>
          <w:b/>
          <w:i/>
          <w:sz w:val="22"/>
          <w:szCs w:val="22"/>
        </w:rPr>
      </w:pPr>
    </w:p>
    <w:p w:rsidR="0069077A" w:rsidRPr="005855BA" w:rsidRDefault="0069077A" w:rsidP="003949BF">
      <w:pPr>
        <w:jc w:val="both"/>
        <w:rPr>
          <w:b/>
          <w:i/>
          <w:sz w:val="22"/>
          <w:szCs w:val="22"/>
        </w:rPr>
      </w:pPr>
      <w:r w:rsidRPr="005855BA">
        <w:rPr>
          <w:b/>
          <w:i/>
          <w:sz w:val="22"/>
          <w:szCs w:val="22"/>
        </w:rPr>
        <w:t>Задачи</w:t>
      </w:r>
    </w:p>
    <w:p w:rsidR="0069077A" w:rsidRPr="005C76F8" w:rsidRDefault="0069077A" w:rsidP="0069077A">
      <w:pPr>
        <w:pStyle w:val="2"/>
        <w:numPr>
          <w:ilvl w:val="0"/>
          <w:numId w:val="1"/>
        </w:numPr>
        <w:spacing w:after="0" w:line="240" w:lineRule="auto"/>
        <w:rPr>
          <w:bCs/>
          <w:spacing w:val="-2"/>
          <w:sz w:val="20"/>
          <w:szCs w:val="20"/>
        </w:rPr>
      </w:pPr>
      <w:r w:rsidRPr="005C76F8">
        <w:rPr>
          <w:bCs/>
          <w:spacing w:val="-2"/>
          <w:sz w:val="20"/>
          <w:szCs w:val="20"/>
        </w:rPr>
        <w:t>изучить и собрать мате</w:t>
      </w:r>
      <w:r w:rsidR="00A85FFC" w:rsidRPr="005C76F8">
        <w:rPr>
          <w:bCs/>
          <w:spacing w:val="-2"/>
          <w:sz w:val="20"/>
          <w:szCs w:val="20"/>
        </w:rPr>
        <w:t xml:space="preserve">риалы, посвященные фронтовым  </w:t>
      </w:r>
      <w:r w:rsidRPr="005C76F8">
        <w:rPr>
          <w:bCs/>
          <w:spacing w:val="-2"/>
          <w:sz w:val="20"/>
          <w:szCs w:val="20"/>
        </w:rPr>
        <w:t>операторам.</w:t>
      </w:r>
    </w:p>
    <w:p w:rsidR="0069077A" w:rsidRPr="005C76F8" w:rsidRDefault="0069077A" w:rsidP="0069077A">
      <w:pPr>
        <w:pStyle w:val="2"/>
        <w:numPr>
          <w:ilvl w:val="0"/>
          <w:numId w:val="1"/>
        </w:numPr>
        <w:spacing w:after="0" w:line="240" w:lineRule="auto"/>
        <w:rPr>
          <w:bCs/>
          <w:spacing w:val="-2"/>
          <w:sz w:val="20"/>
          <w:szCs w:val="20"/>
        </w:rPr>
      </w:pPr>
      <w:r w:rsidRPr="005C76F8">
        <w:rPr>
          <w:bCs/>
          <w:spacing w:val="-2"/>
          <w:sz w:val="20"/>
          <w:szCs w:val="20"/>
        </w:rPr>
        <w:t>познакомиться с кинохроникой военного времени</w:t>
      </w:r>
      <w:r w:rsidR="00CF711C" w:rsidRPr="005C76F8">
        <w:rPr>
          <w:bCs/>
          <w:spacing w:val="-2"/>
          <w:sz w:val="20"/>
          <w:szCs w:val="20"/>
        </w:rPr>
        <w:t xml:space="preserve"> и документальными фильмами о Великой Отечественной Войне</w:t>
      </w:r>
    </w:p>
    <w:p w:rsidR="0069077A" w:rsidRPr="005C76F8" w:rsidRDefault="0069077A" w:rsidP="0069077A">
      <w:pPr>
        <w:pStyle w:val="2"/>
        <w:numPr>
          <w:ilvl w:val="0"/>
          <w:numId w:val="1"/>
        </w:numPr>
        <w:spacing w:after="0" w:line="240" w:lineRule="auto"/>
        <w:rPr>
          <w:bCs/>
          <w:spacing w:val="-2"/>
          <w:sz w:val="20"/>
          <w:szCs w:val="20"/>
          <w:lang w:val="en-US"/>
        </w:rPr>
      </w:pPr>
      <w:r w:rsidRPr="005C76F8">
        <w:rPr>
          <w:bCs/>
          <w:spacing w:val="-2"/>
          <w:sz w:val="20"/>
          <w:szCs w:val="20"/>
        </w:rPr>
        <w:t>прочитать рассказы фронтовых операторов.</w:t>
      </w:r>
    </w:p>
    <w:p w:rsidR="0069077A" w:rsidRPr="005C76F8" w:rsidRDefault="0069077A" w:rsidP="0069077A">
      <w:pPr>
        <w:pStyle w:val="2"/>
        <w:numPr>
          <w:ilvl w:val="0"/>
          <w:numId w:val="1"/>
        </w:numPr>
        <w:spacing w:after="0" w:line="240" w:lineRule="auto"/>
        <w:rPr>
          <w:bCs/>
          <w:spacing w:val="-2"/>
          <w:sz w:val="20"/>
          <w:szCs w:val="20"/>
        </w:rPr>
      </w:pPr>
      <w:r w:rsidRPr="005C76F8">
        <w:rPr>
          <w:bCs/>
          <w:spacing w:val="-2"/>
          <w:sz w:val="20"/>
          <w:szCs w:val="20"/>
        </w:rPr>
        <w:t xml:space="preserve">провести интервьюирование </w:t>
      </w:r>
      <w:r w:rsidR="00A85FFC" w:rsidRPr="005C76F8">
        <w:rPr>
          <w:bCs/>
          <w:spacing w:val="-2"/>
          <w:sz w:val="20"/>
          <w:szCs w:val="20"/>
        </w:rPr>
        <w:t>кинодокументалистов</w:t>
      </w:r>
      <w:r w:rsidRPr="005C76F8">
        <w:rPr>
          <w:bCs/>
          <w:spacing w:val="-2"/>
          <w:sz w:val="20"/>
          <w:szCs w:val="20"/>
        </w:rPr>
        <w:t>, знавших и работавших вместе с фронтовыми операторами</w:t>
      </w:r>
    </w:p>
    <w:p w:rsidR="00F45E2D" w:rsidRPr="005C76F8" w:rsidRDefault="0069077A" w:rsidP="009F34AB">
      <w:pPr>
        <w:pStyle w:val="2"/>
        <w:numPr>
          <w:ilvl w:val="0"/>
          <w:numId w:val="1"/>
        </w:numPr>
        <w:spacing w:after="0" w:line="240" w:lineRule="auto"/>
        <w:rPr>
          <w:bCs/>
          <w:spacing w:val="-2"/>
          <w:sz w:val="20"/>
          <w:szCs w:val="20"/>
        </w:rPr>
      </w:pPr>
      <w:r w:rsidRPr="005C76F8">
        <w:rPr>
          <w:sz w:val="20"/>
          <w:szCs w:val="20"/>
        </w:rPr>
        <w:t>пройти по следам боев в городе-герое Севастополь, оборону и освобождение которого, снимал В.В. Микоша - автор книги «С киноаппаратом в бою»</w:t>
      </w:r>
    </w:p>
    <w:p w:rsidR="00304C61" w:rsidRPr="005855BA" w:rsidRDefault="00304C61" w:rsidP="00066EE3">
      <w:pPr>
        <w:jc w:val="both"/>
        <w:rPr>
          <w:b/>
          <w:bCs/>
          <w:i/>
          <w:sz w:val="22"/>
          <w:szCs w:val="22"/>
        </w:rPr>
      </w:pPr>
    </w:p>
    <w:p w:rsidR="00F94745" w:rsidRPr="005855BA" w:rsidRDefault="0069077A" w:rsidP="00066EE3">
      <w:pPr>
        <w:jc w:val="both"/>
        <w:rPr>
          <w:b/>
          <w:bCs/>
          <w:i/>
          <w:sz w:val="22"/>
          <w:szCs w:val="22"/>
        </w:rPr>
      </w:pPr>
      <w:r w:rsidRPr="005855BA">
        <w:rPr>
          <w:b/>
          <w:bCs/>
          <w:i/>
          <w:sz w:val="22"/>
          <w:szCs w:val="22"/>
        </w:rPr>
        <w:t>Методы</w:t>
      </w:r>
    </w:p>
    <w:p w:rsidR="00066EE3" w:rsidRPr="005C76F8" w:rsidRDefault="00066EE3" w:rsidP="00712278">
      <w:pPr>
        <w:numPr>
          <w:ilvl w:val="0"/>
          <w:numId w:val="9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интервьюирование</w:t>
      </w:r>
    </w:p>
    <w:p w:rsidR="00066EE3" w:rsidRPr="005C76F8" w:rsidRDefault="00066EE3" w:rsidP="00712278">
      <w:pPr>
        <w:numPr>
          <w:ilvl w:val="0"/>
          <w:numId w:val="9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работа с литературой из фондов Российской Государственной библиотеки.</w:t>
      </w:r>
    </w:p>
    <w:p w:rsidR="00066EE3" w:rsidRPr="005C76F8" w:rsidRDefault="00066EE3" w:rsidP="00712278">
      <w:pPr>
        <w:numPr>
          <w:ilvl w:val="0"/>
          <w:numId w:val="9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просмотр кинохроники и документальных фильмов с использование</w:t>
      </w:r>
      <w:r w:rsidR="00850C21" w:rsidRPr="005C76F8">
        <w:rPr>
          <w:spacing w:val="-2"/>
          <w:sz w:val="20"/>
          <w:szCs w:val="20"/>
        </w:rPr>
        <w:t>м</w:t>
      </w:r>
      <w:r w:rsidRPr="005C76F8">
        <w:rPr>
          <w:spacing w:val="-2"/>
          <w:sz w:val="20"/>
          <w:szCs w:val="20"/>
        </w:rPr>
        <w:t xml:space="preserve"> кадров кинохроники.</w:t>
      </w:r>
    </w:p>
    <w:p w:rsidR="00066EE3" w:rsidRPr="005C76F8" w:rsidRDefault="00066EE3" w:rsidP="00712278">
      <w:pPr>
        <w:numPr>
          <w:ilvl w:val="0"/>
          <w:numId w:val="9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видео- и фотосъемка</w:t>
      </w:r>
    </w:p>
    <w:p w:rsidR="00066EE3" w:rsidRPr="005C76F8" w:rsidRDefault="00066EE3" w:rsidP="00712278">
      <w:pPr>
        <w:numPr>
          <w:ilvl w:val="0"/>
          <w:numId w:val="9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исследовательская экскурсия в город-герой Севастополь</w:t>
      </w:r>
    </w:p>
    <w:p w:rsidR="0069077A" w:rsidRPr="005C76F8" w:rsidRDefault="00066EE3" w:rsidP="00712278">
      <w:pPr>
        <w:numPr>
          <w:ilvl w:val="0"/>
          <w:numId w:val="9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работа с семейным архивом</w:t>
      </w:r>
    </w:p>
    <w:p w:rsidR="005855BA" w:rsidRDefault="005855BA" w:rsidP="00A90118">
      <w:pPr>
        <w:rPr>
          <w:b/>
          <w:bCs/>
          <w:i/>
          <w:sz w:val="20"/>
          <w:szCs w:val="20"/>
        </w:rPr>
      </w:pPr>
    </w:p>
    <w:p w:rsidR="00817E4B" w:rsidRDefault="0069077A" w:rsidP="00A90118">
      <w:pPr>
        <w:rPr>
          <w:sz w:val="20"/>
          <w:szCs w:val="20"/>
        </w:rPr>
      </w:pPr>
      <w:r w:rsidRPr="005855BA">
        <w:rPr>
          <w:b/>
          <w:bCs/>
          <w:i/>
          <w:sz w:val="22"/>
          <w:szCs w:val="22"/>
        </w:rPr>
        <w:lastRenderedPageBreak/>
        <w:t>План</w:t>
      </w:r>
      <w:r w:rsidRPr="005855BA">
        <w:rPr>
          <w:i/>
          <w:sz w:val="22"/>
          <w:szCs w:val="22"/>
        </w:rPr>
        <w:br/>
      </w:r>
      <w:r w:rsidRPr="005C76F8">
        <w:rPr>
          <w:sz w:val="20"/>
          <w:szCs w:val="20"/>
        </w:rPr>
        <w:t xml:space="preserve">Определение темы проекта, постановка целей и задач проекта </w:t>
      </w:r>
      <w:r w:rsidR="007D439A" w:rsidRPr="005C76F8">
        <w:rPr>
          <w:sz w:val="20"/>
          <w:szCs w:val="20"/>
        </w:rPr>
        <w:t>–</w:t>
      </w:r>
      <w:r w:rsidRPr="005C76F8">
        <w:rPr>
          <w:sz w:val="20"/>
          <w:szCs w:val="20"/>
        </w:rPr>
        <w:t xml:space="preserve"> </w:t>
      </w:r>
      <w:r w:rsidR="007D439A" w:rsidRPr="005C76F8">
        <w:rPr>
          <w:sz w:val="20"/>
          <w:szCs w:val="20"/>
        </w:rPr>
        <w:t>июнь</w:t>
      </w:r>
      <w:r w:rsidRPr="005C76F8">
        <w:rPr>
          <w:sz w:val="20"/>
          <w:szCs w:val="20"/>
        </w:rPr>
        <w:t xml:space="preserve"> 200</w:t>
      </w:r>
      <w:r w:rsidR="007D439A" w:rsidRPr="005C76F8">
        <w:rPr>
          <w:sz w:val="20"/>
          <w:szCs w:val="20"/>
        </w:rPr>
        <w:t xml:space="preserve">9 </w:t>
      </w:r>
      <w:r w:rsidRPr="005C76F8">
        <w:rPr>
          <w:sz w:val="20"/>
          <w:szCs w:val="20"/>
        </w:rPr>
        <w:t>г</w:t>
      </w:r>
      <w:r w:rsidR="007D439A" w:rsidRPr="005C76F8">
        <w:rPr>
          <w:sz w:val="20"/>
          <w:szCs w:val="20"/>
        </w:rPr>
        <w:t>.</w:t>
      </w:r>
      <w:r w:rsidRPr="005C76F8">
        <w:rPr>
          <w:sz w:val="20"/>
          <w:szCs w:val="20"/>
        </w:rPr>
        <w:br/>
        <w:t xml:space="preserve">Сбор информации </w:t>
      </w:r>
      <w:r w:rsidR="007D439A" w:rsidRPr="005C76F8">
        <w:rPr>
          <w:sz w:val="20"/>
          <w:szCs w:val="20"/>
        </w:rPr>
        <w:t xml:space="preserve"> июль - август</w:t>
      </w:r>
      <w:r w:rsidRPr="005C76F8">
        <w:rPr>
          <w:sz w:val="20"/>
          <w:szCs w:val="20"/>
        </w:rPr>
        <w:t xml:space="preserve"> 200</w:t>
      </w:r>
      <w:r w:rsidR="007D439A" w:rsidRPr="005C76F8">
        <w:rPr>
          <w:sz w:val="20"/>
          <w:szCs w:val="20"/>
        </w:rPr>
        <w:t xml:space="preserve">9 </w:t>
      </w:r>
      <w:r w:rsidRPr="005C76F8">
        <w:rPr>
          <w:sz w:val="20"/>
          <w:szCs w:val="20"/>
        </w:rPr>
        <w:t>г</w:t>
      </w:r>
      <w:r w:rsidR="007D439A" w:rsidRPr="005C76F8">
        <w:rPr>
          <w:sz w:val="20"/>
          <w:szCs w:val="20"/>
        </w:rPr>
        <w:t>.</w:t>
      </w:r>
      <w:r w:rsidRPr="005C76F8">
        <w:rPr>
          <w:sz w:val="20"/>
          <w:szCs w:val="20"/>
        </w:rPr>
        <w:br/>
        <w:t xml:space="preserve">Обработка информации </w:t>
      </w:r>
      <w:r w:rsidR="007D439A" w:rsidRPr="005C76F8">
        <w:rPr>
          <w:sz w:val="20"/>
          <w:szCs w:val="20"/>
        </w:rPr>
        <w:t>–</w:t>
      </w:r>
      <w:r w:rsidRPr="005C76F8">
        <w:rPr>
          <w:sz w:val="20"/>
          <w:szCs w:val="20"/>
        </w:rPr>
        <w:t xml:space="preserve"> </w:t>
      </w:r>
      <w:r w:rsidR="007D439A" w:rsidRPr="005C76F8">
        <w:rPr>
          <w:sz w:val="20"/>
          <w:szCs w:val="20"/>
        </w:rPr>
        <w:t xml:space="preserve">сентябрь </w:t>
      </w:r>
      <w:r w:rsidRPr="005C76F8">
        <w:rPr>
          <w:sz w:val="20"/>
          <w:szCs w:val="20"/>
        </w:rPr>
        <w:t>200</w:t>
      </w:r>
      <w:r w:rsidR="007D439A" w:rsidRPr="005C76F8">
        <w:rPr>
          <w:sz w:val="20"/>
          <w:szCs w:val="20"/>
        </w:rPr>
        <w:t>9 г.</w:t>
      </w:r>
      <w:r w:rsidRPr="005C76F8">
        <w:rPr>
          <w:sz w:val="20"/>
          <w:szCs w:val="20"/>
        </w:rPr>
        <w:br/>
        <w:t xml:space="preserve">Оформление работы, подготовка к презентации проекта - </w:t>
      </w:r>
      <w:r w:rsidR="00A90118" w:rsidRPr="005C76F8">
        <w:rPr>
          <w:sz w:val="20"/>
          <w:szCs w:val="20"/>
        </w:rPr>
        <w:t>ноябрь</w:t>
      </w:r>
      <w:r w:rsidRPr="005C76F8">
        <w:rPr>
          <w:sz w:val="20"/>
          <w:szCs w:val="20"/>
        </w:rPr>
        <w:t xml:space="preserve"> 200</w:t>
      </w:r>
      <w:r w:rsidR="00A90118" w:rsidRPr="005C76F8">
        <w:rPr>
          <w:sz w:val="20"/>
          <w:szCs w:val="20"/>
        </w:rPr>
        <w:t>9</w:t>
      </w:r>
      <w:r w:rsidRPr="005C76F8">
        <w:rPr>
          <w:sz w:val="20"/>
          <w:szCs w:val="20"/>
        </w:rPr>
        <w:t xml:space="preserve"> г.</w:t>
      </w:r>
      <w:r w:rsidRPr="005C76F8">
        <w:rPr>
          <w:sz w:val="20"/>
          <w:szCs w:val="20"/>
        </w:rPr>
        <w:br/>
      </w:r>
    </w:p>
    <w:p w:rsidR="00A90118" w:rsidRPr="005C76F8" w:rsidRDefault="0069077A" w:rsidP="00A90118">
      <w:pPr>
        <w:rPr>
          <w:sz w:val="20"/>
          <w:szCs w:val="20"/>
        </w:rPr>
      </w:pPr>
      <w:r w:rsidRPr="005855BA">
        <w:rPr>
          <w:b/>
          <w:bCs/>
          <w:i/>
          <w:sz w:val="22"/>
          <w:szCs w:val="22"/>
        </w:rPr>
        <w:t>Результаты</w:t>
      </w:r>
      <w:r w:rsidR="00C5455A" w:rsidRPr="005855BA">
        <w:rPr>
          <w:b/>
          <w:bCs/>
          <w:i/>
          <w:sz w:val="22"/>
          <w:szCs w:val="22"/>
        </w:rPr>
        <w:t xml:space="preserve"> работы</w:t>
      </w:r>
      <w:r w:rsidRPr="005855BA">
        <w:rPr>
          <w:b/>
          <w:i/>
          <w:sz w:val="22"/>
          <w:szCs w:val="22"/>
        </w:rPr>
        <w:br/>
      </w:r>
      <w:r w:rsidRPr="005C76F8">
        <w:rPr>
          <w:sz w:val="20"/>
          <w:szCs w:val="20"/>
        </w:rPr>
        <w:t>В результате выполнения</w:t>
      </w:r>
      <w:r w:rsidR="00A90118" w:rsidRPr="005C76F8">
        <w:rPr>
          <w:sz w:val="20"/>
          <w:szCs w:val="20"/>
        </w:rPr>
        <w:t xml:space="preserve"> проекта реализовано следующее: </w:t>
      </w:r>
    </w:p>
    <w:p w:rsidR="00A90118" w:rsidRPr="005C76F8" w:rsidRDefault="00A90118" w:rsidP="009D6C69">
      <w:pPr>
        <w:numPr>
          <w:ilvl w:val="0"/>
          <w:numId w:val="10"/>
        </w:numPr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на основе собранного и изученного материала составлен список фронтовых операторов.</w:t>
      </w:r>
    </w:p>
    <w:p w:rsidR="00A90118" w:rsidRPr="005C76F8" w:rsidRDefault="00A90118" w:rsidP="009D6C69">
      <w:pPr>
        <w:numPr>
          <w:ilvl w:val="0"/>
          <w:numId w:val="10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 xml:space="preserve">смонтирован фото-коллаж «Здесь была война». </w:t>
      </w:r>
    </w:p>
    <w:p w:rsidR="00D571B9" w:rsidRPr="005C76F8" w:rsidRDefault="00A90118" w:rsidP="009D6C69">
      <w:pPr>
        <w:numPr>
          <w:ilvl w:val="0"/>
          <w:numId w:val="10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были привлечены и изучены многочисленные печатные материалы и специальная  литература из фондов Российской Государственной библиотеки</w:t>
      </w:r>
      <w:r w:rsidR="00D571B9" w:rsidRPr="005C76F8">
        <w:rPr>
          <w:spacing w:val="-2"/>
          <w:sz w:val="20"/>
          <w:szCs w:val="20"/>
        </w:rPr>
        <w:t>.</w:t>
      </w:r>
    </w:p>
    <w:p w:rsidR="00D21D5E" w:rsidRPr="005C76F8" w:rsidRDefault="00D21D5E" w:rsidP="009D6C69">
      <w:pPr>
        <w:numPr>
          <w:ilvl w:val="0"/>
          <w:numId w:val="10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была снята собственная видеозарисовка об экскурсии  класса в музей</w:t>
      </w:r>
      <w:r w:rsidR="00E72926" w:rsidRPr="005C76F8">
        <w:rPr>
          <w:spacing w:val="-2"/>
          <w:sz w:val="20"/>
          <w:szCs w:val="20"/>
        </w:rPr>
        <w:t xml:space="preserve"> </w:t>
      </w:r>
      <w:r w:rsidRPr="005C76F8">
        <w:rPr>
          <w:spacing w:val="-2"/>
          <w:sz w:val="20"/>
          <w:szCs w:val="20"/>
        </w:rPr>
        <w:t>«Бородинская панорама».</w:t>
      </w:r>
    </w:p>
    <w:p w:rsidR="005855BA" w:rsidRDefault="00A90118" w:rsidP="00C53E91">
      <w:p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 xml:space="preserve"> </w:t>
      </w:r>
    </w:p>
    <w:p w:rsidR="00C53E91" w:rsidRPr="005855BA" w:rsidRDefault="00C53E91" w:rsidP="00C53E91">
      <w:pPr>
        <w:jc w:val="both"/>
        <w:rPr>
          <w:b/>
          <w:i/>
          <w:spacing w:val="-2"/>
          <w:sz w:val="22"/>
          <w:szCs w:val="22"/>
        </w:rPr>
      </w:pPr>
      <w:r w:rsidRPr="005855BA">
        <w:rPr>
          <w:b/>
          <w:i/>
          <w:spacing w:val="-2"/>
          <w:sz w:val="22"/>
          <w:szCs w:val="22"/>
        </w:rPr>
        <w:t>Список используемых источников информации</w:t>
      </w:r>
    </w:p>
    <w:p w:rsidR="00817E4B" w:rsidRDefault="00817E4B" w:rsidP="00C53E91">
      <w:pPr>
        <w:jc w:val="both"/>
        <w:rPr>
          <w:b/>
          <w:spacing w:val="-2"/>
          <w:sz w:val="20"/>
          <w:szCs w:val="20"/>
        </w:rPr>
      </w:pPr>
    </w:p>
    <w:p w:rsidR="00C53E91" w:rsidRPr="005C76F8" w:rsidRDefault="00C53E91" w:rsidP="00C53E91">
      <w:pPr>
        <w:jc w:val="both"/>
        <w:rPr>
          <w:spacing w:val="-2"/>
          <w:sz w:val="20"/>
          <w:szCs w:val="20"/>
        </w:rPr>
      </w:pPr>
      <w:r w:rsidRPr="005C76F8">
        <w:rPr>
          <w:b/>
          <w:spacing w:val="-2"/>
          <w:sz w:val="20"/>
          <w:szCs w:val="20"/>
        </w:rPr>
        <w:t>Визуальные носители информации:</w:t>
      </w:r>
      <w:r w:rsidRPr="005C76F8">
        <w:rPr>
          <w:spacing w:val="-2"/>
          <w:sz w:val="20"/>
          <w:szCs w:val="20"/>
        </w:rPr>
        <w:t xml:space="preserve"> Союзкиножурнал  №40-41, № 57,  № 60  </w:t>
      </w:r>
    </w:p>
    <w:p w:rsidR="00C53E91" w:rsidRPr="005C76F8" w:rsidRDefault="00C53E91" w:rsidP="00C53E91">
      <w:p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Фрагмент телевизионной программы «Военное дело» № 69 (22.05.2005)</w:t>
      </w:r>
    </w:p>
    <w:p w:rsidR="00C53E91" w:rsidRPr="005C76F8" w:rsidRDefault="00C53E91" w:rsidP="00C53E91">
      <w:p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Документальные фильмы Центральной студии документальных фильмов:</w:t>
      </w:r>
    </w:p>
    <w:p w:rsidR="00C53E91" w:rsidRPr="005C76F8" w:rsidRDefault="00C53E91" w:rsidP="00C53E91">
      <w:pPr>
        <w:numPr>
          <w:ilvl w:val="0"/>
          <w:numId w:val="3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Разгром немецких войск под Москвой, 1942, режиссёры И. Копалин и Л. Варламов.</w:t>
      </w:r>
    </w:p>
    <w:p w:rsidR="00FD6B2B" w:rsidRPr="005C76F8" w:rsidRDefault="00C53E91" w:rsidP="00FD6B2B">
      <w:pPr>
        <w:numPr>
          <w:ilvl w:val="0"/>
          <w:numId w:val="3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Рядом с солдатом, 1975, режиссёр И. Гелейн</w:t>
      </w:r>
      <w:r w:rsidR="00FD6B2B" w:rsidRPr="005C76F8">
        <w:rPr>
          <w:spacing w:val="-2"/>
          <w:sz w:val="20"/>
          <w:szCs w:val="20"/>
        </w:rPr>
        <w:t xml:space="preserve"> </w:t>
      </w:r>
    </w:p>
    <w:p w:rsidR="00FD6B2B" w:rsidRPr="005C76F8" w:rsidRDefault="00FD6B2B" w:rsidP="00FD6B2B">
      <w:pPr>
        <w:numPr>
          <w:ilvl w:val="0"/>
          <w:numId w:val="3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 xml:space="preserve">Обыкновенный фашизм, </w:t>
      </w:r>
      <w:r w:rsidRPr="005C76F8">
        <w:rPr>
          <w:sz w:val="20"/>
          <w:szCs w:val="20"/>
        </w:rPr>
        <w:t>1965, режиссёр М. Ромм</w:t>
      </w:r>
    </w:p>
    <w:p w:rsidR="00FD6B2B" w:rsidRPr="005C76F8" w:rsidRDefault="00FD6B2B" w:rsidP="00FD6B2B">
      <w:pPr>
        <w:numPr>
          <w:ilvl w:val="0"/>
          <w:numId w:val="3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Великая Отечественная Война (Неизвестная война), 1979, режиссёр Р. Кармен</w:t>
      </w:r>
    </w:p>
    <w:p w:rsidR="00351616" w:rsidRPr="005C76F8" w:rsidRDefault="00FD6B2B" w:rsidP="00C53E91">
      <w:pPr>
        <w:numPr>
          <w:ilvl w:val="0"/>
          <w:numId w:val="3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Парад Победы 1945 г., 1945, режиссёры Б.Беляев, И. Венжер, И. Посельский</w:t>
      </w:r>
    </w:p>
    <w:p w:rsidR="00351616" w:rsidRPr="005C76F8" w:rsidRDefault="00FD6B2B" w:rsidP="00351616">
      <w:pPr>
        <w:numPr>
          <w:ilvl w:val="0"/>
          <w:numId w:val="3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 xml:space="preserve"> Ты живым пройдешь по земле, 1995 г., режиссер А. Соловьёва</w:t>
      </w:r>
      <w:r w:rsidR="00351616" w:rsidRPr="005C76F8">
        <w:rPr>
          <w:spacing w:val="-2"/>
          <w:sz w:val="20"/>
          <w:szCs w:val="20"/>
        </w:rPr>
        <w:t xml:space="preserve"> </w:t>
      </w:r>
    </w:p>
    <w:p w:rsidR="00351616" w:rsidRPr="005C76F8" w:rsidRDefault="00351616" w:rsidP="00351616">
      <w:pPr>
        <w:numPr>
          <w:ilvl w:val="0"/>
          <w:numId w:val="3"/>
        </w:numPr>
        <w:jc w:val="both"/>
        <w:rPr>
          <w:spacing w:val="-2"/>
          <w:sz w:val="20"/>
          <w:szCs w:val="20"/>
        </w:rPr>
      </w:pPr>
      <w:r w:rsidRPr="005C76F8">
        <w:rPr>
          <w:spacing w:val="-2"/>
          <w:sz w:val="20"/>
          <w:szCs w:val="20"/>
        </w:rPr>
        <w:t>Жизнь ради жизни, 1994 г., режиссёр А. Соловьёва</w:t>
      </w:r>
    </w:p>
    <w:p w:rsidR="00817E4B" w:rsidRDefault="00817E4B" w:rsidP="00351616">
      <w:pPr>
        <w:jc w:val="both"/>
        <w:rPr>
          <w:b/>
          <w:spacing w:val="-2"/>
          <w:sz w:val="20"/>
          <w:szCs w:val="20"/>
        </w:rPr>
      </w:pPr>
    </w:p>
    <w:p w:rsidR="00351616" w:rsidRPr="005C76F8" w:rsidRDefault="00351616" w:rsidP="00351616">
      <w:pPr>
        <w:jc w:val="both"/>
        <w:rPr>
          <w:b/>
          <w:spacing w:val="-2"/>
          <w:sz w:val="20"/>
          <w:szCs w:val="20"/>
        </w:rPr>
      </w:pPr>
      <w:r w:rsidRPr="005C76F8">
        <w:rPr>
          <w:b/>
          <w:spacing w:val="-2"/>
          <w:sz w:val="20"/>
          <w:szCs w:val="20"/>
        </w:rPr>
        <w:t>Электронные носители информации:</w:t>
      </w:r>
    </w:p>
    <w:p w:rsidR="00351616" w:rsidRPr="005C76F8" w:rsidRDefault="00351616" w:rsidP="00351616">
      <w:pPr>
        <w:rPr>
          <w:sz w:val="20"/>
          <w:szCs w:val="20"/>
        </w:rPr>
      </w:pPr>
      <w:r w:rsidRPr="005C76F8">
        <w:rPr>
          <w:sz w:val="20"/>
          <w:szCs w:val="20"/>
          <w:lang w:val="en-US"/>
        </w:rPr>
        <w:t>http</w:t>
      </w:r>
      <w:r w:rsidRPr="005C76F8">
        <w:rPr>
          <w:sz w:val="20"/>
          <w:szCs w:val="20"/>
        </w:rPr>
        <w:t>://</w:t>
      </w:r>
      <w:r w:rsidRPr="005C76F8">
        <w:rPr>
          <w:sz w:val="20"/>
          <w:szCs w:val="20"/>
          <w:lang w:val="en-US"/>
        </w:rPr>
        <w:t>www</w:t>
      </w:r>
      <w:r w:rsidRPr="005C76F8">
        <w:rPr>
          <w:sz w:val="20"/>
          <w:szCs w:val="20"/>
        </w:rPr>
        <w:t>.</w:t>
      </w:r>
      <w:r w:rsidRPr="005C76F8">
        <w:rPr>
          <w:sz w:val="20"/>
          <w:szCs w:val="20"/>
          <w:lang w:val="en-US"/>
        </w:rPr>
        <w:t>newstube</w:t>
      </w:r>
      <w:r w:rsidRPr="005C76F8">
        <w:rPr>
          <w:sz w:val="20"/>
          <w:szCs w:val="20"/>
        </w:rPr>
        <w:t>.</w:t>
      </w:r>
      <w:r w:rsidRPr="005C76F8">
        <w:rPr>
          <w:sz w:val="20"/>
          <w:szCs w:val="20"/>
          <w:lang w:val="en-US"/>
        </w:rPr>
        <w:t>ru</w:t>
      </w:r>
      <w:r w:rsidRPr="005C76F8">
        <w:rPr>
          <w:sz w:val="20"/>
          <w:szCs w:val="20"/>
        </w:rPr>
        <w:t>/</w:t>
      </w:r>
      <w:r w:rsidRPr="005C76F8">
        <w:rPr>
          <w:sz w:val="20"/>
          <w:szCs w:val="20"/>
          <w:lang w:val="en-US"/>
        </w:rPr>
        <w:t>mtdia</w:t>
      </w:r>
      <w:r w:rsidRPr="005C76F8">
        <w:rPr>
          <w:sz w:val="20"/>
          <w:szCs w:val="20"/>
        </w:rPr>
        <w:t>/</w:t>
      </w:r>
      <w:r w:rsidRPr="005C76F8">
        <w:rPr>
          <w:sz w:val="20"/>
          <w:szCs w:val="20"/>
          <w:lang w:val="en-US"/>
        </w:rPr>
        <w:t>vsya</w:t>
      </w:r>
      <w:r w:rsidRPr="005C76F8">
        <w:rPr>
          <w:sz w:val="20"/>
          <w:szCs w:val="20"/>
        </w:rPr>
        <w:t>-</w:t>
      </w:r>
      <w:r w:rsidRPr="005C76F8">
        <w:rPr>
          <w:sz w:val="20"/>
          <w:szCs w:val="20"/>
          <w:lang w:val="en-US"/>
        </w:rPr>
        <w:t>vojna</w:t>
      </w:r>
      <w:r w:rsidRPr="005C76F8">
        <w:rPr>
          <w:sz w:val="20"/>
          <w:szCs w:val="20"/>
        </w:rPr>
        <w:t>-</w:t>
      </w:r>
      <w:r w:rsidRPr="005C76F8">
        <w:rPr>
          <w:sz w:val="20"/>
          <w:szCs w:val="20"/>
          <w:lang w:val="en-US"/>
        </w:rPr>
        <w:t>na</w:t>
      </w:r>
      <w:r w:rsidRPr="005C76F8">
        <w:rPr>
          <w:sz w:val="20"/>
          <w:szCs w:val="20"/>
        </w:rPr>
        <w:t>-35-</w:t>
      </w:r>
      <w:r w:rsidRPr="005C76F8">
        <w:rPr>
          <w:sz w:val="20"/>
          <w:szCs w:val="20"/>
          <w:lang w:val="en-US"/>
        </w:rPr>
        <w:t>milimttrax</w:t>
      </w:r>
    </w:p>
    <w:p w:rsidR="00351616" w:rsidRPr="005C76F8" w:rsidRDefault="009D257C" w:rsidP="00C53E91">
      <w:pPr>
        <w:jc w:val="both"/>
        <w:rPr>
          <w:sz w:val="20"/>
          <w:szCs w:val="20"/>
        </w:rPr>
      </w:pPr>
      <w:hyperlink r:id="rId7" w:history="1">
        <w:r w:rsidR="00351616" w:rsidRPr="005C76F8">
          <w:rPr>
            <w:rStyle w:val="a7"/>
            <w:color w:val="auto"/>
            <w:sz w:val="20"/>
            <w:szCs w:val="20"/>
            <w:u w:val="none"/>
          </w:rPr>
          <w:t>http://militera.lib.ru/memo/russian/shkolnikov_ss/02.html</w:t>
        </w:r>
      </w:hyperlink>
    </w:p>
    <w:p w:rsidR="00817E4B" w:rsidRDefault="00817E4B" w:rsidP="00C53E91">
      <w:pPr>
        <w:jc w:val="both"/>
        <w:rPr>
          <w:b/>
          <w:spacing w:val="-2"/>
          <w:sz w:val="20"/>
          <w:szCs w:val="20"/>
        </w:rPr>
      </w:pPr>
    </w:p>
    <w:p w:rsidR="00B301AF" w:rsidRPr="005C76F8" w:rsidRDefault="00351616" w:rsidP="00C53E91">
      <w:pPr>
        <w:jc w:val="both"/>
        <w:rPr>
          <w:spacing w:val="-2"/>
          <w:sz w:val="20"/>
          <w:szCs w:val="20"/>
        </w:rPr>
      </w:pPr>
      <w:r w:rsidRPr="005C76F8">
        <w:rPr>
          <w:b/>
          <w:spacing w:val="-2"/>
          <w:sz w:val="20"/>
          <w:szCs w:val="20"/>
        </w:rPr>
        <w:t>Литература: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3744"/>
        <w:gridCol w:w="5580"/>
      </w:tblGrid>
      <w:tr w:rsidR="004B6436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6436" w:rsidRPr="008F5EDC" w:rsidRDefault="006C0E45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sz w:val="20"/>
                <w:szCs w:val="20"/>
              </w:rPr>
              <w:t>1.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4B6436" w:rsidRPr="008F5EDC" w:rsidRDefault="004B6436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В.В. Микоша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B6436" w:rsidRPr="008F5EDC" w:rsidRDefault="004B6436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С киноаппаратом в бою. М., Молодая гвардия, 1964</w:t>
            </w:r>
          </w:p>
        </w:tc>
      </w:tr>
      <w:tr w:rsidR="004B6436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4B6436" w:rsidRPr="008F5EDC" w:rsidRDefault="006C0E45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sz w:val="20"/>
                <w:szCs w:val="20"/>
              </w:rPr>
              <w:t>2.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4B6436" w:rsidRPr="008F5EDC" w:rsidRDefault="006D5613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В. В. Микоша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B6436" w:rsidRPr="008F5EDC" w:rsidRDefault="006D5613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Я останавливаю время. М., Алгоритм, 2005</w:t>
            </w:r>
          </w:p>
        </w:tc>
      </w:tr>
      <w:tr w:rsidR="006D5613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C0E45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sz w:val="20"/>
                <w:szCs w:val="20"/>
              </w:rPr>
              <w:t>3.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pStyle w:val="a6"/>
              <w:spacing w:before="0" w:beforeAutospacing="0" w:after="0" w:afterAutospacing="0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Объединение «Фотоцентр», музей «Московский Дом фотографии»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pStyle w:val="a6"/>
              <w:spacing w:before="0" w:beforeAutospacing="0" w:after="0" w:afterAutospacing="0"/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Владислав Микоша. К 100-летию автора. М.,  ООО «Эльф ИПР», 2009</w:t>
            </w:r>
          </w:p>
        </w:tc>
      </w:tr>
      <w:tr w:rsidR="006D5613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C0E45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sz w:val="20"/>
                <w:szCs w:val="20"/>
              </w:rPr>
              <w:t>4.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pStyle w:val="a6"/>
              <w:spacing w:before="0" w:beforeAutospacing="0" w:after="0" w:afterAutospacing="0"/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Б.П. Долынин, Д.И. Кононенко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pStyle w:val="a6"/>
              <w:spacing w:before="0" w:beforeAutospacing="0" w:after="0" w:afterAutospacing="0"/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Фронтовой кинорепортаж, М., 1977</w:t>
            </w:r>
          </w:p>
        </w:tc>
      </w:tr>
      <w:tr w:rsidR="006D5613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C0E45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sz w:val="20"/>
                <w:szCs w:val="20"/>
              </w:rPr>
              <w:t>5.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А. Лебедев, Д. Рымарев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Их оружие – кинокамера. М., Искусство, 1984</w:t>
            </w:r>
          </w:p>
        </w:tc>
      </w:tr>
      <w:tr w:rsidR="006D5613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C0E45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sz w:val="20"/>
                <w:szCs w:val="20"/>
              </w:rPr>
              <w:t>6.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Т.М. Карпова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Школьникам о документальном кино. М., Просвещение, 1986</w:t>
            </w:r>
          </w:p>
        </w:tc>
      </w:tr>
      <w:tr w:rsidR="006D5613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C0E45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sz w:val="20"/>
                <w:szCs w:val="20"/>
              </w:rPr>
              <w:t>7.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В.И. Фомин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sz w:val="20"/>
                <w:szCs w:val="20"/>
              </w:rPr>
              <w:t>Кино на войне. Документы и свидетельства. М., «Материк» 2005</w:t>
            </w:r>
          </w:p>
        </w:tc>
      </w:tr>
      <w:tr w:rsidR="006D5613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C0E45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sz w:val="20"/>
                <w:szCs w:val="20"/>
              </w:rPr>
              <w:t>8.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Р.Л. Кармен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D5613" w:rsidRPr="008F5EDC" w:rsidRDefault="006D5613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Свет в джунглях. Записки кинооператора. М., «Советский писатель 1957 г.</w:t>
            </w:r>
          </w:p>
        </w:tc>
      </w:tr>
      <w:tr w:rsidR="00831240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31240" w:rsidRPr="008F5EDC" w:rsidRDefault="00831240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8F5ED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831240" w:rsidRPr="008F5EDC" w:rsidRDefault="00831240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С. И. Юткевич (гл. редактор)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31240" w:rsidRPr="008F5EDC" w:rsidRDefault="009E7E59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КИНО, энциклопедический словарь. М., 1986</w:t>
            </w:r>
          </w:p>
        </w:tc>
      </w:tr>
      <w:tr w:rsidR="00BE1111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BE1111" w:rsidRPr="008F5EDC" w:rsidRDefault="00BE1111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F5EDC">
              <w:rPr>
                <w:sz w:val="20"/>
                <w:szCs w:val="20"/>
              </w:rPr>
              <w:t>10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BE1111" w:rsidRPr="008F5EDC" w:rsidRDefault="00BE1111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В. Горбатский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BE1111" w:rsidRPr="008F5EDC" w:rsidRDefault="00BE1111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Документальное кино ХХ века. Кинооператоры от А до Я. Справочник-каталог</w:t>
            </w:r>
            <w:r w:rsidR="00BE2159" w:rsidRPr="008F5EDC">
              <w:rPr>
                <w:rFonts w:ascii="Book Antiqua" w:hAnsi="Book Antiqua"/>
                <w:spacing w:val="-2"/>
                <w:sz w:val="20"/>
                <w:szCs w:val="20"/>
              </w:rPr>
              <w:t>. М., «Материк» 2005</w:t>
            </w:r>
          </w:p>
        </w:tc>
      </w:tr>
      <w:tr w:rsidR="007E40C7" w:rsidRPr="008F5EDC" w:rsidTr="008F5EDC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7E40C7" w:rsidRPr="008F5EDC" w:rsidRDefault="007E40C7" w:rsidP="008F5EDC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8F5EDC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7E40C7" w:rsidRPr="008F5EDC" w:rsidRDefault="007E40C7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А.А. Лебедев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7E40C7" w:rsidRPr="008F5EDC" w:rsidRDefault="005C76F8" w:rsidP="008F5EDC">
            <w:pPr>
              <w:jc w:val="both"/>
              <w:rPr>
                <w:rFonts w:ascii="Book Antiqua" w:hAnsi="Book Antiqua"/>
                <w:spacing w:val="-2"/>
                <w:sz w:val="20"/>
                <w:szCs w:val="20"/>
              </w:rPr>
            </w:pPr>
            <w:r w:rsidRPr="008F5EDC">
              <w:rPr>
                <w:rFonts w:ascii="Book Antiqua" w:hAnsi="Book Antiqua"/>
                <w:spacing w:val="-2"/>
                <w:sz w:val="20"/>
                <w:szCs w:val="20"/>
              </w:rPr>
              <w:t>Кинокамера пишет историю, М., «Искусство» 1971</w:t>
            </w:r>
          </w:p>
        </w:tc>
      </w:tr>
    </w:tbl>
    <w:p w:rsidR="009400BE" w:rsidRPr="009400BE" w:rsidRDefault="009400BE" w:rsidP="004558C7"/>
    <w:sectPr w:rsidR="009400BE" w:rsidRPr="009400BE" w:rsidSect="00304C61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0BB" w:rsidRDefault="009F20BB">
      <w:r>
        <w:separator/>
      </w:r>
    </w:p>
  </w:endnote>
  <w:endnote w:type="continuationSeparator" w:id="0">
    <w:p w:rsidR="009F20BB" w:rsidRDefault="009F2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0BB" w:rsidRDefault="009F20BB">
      <w:r>
        <w:separator/>
      </w:r>
    </w:p>
  </w:footnote>
  <w:footnote w:type="continuationSeparator" w:id="0">
    <w:p w:rsidR="009F20BB" w:rsidRDefault="009F20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A155E"/>
    <w:multiLevelType w:val="hybridMultilevel"/>
    <w:tmpl w:val="F3220B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243BFD"/>
    <w:multiLevelType w:val="hybridMultilevel"/>
    <w:tmpl w:val="40127B9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45698A"/>
    <w:multiLevelType w:val="hybridMultilevel"/>
    <w:tmpl w:val="2CA2CD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8660272"/>
    <w:multiLevelType w:val="hybridMultilevel"/>
    <w:tmpl w:val="0E10D72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9B54EBD"/>
    <w:multiLevelType w:val="hybridMultilevel"/>
    <w:tmpl w:val="C3DA38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B867DC6"/>
    <w:multiLevelType w:val="hybridMultilevel"/>
    <w:tmpl w:val="DA00B16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BE8145B"/>
    <w:multiLevelType w:val="hybridMultilevel"/>
    <w:tmpl w:val="326242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7B14C26"/>
    <w:multiLevelType w:val="hybridMultilevel"/>
    <w:tmpl w:val="56E4FA8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00718D"/>
    <w:multiLevelType w:val="hybridMultilevel"/>
    <w:tmpl w:val="AC6C43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191E62"/>
    <w:multiLevelType w:val="hybridMultilevel"/>
    <w:tmpl w:val="6178A7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77A"/>
    <w:rsid w:val="00010F98"/>
    <w:rsid w:val="000142C1"/>
    <w:rsid w:val="00027136"/>
    <w:rsid w:val="00031B0F"/>
    <w:rsid w:val="00035C4B"/>
    <w:rsid w:val="00045B79"/>
    <w:rsid w:val="00062B41"/>
    <w:rsid w:val="00066EE3"/>
    <w:rsid w:val="000C017D"/>
    <w:rsid w:val="000C7EBD"/>
    <w:rsid w:val="000F301D"/>
    <w:rsid w:val="00100886"/>
    <w:rsid w:val="00115D7A"/>
    <w:rsid w:val="00125F90"/>
    <w:rsid w:val="00136186"/>
    <w:rsid w:val="001618F4"/>
    <w:rsid w:val="00174AA8"/>
    <w:rsid w:val="00187FC0"/>
    <w:rsid w:val="001A5108"/>
    <w:rsid w:val="001A67E6"/>
    <w:rsid w:val="001B31ED"/>
    <w:rsid w:val="001B4686"/>
    <w:rsid w:val="001C2F37"/>
    <w:rsid w:val="001E7D04"/>
    <w:rsid w:val="001F0ADB"/>
    <w:rsid w:val="001F20A3"/>
    <w:rsid w:val="001F308A"/>
    <w:rsid w:val="001F4E9A"/>
    <w:rsid w:val="00204261"/>
    <w:rsid w:val="00250026"/>
    <w:rsid w:val="00257D32"/>
    <w:rsid w:val="00263A8D"/>
    <w:rsid w:val="002777B2"/>
    <w:rsid w:val="002A2C3C"/>
    <w:rsid w:val="002D1787"/>
    <w:rsid w:val="002D1A4C"/>
    <w:rsid w:val="00304C61"/>
    <w:rsid w:val="0031698D"/>
    <w:rsid w:val="00331F73"/>
    <w:rsid w:val="00351616"/>
    <w:rsid w:val="00384451"/>
    <w:rsid w:val="003949BF"/>
    <w:rsid w:val="003F0267"/>
    <w:rsid w:val="00402EDF"/>
    <w:rsid w:val="004558C7"/>
    <w:rsid w:val="004571BE"/>
    <w:rsid w:val="00464FF0"/>
    <w:rsid w:val="00471323"/>
    <w:rsid w:val="004B6436"/>
    <w:rsid w:val="004F3CE3"/>
    <w:rsid w:val="0052288D"/>
    <w:rsid w:val="00551806"/>
    <w:rsid w:val="00582304"/>
    <w:rsid w:val="005855BA"/>
    <w:rsid w:val="005960D5"/>
    <w:rsid w:val="005C76F8"/>
    <w:rsid w:val="005E2DFF"/>
    <w:rsid w:val="005F71B5"/>
    <w:rsid w:val="00611A0C"/>
    <w:rsid w:val="006265A5"/>
    <w:rsid w:val="006267E2"/>
    <w:rsid w:val="00627471"/>
    <w:rsid w:val="006505CB"/>
    <w:rsid w:val="00665269"/>
    <w:rsid w:val="00681ED4"/>
    <w:rsid w:val="00683B4B"/>
    <w:rsid w:val="0069077A"/>
    <w:rsid w:val="006C0E45"/>
    <w:rsid w:val="006D188C"/>
    <w:rsid w:val="006D5613"/>
    <w:rsid w:val="006F7E17"/>
    <w:rsid w:val="00700610"/>
    <w:rsid w:val="007025B0"/>
    <w:rsid w:val="00712278"/>
    <w:rsid w:val="007151B7"/>
    <w:rsid w:val="00743081"/>
    <w:rsid w:val="00764C47"/>
    <w:rsid w:val="00787728"/>
    <w:rsid w:val="007B2C61"/>
    <w:rsid w:val="007D26B6"/>
    <w:rsid w:val="007D439A"/>
    <w:rsid w:val="007E40C7"/>
    <w:rsid w:val="007F2B5E"/>
    <w:rsid w:val="008018B7"/>
    <w:rsid w:val="00811906"/>
    <w:rsid w:val="00817E4B"/>
    <w:rsid w:val="00831240"/>
    <w:rsid w:val="00832234"/>
    <w:rsid w:val="008423AE"/>
    <w:rsid w:val="00844FB4"/>
    <w:rsid w:val="00850C21"/>
    <w:rsid w:val="008633EC"/>
    <w:rsid w:val="0087192B"/>
    <w:rsid w:val="008A56A7"/>
    <w:rsid w:val="008E31DD"/>
    <w:rsid w:val="008E684F"/>
    <w:rsid w:val="008E77DF"/>
    <w:rsid w:val="008F27DD"/>
    <w:rsid w:val="008F5EDC"/>
    <w:rsid w:val="00924A60"/>
    <w:rsid w:val="009400BE"/>
    <w:rsid w:val="00956D21"/>
    <w:rsid w:val="009649AF"/>
    <w:rsid w:val="009A16D2"/>
    <w:rsid w:val="009A1EDB"/>
    <w:rsid w:val="009C3AAE"/>
    <w:rsid w:val="009C6D65"/>
    <w:rsid w:val="009D257C"/>
    <w:rsid w:val="009D6C69"/>
    <w:rsid w:val="009E7E59"/>
    <w:rsid w:val="009F20BB"/>
    <w:rsid w:val="009F34AB"/>
    <w:rsid w:val="00A439A9"/>
    <w:rsid w:val="00A6277D"/>
    <w:rsid w:val="00A77CE7"/>
    <w:rsid w:val="00A80978"/>
    <w:rsid w:val="00A85818"/>
    <w:rsid w:val="00A85FFC"/>
    <w:rsid w:val="00A90118"/>
    <w:rsid w:val="00AA2EEC"/>
    <w:rsid w:val="00B03E39"/>
    <w:rsid w:val="00B25355"/>
    <w:rsid w:val="00B261EE"/>
    <w:rsid w:val="00B301AF"/>
    <w:rsid w:val="00B30475"/>
    <w:rsid w:val="00B34705"/>
    <w:rsid w:val="00B37F9A"/>
    <w:rsid w:val="00B72DD0"/>
    <w:rsid w:val="00B77408"/>
    <w:rsid w:val="00B976FD"/>
    <w:rsid w:val="00BC015F"/>
    <w:rsid w:val="00BC6C17"/>
    <w:rsid w:val="00BD433D"/>
    <w:rsid w:val="00BE1111"/>
    <w:rsid w:val="00BE2159"/>
    <w:rsid w:val="00C05622"/>
    <w:rsid w:val="00C36CF6"/>
    <w:rsid w:val="00C4207E"/>
    <w:rsid w:val="00C5050F"/>
    <w:rsid w:val="00C53E91"/>
    <w:rsid w:val="00C5455A"/>
    <w:rsid w:val="00C55B46"/>
    <w:rsid w:val="00C71756"/>
    <w:rsid w:val="00C76E31"/>
    <w:rsid w:val="00CA78CB"/>
    <w:rsid w:val="00CD6439"/>
    <w:rsid w:val="00CE2EB1"/>
    <w:rsid w:val="00CE4418"/>
    <w:rsid w:val="00CF13B8"/>
    <w:rsid w:val="00CF37CD"/>
    <w:rsid w:val="00CF711C"/>
    <w:rsid w:val="00D101F7"/>
    <w:rsid w:val="00D21D5E"/>
    <w:rsid w:val="00D546BE"/>
    <w:rsid w:val="00D571B9"/>
    <w:rsid w:val="00D72F4A"/>
    <w:rsid w:val="00D90ED4"/>
    <w:rsid w:val="00DC59AA"/>
    <w:rsid w:val="00DF359A"/>
    <w:rsid w:val="00DF43F2"/>
    <w:rsid w:val="00E06133"/>
    <w:rsid w:val="00E25EF7"/>
    <w:rsid w:val="00E32B1C"/>
    <w:rsid w:val="00E52999"/>
    <w:rsid w:val="00E72926"/>
    <w:rsid w:val="00E840D8"/>
    <w:rsid w:val="00EA1F07"/>
    <w:rsid w:val="00EA7192"/>
    <w:rsid w:val="00EB593E"/>
    <w:rsid w:val="00ED452C"/>
    <w:rsid w:val="00F1332B"/>
    <w:rsid w:val="00F34E71"/>
    <w:rsid w:val="00F45E2D"/>
    <w:rsid w:val="00F55171"/>
    <w:rsid w:val="00F620DF"/>
    <w:rsid w:val="00F94745"/>
    <w:rsid w:val="00FD27F4"/>
    <w:rsid w:val="00FD6B2B"/>
    <w:rsid w:val="00FE1A76"/>
    <w:rsid w:val="00FE2285"/>
    <w:rsid w:val="00FE27AE"/>
    <w:rsid w:val="00FE6AAB"/>
    <w:rsid w:val="00FF123F"/>
    <w:rsid w:val="00FF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07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9077A"/>
    <w:rPr>
      <w:i/>
      <w:iCs/>
    </w:rPr>
  </w:style>
  <w:style w:type="paragraph" w:styleId="a4">
    <w:name w:val="Body Text"/>
    <w:basedOn w:val="a"/>
    <w:rsid w:val="0069077A"/>
    <w:pPr>
      <w:jc w:val="both"/>
    </w:pPr>
    <w:rPr>
      <w:sz w:val="28"/>
      <w:szCs w:val="28"/>
    </w:rPr>
  </w:style>
  <w:style w:type="table" w:styleId="a5">
    <w:name w:val="Table Grid"/>
    <w:basedOn w:val="a1"/>
    <w:rsid w:val="00690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69077A"/>
    <w:pPr>
      <w:spacing w:before="100" w:beforeAutospacing="1" w:after="100" w:afterAutospacing="1"/>
    </w:pPr>
  </w:style>
  <w:style w:type="character" w:styleId="a7">
    <w:name w:val="Hyperlink"/>
    <w:basedOn w:val="a0"/>
    <w:rsid w:val="0069077A"/>
    <w:rPr>
      <w:color w:val="0000FF"/>
      <w:u w:val="single"/>
    </w:rPr>
  </w:style>
  <w:style w:type="paragraph" w:styleId="2">
    <w:name w:val="Body Text 2"/>
    <w:basedOn w:val="a"/>
    <w:rsid w:val="0069077A"/>
    <w:pPr>
      <w:spacing w:after="120" w:line="480" w:lineRule="auto"/>
    </w:pPr>
  </w:style>
  <w:style w:type="character" w:styleId="a8">
    <w:name w:val="FollowedHyperlink"/>
    <w:basedOn w:val="a0"/>
    <w:rsid w:val="00C5455A"/>
    <w:rPr>
      <w:color w:val="800080"/>
      <w:u w:val="single"/>
    </w:rPr>
  </w:style>
  <w:style w:type="paragraph" w:styleId="a9">
    <w:name w:val="footnote text"/>
    <w:basedOn w:val="a"/>
    <w:semiHidden/>
    <w:rsid w:val="007151B7"/>
    <w:rPr>
      <w:sz w:val="20"/>
      <w:szCs w:val="20"/>
    </w:rPr>
  </w:style>
  <w:style w:type="character" w:styleId="aa">
    <w:name w:val="footnote reference"/>
    <w:basedOn w:val="a0"/>
    <w:semiHidden/>
    <w:rsid w:val="007151B7"/>
    <w:rPr>
      <w:vertAlign w:val="superscript"/>
    </w:rPr>
  </w:style>
  <w:style w:type="character" w:customStyle="1" w:styleId="apple-style-span">
    <w:name w:val="apple-style-span"/>
    <w:basedOn w:val="a0"/>
    <w:rsid w:val="00D90ED4"/>
  </w:style>
  <w:style w:type="character" w:customStyle="1" w:styleId="apple-converted-space">
    <w:name w:val="apple-converted-space"/>
    <w:basedOn w:val="a0"/>
    <w:rsid w:val="00D90E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ilitera.lib.ru/memo/russian/shkolnikov_ss/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 работы:</vt:lpstr>
    </vt:vector>
  </TitlesOfParts>
  <Company>NhT</Company>
  <LinksUpToDate>false</LinksUpToDate>
  <CharactersWithSpaces>5594</CharactersWithSpaces>
  <SharedDoc>false</SharedDoc>
  <HLinks>
    <vt:vector size="6" baseType="variant">
      <vt:variant>
        <vt:i4>4718694</vt:i4>
      </vt:variant>
      <vt:variant>
        <vt:i4>0</vt:i4>
      </vt:variant>
      <vt:variant>
        <vt:i4>0</vt:i4>
      </vt:variant>
      <vt:variant>
        <vt:i4>5</vt:i4>
      </vt:variant>
      <vt:variant>
        <vt:lpwstr>http://militera.lib.ru/memo/russian/shkolnikov_ss/02.html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 работы:</dc:title>
  <dc:creator>R</dc:creator>
  <cp:lastModifiedBy>A</cp:lastModifiedBy>
  <cp:revision>4</cp:revision>
  <cp:lastPrinted>2010-02-23T20:05:00Z</cp:lastPrinted>
  <dcterms:created xsi:type="dcterms:W3CDTF">2010-11-08T14:16:00Z</dcterms:created>
  <dcterms:modified xsi:type="dcterms:W3CDTF">2011-01-24T07:09:00Z</dcterms:modified>
</cp:coreProperties>
</file>