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784" w:rsidRDefault="00D265A9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средняя общеобразовательная школа № 30 с углублённым изучением пред</w:t>
      </w:r>
      <w:r w:rsidR="00F24623">
        <w:rPr>
          <w:sz w:val="28"/>
          <w:szCs w:val="28"/>
        </w:rPr>
        <w:t>метов образовательной области «Ф</w:t>
      </w:r>
      <w:r>
        <w:rPr>
          <w:sz w:val="28"/>
          <w:szCs w:val="28"/>
        </w:rPr>
        <w:t>изическая культура»</w:t>
      </w:r>
    </w:p>
    <w:p w:rsidR="00E35784" w:rsidRDefault="00E35784" w:rsidP="00484FDB">
      <w:pPr>
        <w:spacing w:line="276" w:lineRule="auto"/>
        <w:jc w:val="center"/>
        <w:rPr>
          <w:sz w:val="28"/>
          <w:szCs w:val="28"/>
        </w:rPr>
      </w:pPr>
    </w:p>
    <w:p w:rsidR="00E35784" w:rsidRDefault="00D265A9" w:rsidP="00484FDB">
      <w:pPr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D265A9" w:rsidRDefault="00D265A9" w:rsidP="00484FDB">
      <w:pPr>
        <w:spacing w:line="276" w:lineRule="auto"/>
        <w:jc w:val="both"/>
        <w:rPr>
          <w:sz w:val="28"/>
          <w:szCs w:val="28"/>
        </w:rPr>
      </w:pPr>
    </w:p>
    <w:p w:rsidR="00D265A9" w:rsidRDefault="00D265A9" w:rsidP="00484FDB">
      <w:pPr>
        <w:spacing w:line="276" w:lineRule="auto"/>
        <w:jc w:val="both"/>
        <w:rPr>
          <w:sz w:val="28"/>
          <w:szCs w:val="28"/>
        </w:rPr>
      </w:pPr>
    </w:p>
    <w:p w:rsidR="00D265A9" w:rsidRDefault="00D265A9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Исследовательская  работа</w:t>
      </w:r>
    </w:p>
    <w:p w:rsidR="00E35784" w:rsidRDefault="00E35784" w:rsidP="00484FDB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«Спорт в моей Югре»</w:t>
      </w: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</w:t>
      </w: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</w:p>
    <w:p w:rsidR="00E35784" w:rsidRDefault="00E35784" w:rsidP="00484FDB">
      <w:pPr>
        <w:spacing w:line="276" w:lineRule="auto"/>
        <w:jc w:val="both"/>
        <w:rPr>
          <w:sz w:val="32"/>
          <w:szCs w:val="32"/>
        </w:rPr>
      </w:pPr>
    </w:p>
    <w:p w:rsidR="00E35784" w:rsidRDefault="00E35784" w:rsidP="00484FDB">
      <w:pPr>
        <w:spacing w:line="276" w:lineRule="auto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</w:t>
      </w:r>
      <w:r w:rsidR="00D265A9">
        <w:rPr>
          <w:sz w:val="32"/>
          <w:szCs w:val="32"/>
        </w:rPr>
        <w:t xml:space="preserve">                                       </w:t>
      </w:r>
      <w:r>
        <w:rPr>
          <w:sz w:val="28"/>
          <w:szCs w:val="28"/>
        </w:rPr>
        <w:t xml:space="preserve">Авторы работы: </w:t>
      </w:r>
    </w:p>
    <w:p w:rsidR="00D265A9" w:rsidRDefault="00D265A9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Багаутдинов Алик Русланович,</w:t>
      </w:r>
    </w:p>
    <w:p w:rsidR="00D265A9" w:rsidRDefault="00D265A9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Тихонов Сергей Геннадьевич</w:t>
      </w:r>
    </w:p>
    <w:p w:rsidR="00E35784" w:rsidRDefault="00E35784" w:rsidP="00484FD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D265A9">
        <w:rPr>
          <w:sz w:val="28"/>
          <w:szCs w:val="28"/>
        </w:rPr>
        <w:t xml:space="preserve">            7</w:t>
      </w:r>
      <w:r>
        <w:rPr>
          <w:sz w:val="28"/>
          <w:szCs w:val="28"/>
        </w:rPr>
        <w:t>б класс, МСОШ № 30 с УИПОО</w:t>
      </w:r>
    </w:p>
    <w:p w:rsidR="00E35784" w:rsidRPr="00DD3181" w:rsidRDefault="00E35784" w:rsidP="00484FD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D265A9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«Физическая культура».</w:t>
      </w:r>
    </w:p>
    <w:p w:rsidR="00E35784" w:rsidRDefault="00E35784" w:rsidP="00F24623">
      <w:pPr>
        <w:spacing w:line="276" w:lineRule="auto"/>
        <w:jc w:val="right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                     </w:t>
      </w:r>
    </w:p>
    <w:p w:rsidR="00E35784" w:rsidRDefault="00D265A9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CA1943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</w:t>
      </w:r>
      <w:r w:rsidR="00E35784">
        <w:rPr>
          <w:sz w:val="28"/>
          <w:szCs w:val="28"/>
        </w:rPr>
        <w:t>Руководитель:</w:t>
      </w:r>
    </w:p>
    <w:p w:rsidR="00E35784" w:rsidRDefault="00CA1943" w:rsidP="00CA194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А</w:t>
      </w:r>
      <w:r w:rsidR="00D265A9">
        <w:rPr>
          <w:sz w:val="28"/>
          <w:szCs w:val="28"/>
        </w:rPr>
        <w:t>глямова Райля Адгамовна</w:t>
      </w:r>
      <w:r w:rsidR="00E35784">
        <w:rPr>
          <w:sz w:val="28"/>
          <w:szCs w:val="28"/>
        </w:rPr>
        <w:t>,</w:t>
      </w:r>
    </w:p>
    <w:p w:rsidR="00E35784" w:rsidRDefault="00D265A9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CA1943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E35784">
        <w:rPr>
          <w:sz w:val="28"/>
          <w:szCs w:val="28"/>
        </w:rPr>
        <w:t>учитель математики.</w:t>
      </w: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both"/>
        <w:rPr>
          <w:sz w:val="28"/>
          <w:szCs w:val="28"/>
        </w:rPr>
      </w:pPr>
    </w:p>
    <w:p w:rsidR="00E35784" w:rsidRDefault="00E35784" w:rsidP="00484FD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Н</w:t>
      </w:r>
      <w:r w:rsidR="00D265A9">
        <w:rPr>
          <w:sz w:val="28"/>
          <w:szCs w:val="28"/>
        </w:rPr>
        <w:t>ижневартовск</w:t>
      </w:r>
    </w:p>
    <w:p w:rsidR="00F33504" w:rsidRPr="00F24623" w:rsidRDefault="00D265A9" w:rsidP="00F24623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2011</w:t>
      </w:r>
      <w:r w:rsidR="00E35784">
        <w:rPr>
          <w:sz w:val="28"/>
          <w:szCs w:val="28"/>
        </w:rPr>
        <w:t>г.</w:t>
      </w:r>
    </w:p>
    <w:p w:rsidR="00F33504" w:rsidRPr="00BF440F" w:rsidRDefault="00F33504" w:rsidP="00484FDB">
      <w:pPr>
        <w:spacing w:line="276" w:lineRule="auto"/>
        <w:jc w:val="both"/>
        <w:rPr>
          <w:sz w:val="24"/>
          <w:szCs w:val="24"/>
        </w:rPr>
      </w:pPr>
    </w:p>
    <w:p w:rsidR="002B16D2" w:rsidRDefault="002B16D2" w:rsidP="00484FDB">
      <w:pPr>
        <w:spacing w:line="276" w:lineRule="auto"/>
        <w:ind w:firstLine="709"/>
        <w:jc w:val="center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BF440F">
        <w:rPr>
          <w:b/>
          <w:sz w:val="24"/>
          <w:szCs w:val="24"/>
        </w:rPr>
        <w:lastRenderedPageBreak/>
        <w:t>Оглавление</w:t>
      </w:r>
      <w:r w:rsidR="002B16D2">
        <w:rPr>
          <w:b/>
          <w:sz w:val="24"/>
          <w:szCs w:val="24"/>
        </w:rPr>
        <w:t>.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 xml:space="preserve">                                                     </w:t>
      </w:r>
      <w:r w:rsidR="00296FD4">
        <w:rPr>
          <w:sz w:val="24"/>
          <w:szCs w:val="24"/>
        </w:rPr>
        <w:t xml:space="preserve">        </w:t>
      </w:r>
      <w:r w:rsidRPr="00BF440F">
        <w:rPr>
          <w:sz w:val="24"/>
          <w:szCs w:val="24"/>
        </w:rPr>
        <w:t xml:space="preserve">  </w:t>
      </w:r>
      <w:r w:rsidR="00765A0D">
        <w:rPr>
          <w:sz w:val="24"/>
          <w:szCs w:val="24"/>
        </w:rPr>
        <w:t xml:space="preserve">         </w:t>
      </w:r>
      <w:r w:rsidRPr="00BF440F">
        <w:rPr>
          <w:sz w:val="24"/>
          <w:szCs w:val="24"/>
        </w:rPr>
        <w:t xml:space="preserve">Стр.                                   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Введение ---------------------------------------------------------------</w:t>
      </w:r>
      <w:r w:rsidR="00D265A9">
        <w:rPr>
          <w:sz w:val="24"/>
          <w:szCs w:val="24"/>
        </w:rPr>
        <w:t>-----------------------------------------</w:t>
      </w:r>
      <w:r w:rsidRPr="00BF440F">
        <w:rPr>
          <w:sz w:val="24"/>
          <w:szCs w:val="24"/>
        </w:rPr>
        <w:t>3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1.Работа над проектом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1.1. Опрос одноклассников ------------------------------------------</w:t>
      </w:r>
      <w:r w:rsidR="00D265A9">
        <w:rPr>
          <w:sz w:val="24"/>
          <w:szCs w:val="24"/>
        </w:rPr>
        <w:t>---------</w:t>
      </w:r>
      <w:r w:rsidRPr="00BF440F">
        <w:rPr>
          <w:sz w:val="24"/>
          <w:szCs w:val="24"/>
        </w:rPr>
        <w:t xml:space="preserve"> --------------------</w:t>
      </w:r>
      <w:r w:rsidR="00D265A9">
        <w:rPr>
          <w:sz w:val="24"/>
          <w:szCs w:val="24"/>
        </w:rPr>
        <w:t>-</w:t>
      </w:r>
      <w:r w:rsidR="00587824">
        <w:rPr>
          <w:sz w:val="24"/>
          <w:szCs w:val="24"/>
        </w:rPr>
        <w:t>-------</w:t>
      </w:r>
      <w:r w:rsidRPr="00BF440F">
        <w:rPr>
          <w:sz w:val="24"/>
          <w:szCs w:val="24"/>
        </w:rPr>
        <w:t xml:space="preserve"> 4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1.2. Сбор информации----------------------------------------------------------</w:t>
      </w:r>
      <w:r w:rsidR="00D265A9">
        <w:rPr>
          <w:sz w:val="24"/>
          <w:szCs w:val="24"/>
        </w:rPr>
        <w:t>--------</w:t>
      </w:r>
      <w:r w:rsidRPr="00BF440F">
        <w:rPr>
          <w:sz w:val="24"/>
          <w:szCs w:val="24"/>
        </w:rPr>
        <w:t>------------</w:t>
      </w:r>
      <w:r w:rsidR="00D265A9">
        <w:rPr>
          <w:sz w:val="24"/>
          <w:szCs w:val="24"/>
        </w:rPr>
        <w:t>-</w:t>
      </w:r>
      <w:r w:rsidR="00587824">
        <w:rPr>
          <w:sz w:val="24"/>
          <w:szCs w:val="24"/>
        </w:rPr>
        <w:t>--------</w:t>
      </w:r>
      <w:r w:rsidR="00765A0D">
        <w:rPr>
          <w:sz w:val="24"/>
          <w:szCs w:val="24"/>
        </w:rPr>
        <w:t xml:space="preserve"> 6</w:t>
      </w:r>
      <w:r w:rsidRPr="00BF440F">
        <w:rPr>
          <w:sz w:val="24"/>
          <w:szCs w:val="24"/>
        </w:rPr>
        <w:t xml:space="preserve"> 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1.3. Составление задач -----------------------------------------------------------------</w:t>
      </w:r>
      <w:r w:rsidR="00D265A9">
        <w:rPr>
          <w:sz w:val="24"/>
          <w:szCs w:val="24"/>
        </w:rPr>
        <w:t>--------</w:t>
      </w:r>
      <w:r w:rsidRPr="00BF440F">
        <w:rPr>
          <w:sz w:val="24"/>
          <w:szCs w:val="24"/>
        </w:rPr>
        <w:t>----</w:t>
      </w:r>
      <w:r w:rsidR="00587824">
        <w:rPr>
          <w:sz w:val="24"/>
          <w:szCs w:val="24"/>
        </w:rPr>
        <w:t>---------</w:t>
      </w:r>
      <w:r w:rsidR="00765A0D">
        <w:rPr>
          <w:sz w:val="24"/>
          <w:szCs w:val="24"/>
        </w:rPr>
        <w:t xml:space="preserve"> 6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Заключение</w:t>
      </w:r>
      <w:r w:rsidR="00F24623">
        <w:rPr>
          <w:sz w:val="24"/>
          <w:szCs w:val="24"/>
        </w:rPr>
        <w:t xml:space="preserve"> </w:t>
      </w:r>
      <w:r w:rsidRPr="00BF440F">
        <w:rPr>
          <w:sz w:val="24"/>
          <w:szCs w:val="24"/>
        </w:rPr>
        <w:t>-------------------------------------------------------------------------------------------</w:t>
      </w:r>
      <w:r w:rsidR="00587824">
        <w:rPr>
          <w:sz w:val="24"/>
          <w:szCs w:val="24"/>
        </w:rPr>
        <w:t>-------</w:t>
      </w:r>
      <w:r w:rsidR="00F24623">
        <w:rPr>
          <w:sz w:val="24"/>
          <w:szCs w:val="24"/>
        </w:rPr>
        <w:t>---7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Список используемых информационных ресурсов</w:t>
      </w:r>
      <w:r w:rsidR="00F24623">
        <w:rPr>
          <w:sz w:val="24"/>
          <w:szCs w:val="24"/>
        </w:rPr>
        <w:t xml:space="preserve">  </w:t>
      </w:r>
      <w:r w:rsidRPr="00BF440F">
        <w:rPr>
          <w:sz w:val="24"/>
          <w:szCs w:val="24"/>
        </w:rPr>
        <w:t>-------------------------------------------</w:t>
      </w:r>
      <w:r w:rsidR="00587824">
        <w:rPr>
          <w:sz w:val="24"/>
          <w:szCs w:val="24"/>
        </w:rPr>
        <w:t>-------</w:t>
      </w:r>
      <w:r w:rsidRPr="00BF440F">
        <w:rPr>
          <w:sz w:val="24"/>
          <w:szCs w:val="24"/>
        </w:rPr>
        <w:t xml:space="preserve"> </w:t>
      </w:r>
      <w:r w:rsidR="00F24623">
        <w:rPr>
          <w:sz w:val="24"/>
          <w:szCs w:val="24"/>
        </w:rPr>
        <w:t>7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674412" w:rsidRPr="00BF440F" w:rsidRDefault="00674412" w:rsidP="00484FDB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BF440F">
        <w:rPr>
          <w:b/>
          <w:sz w:val="24"/>
          <w:szCs w:val="24"/>
        </w:rPr>
        <w:lastRenderedPageBreak/>
        <w:t>Введение</w:t>
      </w:r>
      <w:r w:rsidR="002B16D2">
        <w:rPr>
          <w:b/>
          <w:sz w:val="24"/>
          <w:szCs w:val="24"/>
        </w:rPr>
        <w:t>.</w:t>
      </w:r>
    </w:p>
    <w:p w:rsidR="0078564E" w:rsidRPr="00BF440F" w:rsidRDefault="0078564E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674412" w:rsidRPr="00BF440F" w:rsidRDefault="00052B14" w:rsidP="00484FDB">
      <w:pPr>
        <w:spacing w:line="276" w:lineRule="auto"/>
        <w:jc w:val="both"/>
        <w:rPr>
          <w:sz w:val="24"/>
          <w:szCs w:val="24"/>
        </w:rPr>
      </w:pPr>
      <w:r w:rsidRPr="00BF440F">
        <w:rPr>
          <w:sz w:val="24"/>
          <w:szCs w:val="24"/>
        </w:rPr>
        <w:t xml:space="preserve">Мы </w:t>
      </w:r>
      <w:r w:rsidR="00674412" w:rsidRPr="00BF440F">
        <w:rPr>
          <w:sz w:val="24"/>
          <w:szCs w:val="24"/>
        </w:rPr>
        <w:t xml:space="preserve"> уч</w:t>
      </w:r>
      <w:r w:rsidRPr="00BF440F">
        <w:rPr>
          <w:sz w:val="24"/>
          <w:szCs w:val="24"/>
        </w:rPr>
        <w:t xml:space="preserve">имся </w:t>
      </w:r>
      <w:r w:rsidR="00674412" w:rsidRPr="00BF440F">
        <w:rPr>
          <w:sz w:val="24"/>
          <w:szCs w:val="24"/>
        </w:rPr>
        <w:t xml:space="preserve"> в 7 классе</w:t>
      </w:r>
      <w:r w:rsidRPr="00BF440F">
        <w:rPr>
          <w:sz w:val="24"/>
          <w:szCs w:val="24"/>
        </w:rPr>
        <w:t xml:space="preserve"> с углубленным и</w:t>
      </w:r>
      <w:r w:rsidR="007B300F" w:rsidRPr="00BF440F">
        <w:rPr>
          <w:sz w:val="24"/>
          <w:szCs w:val="24"/>
        </w:rPr>
        <w:t>зучением предметов образовательной области «Физическая культура»</w:t>
      </w:r>
      <w:r w:rsidR="00674412" w:rsidRPr="00BF440F">
        <w:rPr>
          <w:sz w:val="24"/>
          <w:szCs w:val="24"/>
        </w:rPr>
        <w:t xml:space="preserve">. Один из любимых предметов </w:t>
      </w:r>
      <w:r w:rsidRPr="00BF440F">
        <w:rPr>
          <w:sz w:val="24"/>
          <w:szCs w:val="24"/>
        </w:rPr>
        <w:t>в школе у нас – это математика,  физкультура и история. А еще мы очень любим футбол.  Нас заинтересовала история возникновения футбола в России, потом нам стало интересно когда же стали играть в футбол, как можно применить математику во время тренировок,  еще какие виды спорта популярны  у нас в Ханты-Мансийском Автономном округе</w:t>
      </w:r>
      <w:r w:rsidR="00FA6C66" w:rsidRPr="00BF440F">
        <w:rPr>
          <w:sz w:val="24"/>
          <w:szCs w:val="24"/>
        </w:rPr>
        <w:t>.</w:t>
      </w:r>
    </w:p>
    <w:p w:rsidR="00836D86" w:rsidRPr="00BF440F" w:rsidRDefault="00052B14" w:rsidP="00484FDB">
      <w:pPr>
        <w:spacing w:line="276" w:lineRule="auto"/>
        <w:jc w:val="both"/>
        <w:rPr>
          <w:sz w:val="24"/>
          <w:szCs w:val="24"/>
        </w:rPr>
      </w:pPr>
      <w:r w:rsidRPr="00BF440F">
        <w:rPr>
          <w:sz w:val="24"/>
          <w:szCs w:val="24"/>
        </w:rPr>
        <w:t xml:space="preserve">    </w:t>
      </w:r>
      <w:r w:rsidR="00FA6C66" w:rsidRPr="00BF440F">
        <w:rPr>
          <w:sz w:val="24"/>
          <w:szCs w:val="24"/>
        </w:rPr>
        <w:t>При подготовке к школьному этапу олимпиады мы с учителем математики Аглямовой Р.А прорешали много задач</w:t>
      </w:r>
      <w:r w:rsidRPr="00BF440F">
        <w:rPr>
          <w:sz w:val="24"/>
          <w:szCs w:val="24"/>
        </w:rPr>
        <w:t xml:space="preserve"> </w:t>
      </w:r>
      <w:r w:rsidR="00674412" w:rsidRPr="00BF440F">
        <w:rPr>
          <w:sz w:val="24"/>
          <w:szCs w:val="24"/>
        </w:rPr>
        <w:t xml:space="preserve">о </w:t>
      </w:r>
      <w:r w:rsidR="00FA6C66" w:rsidRPr="00BF440F">
        <w:rPr>
          <w:sz w:val="24"/>
          <w:szCs w:val="24"/>
        </w:rPr>
        <w:t>забитых и пропущенных голах футболистов, о расположении фигур на шахматной доске, задачи на разрезания и.т.д</w:t>
      </w:r>
      <w:r w:rsidR="008C3E62" w:rsidRPr="00BF440F">
        <w:rPr>
          <w:sz w:val="24"/>
          <w:szCs w:val="24"/>
        </w:rPr>
        <w:t xml:space="preserve">, </w:t>
      </w:r>
    </w:p>
    <w:p w:rsidR="00293FB8" w:rsidRPr="00BF440F" w:rsidRDefault="00EE4DA3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b/>
          <w:i/>
          <w:sz w:val="24"/>
          <w:szCs w:val="24"/>
        </w:rPr>
        <w:t>Гипотеза:</w:t>
      </w:r>
      <w:r w:rsidRPr="00BF440F">
        <w:rPr>
          <w:sz w:val="24"/>
          <w:szCs w:val="24"/>
        </w:rPr>
        <w:t xml:space="preserve"> составление и решение задач, основанных на реальных событиях и датах, способствует </w:t>
      </w:r>
      <w:r w:rsidR="000722D3">
        <w:rPr>
          <w:sz w:val="24"/>
          <w:szCs w:val="24"/>
        </w:rPr>
        <w:t>расширению знаний в области спорта и достижениях земляков, активизирует жизненную позицию, приобщает к здоровому образу жизни, укрепляет патриотические чувства.</w:t>
      </w:r>
      <w:r w:rsidR="00FA6C66" w:rsidRPr="00BF440F">
        <w:rPr>
          <w:sz w:val="24"/>
          <w:szCs w:val="24"/>
        </w:rPr>
        <w:t>.</w:t>
      </w:r>
      <w:r w:rsidRPr="00BF440F">
        <w:rPr>
          <w:sz w:val="24"/>
          <w:szCs w:val="24"/>
        </w:rPr>
        <w:t xml:space="preserve">  </w:t>
      </w:r>
    </w:p>
    <w:p w:rsidR="00836D86" w:rsidRDefault="00836D86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34CA3" w:rsidRPr="00836D86" w:rsidRDefault="002428AE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b/>
          <w:i/>
          <w:sz w:val="24"/>
          <w:szCs w:val="24"/>
        </w:rPr>
        <w:t>Актуальность</w:t>
      </w:r>
      <w:r w:rsidRPr="00BF440F">
        <w:rPr>
          <w:rFonts w:ascii="Times New Roman" w:hAnsi="Times New Roman" w:cs="Times New Roman"/>
          <w:sz w:val="24"/>
          <w:szCs w:val="24"/>
        </w:rPr>
        <w:t xml:space="preserve"> выбора темы проекта была обу</w:t>
      </w:r>
      <w:r w:rsidR="00EE4DA3" w:rsidRPr="00BF440F">
        <w:rPr>
          <w:rFonts w:ascii="Times New Roman" w:hAnsi="Times New Roman" w:cs="Times New Roman"/>
          <w:sz w:val="24"/>
          <w:szCs w:val="24"/>
        </w:rPr>
        <w:t>словлена необходимостью расширить</w:t>
      </w:r>
      <w:r w:rsidRPr="00BF440F">
        <w:rPr>
          <w:rFonts w:ascii="Times New Roman" w:hAnsi="Times New Roman" w:cs="Times New Roman"/>
          <w:sz w:val="24"/>
          <w:szCs w:val="24"/>
        </w:rPr>
        <w:t xml:space="preserve"> знания </w:t>
      </w:r>
      <w:r w:rsidR="002E18D9" w:rsidRPr="00BF440F">
        <w:rPr>
          <w:rFonts w:ascii="Times New Roman" w:hAnsi="Times New Roman" w:cs="Times New Roman"/>
          <w:sz w:val="24"/>
          <w:szCs w:val="24"/>
        </w:rPr>
        <w:t>об</w:t>
      </w:r>
      <w:r w:rsidRPr="00BF440F">
        <w:rPr>
          <w:rFonts w:ascii="Times New Roman" w:hAnsi="Times New Roman" w:cs="Times New Roman"/>
          <w:sz w:val="24"/>
          <w:szCs w:val="24"/>
        </w:rPr>
        <w:t>уча</w:t>
      </w:r>
      <w:r w:rsidR="002E18D9" w:rsidRPr="00BF440F">
        <w:rPr>
          <w:rFonts w:ascii="Times New Roman" w:hAnsi="Times New Roman" w:cs="Times New Roman"/>
          <w:sz w:val="24"/>
          <w:szCs w:val="24"/>
        </w:rPr>
        <w:t>ю</w:t>
      </w:r>
      <w:r w:rsidRPr="00BF440F">
        <w:rPr>
          <w:rFonts w:ascii="Times New Roman" w:hAnsi="Times New Roman" w:cs="Times New Roman"/>
          <w:sz w:val="24"/>
          <w:szCs w:val="24"/>
        </w:rPr>
        <w:t xml:space="preserve">щихся класса о </w:t>
      </w:r>
      <w:r w:rsidR="00F33504" w:rsidRPr="00BF440F">
        <w:rPr>
          <w:rFonts w:ascii="Times New Roman" w:hAnsi="Times New Roman" w:cs="Times New Roman"/>
          <w:sz w:val="24"/>
          <w:szCs w:val="24"/>
        </w:rPr>
        <w:t xml:space="preserve">развитии спорта в </w:t>
      </w:r>
      <w:r w:rsidR="002E18D9" w:rsidRPr="00BF440F">
        <w:rPr>
          <w:rFonts w:ascii="Times New Roman" w:hAnsi="Times New Roman" w:cs="Times New Roman"/>
          <w:sz w:val="24"/>
          <w:szCs w:val="24"/>
        </w:rPr>
        <w:t xml:space="preserve"> </w:t>
      </w:r>
      <w:r w:rsidR="00F33504" w:rsidRPr="00BF440F">
        <w:rPr>
          <w:rFonts w:ascii="Times New Roman" w:hAnsi="Times New Roman" w:cs="Times New Roman"/>
          <w:sz w:val="24"/>
          <w:szCs w:val="24"/>
        </w:rPr>
        <w:t>ХМАО-Югре, стремление к здоровому образу жизни, через занятия спортом.</w:t>
      </w:r>
    </w:p>
    <w:p w:rsidR="00836D86" w:rsidRDefault="00836D86" w:rsidP="00484FDB">
      <w:pPr>
        <w:spacing w:line="276" w:lineRule="auto"/>
        <w:jc w:val="both"/>
        <w:rPr>
          <w:b/>
          <w:i/>
          <w:sz w:val="24"/>
          <w:szCs w:val="24"/>
        </w:rPr>
      </w:pPr>
    </w:p>
    <w:p w:rsidR="0078564E" w:rsidRPr="00836D86" w:rsidRDefault="00836D86" w:rsidP="00484FDB">
      <w:pPr>
        <w:spacing w:line="276" w:lineRule="auto"/>
        <w:jc w:val="both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       Цели</w:t>
      </w:r>
      <w:r w:rsidR="0078564E" w:rsidRPr="00836D86">
        <w:rPr>
          <w:b/>
          <w:i/>
          <w:sz w:val="24"/>
          <w:szCs w:val="24"/>
        </w:rPr>
        <w:t xml:space="preserve"> и задач</w:t>
      </w:r>
      <w:r>
        <w:rPr>
          <w:b/>
          <w:i/>
          <w:sz w:val="24"/>
          <w:szCs w:val="24"/>
        </w:rPr>
        <w:t>и</w:t>
      </w:r>
      <w:r w:rsidR="0078564E" w:rsidRPr="00836D86">
        <w:rPr>
          <w:sz w:val="24"/>
          <w:szCs w:val="24"/>
        </w:rPr>
        <w:t>:</w:t>
      </w:r>
    </w:p>
    <w:p w:rsidR="0078564E" w:rsidRPr="00BF440F" w:rsidRDefault="00AC09C0" w:rsidP="00484FDB">
      <w:pPr>
        <w:pStyle w:val="a3"/>
        <w:numPr>
          <w:ilvl w:val="0"/>
          <w:numId w:val="4"/>
        </w:numPr>
        <w:spacing w:after="0"/>
        <w:ind w:lef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научиться составлять и решать задачи по математике;</w:t>
      </w:r>
    </w:p>
    <w:p w:rsidR="0078564E" w:rsidRPr="00BF440F" w:rsidRDefault="0078564E" w:rsidP="00484FDB">
      <w:pPr>
        <w:pStyle w:val="a3"/>
        <w:numPr>
          <w:ilvl w:val="0"/>
          <w:numId w:val="4"/>
        </w:numPr>
        <w:spacing w:after="0"/>
        <w:ind w:lef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подчеркнуть зна</w:t>
      </w:r>
      <w:r w:rsidR="00CC5A03" w:rsidRPr="00BF440F">
        <w:rPr>
          <w:rFonts w:ascii="Times New Roman" w:hAnsi="Times New Roman" w:cs="Times New Roman"/>
          <w:sz w:val="24"/>
          <w:szCs w:val="24"/>
        </w:rPr>
        <w:t>че</w:t>
      </w:r>
      <w:r w:rsidRPr="00BF440F">
        <w:rPr>
          <w:rFonts w:ascii="Times New Roman" w:hAnsi="Times New Roman" w:cs="Times New Roman"/>
          <w:sz w:val="24"/>
          <w:szCs w:val="24"/>
        </w:rPr>
        <w:t xml:space="preserve">ние </w:t>
      </w:r>
      <w:r w:rsidR="00F33504" w:rsidRPr="00BF440F">
        <w:rPr>
          <w:rFonts w:ascii="Times New Roman" w:hAnsi="Times New Roman" w:cs="Times New Roman"/>
          <w:sz w:val="24"/>
          <w:szCs w:val="24"/>
        </w:rPr>
        <w:t>развития спорта для оздоровления школьников</w:t>
      </w:r>
      <w:r w:rsidRPr="00BF440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8564E" w:rsidRPr="00BF440F" w:rsidRDefault="00BF1350" w:rsidP="00484FDB">
      <w:pPr>
        <w:pStyle w:val="a3"/>
        <w:numPr>
          <w:ilvl w:val="0"/>
          <w:numId w:val="4"/>
        </w:numPr>
        <w:spacing w:after="0"/>
        <w:ind w:lef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познакомиться</w:t>
      </w:r>
      <w:r w:rsidR="0078564E" w:rsidRPr="00BF440F">
        <w:rPr>
          <w:rFonts w:ascii="Times New Roman" w:hAnsi="Times New Roman" w:cs="Times New Roman"/>
          <w:sz w:val="24"/>
          <w:szCs w:val="24"/>
        </w:rPr>
        <w:t xml:space="preserve"> с краеведческим материалом;</w:t>
      </w:r>
    </w:p>
    <w:p w:rsidR="0078564E" w:rsidRPr="00BF440F" w:rsidRDefault="00BF1350" w:rsidP="00484FDB">
      <w:pPr>
        <w:pStyle w:val="a3"/>
        <w:numPr>
          <w:ilvl w:val="0"/>
          <w:numId w:val="4"/>
        </w:numPr>
        <w:spacing w:after="0"/>
        <w:ind w:lef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усилить взаимосвязь</w:t>
      </w:r>
      <w:r w:rsidR="0078564E" w:rsidRPr="00BF440F">
        <w:rPr>
          <w:rFonts w:ascii="Times New Roman" w:hAnsi="Times New Roman" w:cs="Times New Roman"/>
          <w:sz w:val="24"/>
          <w:szCs w:val="24"/>
        </w:rPr>
        <w:t xml:space="preserve"> математики с историей</w:t>
      </w:r>
      <w:r w:rsidR="00F33504" w:rsidRPr="00BF440F">
        <w:rPr>
          <w:rFonts w:ascii="Times New Roman" w:hAnsi="Times New Roman" w:cs="Times New Roman"/>
          <w:sz w:val="24"/>
          <w:szCs w:val="24"/>
        </w:rPr>
        <w:t>, физической культурой</w:t>
      </w:r>
      <w:r w:rsidR="0078564E" w:rsidRPr="00BF440F">
        <w:rPr>
          <w:rFonts w:ascii="Times New Roman" w:hAnsi="Times New Roman" w:cs="Times New Roman"/>
          <w:sz w:val="24"/>
          <w:szCs w:val="24"/>
        </w:rPr>
        <w:t>;</w:t>
      </w:r>
    </w:p>
    <w:p w:rsidR="0078564E" w:rsidRPr="00BF440F" w:rsidRDefault="00F33504" w:rsidP="00484FDB">
      <w:pPr>
        <w:pStyle w:val="a3"/>
        <w:numPr>
          <w:ilvl w:val="0"/>
          <w:numId w:val="4"/>
        </w:numPr>
        <w:spacing w:after="0"/>
        <w:ind w:left="-17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использовать</w:t>
      </w:r>
      <w:r w:rsidR="00BF1350" w:rsidRPr="00BF440F">
        <w:rPr>
          <w:rFonts w:ascii="Times New Roman" w:hAnsi="Times New Roman" w:cs="Times New Roman"/>
          <w:sz w:val="24"/>
          <w:szCs w:val="24"/>
        </w:rPr>
        <w:t xml:space="preserve"> материалы</w:t>
      </w:r>
      <w:r w:rsidR="0078564E" w:rsidRPr="00BF440F">
        <w:rPr>
          <w:rFonts w:ascii="Times New Roman" w:hAnsi="Times New Roman" w:cs="Times New Roman"/>
          <w:sz w:val="24"/>
          <w:szCs w:val="24"/>
        </w:rPr>
        <w:t xml:space="preserve"> </w:t>
      </w:r>
      <w:r w:rsidRPr="00BF440F">
        <w:rPr>
          <w:rFonts w:ascii="Times New Roman" w:hAnsi="Times New Roman" w:cs="Times New Roman"/>
          <w:sz w:val="24"/>
          <w:szCs w:val="24"/>
        </w:rPr>
        <w:t xml:space="preserve">проекта для </w:t>
      </w:r>
      <w:r w:rsidR="0078564E" w:rsidRPr="00BF440F">
        <w:rPr>
          <w:rFonts w:ascii="Times New Roman" w:hAnsi="Times New Roman" w:cs="Times New Roman"/>
          <w:sz w:val="24"/>
          <w:szCs w:val="24"/>
        </w:rPr>
        <w:t xml:space="preserve"> повышения эффективности уроков математики.</w:t>
      </w:r>
    </w:p>
    <w:p w:rsidR="003A2DE4" w:rsidRPr="00BF440F" w:rsidRDefault="003A2DE4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A2DE4" w:rsidRPr="00BF440F" w:rsidRDefault="00836D86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3A2DE4" w:rsidRPr="00BF440F">
        <w:rPr>
          <w:rFonts w:ascii="Times New Roman" w:hAnsi="Times New Roman" w:cs="Times New Roman"/>
          <w:b/>
          <w:i/>
          <w:sz w:val="24"/>
          <w:szCs w:val="24"/>
        </w:rPr>
        <w:t>Методы исследования</w:t>
      </w:r>
      <w:r w:rsidR="003A2DE4" w:rsidRPr="00BF440F">
        <w:rPr>
          <w:rFonts w:ascii="Times New Roman" w:hAnsi="Times New Roman" w:cs="Times New Roman"/>
          <w:sz w:val="24"/>
          <w:szCs w:val="24"/>
        </w:rPr>
        <w:t>: опрос обучающихся 7 б класса</w:t>
      </w:r>
      <w:r w:rsidR="00B34CA3" w:rsidRPr="00BF440F">
        <w:rPr>
          <w:rFonts w:ascii="Times New Roman" w:hAnsi="Times New Roman" w:cs="Times New Roman"/>
          <w:sz w:val="24"/>
          <w:szCs w:val="24"/>
        </w:rPr>
        <w:t xml:space="preserve">; </w:t>
      </w:r>
      <w:r w:rsidR="003A2DE4" w:rsidRPr="00BF440F">
        <w:rPr>
          <w:rFonts w:ascii="Times New Roman" w:hAnsi="Times New Roman" w:cs="Times New Roman"/>
          <w:sz w:val="24"/>
          <w:szCs w:val="24"/>
        </w:rPr>
        <w:t>изучение и анализ литературы</w:t>
      </w:r>
      <w:r w:rsidR="002242E8">
        <w:rPr>
          <w:rFonts w:ascii="Times New Roman" w:hAnsi="Times New Roman" w:cs="Times New Roman"/>
          <w:sz w:val="24"/>
          <w:szCs w:val="24"/>
        </w:rPr>
        <w:t>; сбор фактических данных.</w:t>
      </w:r>
    </w:p>
    <w:p w:rsidR="00B34CA3" w:rsidRPr="00BF440F" w:rsidRDefault="00B34CA3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4CA3" w:rsidRPr="00BF440F" w:rsidRDefault="00836D86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3A2DE4" w:rsidRPr="00BF440F">
        <w:rPr>
          <w:rFonts w:ascii="Times New Roman" w:hAnsi="Times New Roman" w:cs="Times New Roman"/>
          <w:b/>
          <w:i/>
          <w:sz w:val="24"/>
          <w:szCs w:val="24"/>
        </w:rPr>
        <w:t>Практическая значимость</w:t>
      </w:r>
      <w:r w:rsidR="003A2DE4" w:rsidRPr="00BF440F">
        <w:rPr>
          <w:rFonts w:ascii="Times New Roman" w:hAnsi="Times New Roman" w:cs="Times New Roman"/>
          <w:sz w:val="24"/>
          <w:szCs w:val="24"/>
        </w:rPr>
        <w:t>:</w:t>
      </w:r>
      <w:r w:rsidR="00B34CA3" w:rsidRPr="00BF440F">
        <w:rPr>
          <w:sz w:val="24"/>
          <w:szCs w:val="24"/>
        </w:rPr>
        <w:t xml:space="preserve"> </w:t>
      </w:r>
      <w:r w:rsidR="00B34CA3" w:rsidRPr="00BF440F">
        <w:rPr>
          <w:rFonts w:ascii="Times New Roman" w:hAnsi="Times New Roman" w:cs="Times New Roman"/>
          <w:sz w:val="24"/>
          <w:szCs w:val="24"/>
        </w:rPr>
        <w:t>применение на уроках математики в 5 – 7 классах. Также можно использовать и во внеурочной деятельности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jc w:val="both"/>
        <w:rPr>
          <w:b/>
          <w:sz w:val="24"/>
          <w:szCs w:val="24"/>
        </w:rPr>
      </w:pPr>
    </w:p>
    <w:p w:rsidR="00AB6499" w:rsidRPr="00BF440F" w:rsidRDefault="00AB6499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Длительность работы над проектом составила период с </w:t>
      </w:r>
      <w:r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BF440F">
        <w:rPr>
          <w:rFonts w:ascii="Times New Roman" w:hAnsi="Times New Roman" w:cs="Times New Roman"/>
          <w:sz w:val="24"/>
          <w:szCs w:val="24"/>
        </w:rPr>
        <w:t xml:space="preserve"> 2010г по январь 2011г. </w:t>
      </w:r>
    </w:p>
    <w:p w:rsidR="00AB6499" w:rsidRPr="000722D3" w:rsidRDefault="00AB6499" w:rsidP="00484FDB">
      <w:pPr>
        <w:spacing w:line="276" w:lineRule="auto"/>
        <w:jc w:val="both"/>
        <w:rPr>
          <w:sz w:val="24"/>
          <w:szCs w:val="24"/>
        </w:rPr>
      </w:pPr>
      <w:r w:rsidRPr="000722D3">
        <w:rPr>
          <w:sz w:val="24"/>
          <w:szCs w:val="24"/>
        </w:rPr>
        <w:t xml:space="preserve">Результатом проекта стал </w:t>
      </w:r>
      <w:r w:rsidRPr="000722D3">
        <w:rPr>
          <w:b/>
          <w:sz w:val="24"/>
          <w:szCs w:val="24"/>
        </w:rPr>
        <w:t>«Сборник задач для 5-7 классов «Спорт в моей Югре»</w:t>
      </w: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F33504" w:rsidRPr="00BF440F" w:rsidRDefault="00F33504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BF440F" w:rsidRDefault="00BF440F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0722D3" w:rsidRDefault="000722D3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BF440F" w:rsidRDefault="00BF440F" w:rsidP="00F24623">
      <w:pPr>
        <w:spacing w:line="276" w:lineRule="auto"/>
        <w:jc w:val="both"/>
        <w:rPr>
          <w:b/>
          <w:sz w:val="24"/>
          <w:szCs w:val="24"/>
        </w:rPr>
      </w:pPr>
    </w:p>
    <w:p w:rsidR="00765A0D" w:rsidRPr="00BF440F" w:rsidRDefault="00765A0D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</w:p>
    <w:p w:rsidR="00674412" w:rsidRPr="00BF440F" w:rsidRDefault="00293FB8" w:rsidP="00484FDB">
      <w:pPr>
        <w:spacing w:line="276" w:lineRule="auto"/>
        <w:ind w:firstLine="709"/>
        <w:jc w:val="center"/>
        <w:rPr>
          <w:b/>
          <w:sz w:val="24"/>
          <w:szCs w:val="24"/>
        </w:rPr>
      </w:pPr>
      <w:r w:rsidRPr="00BF440F">
        <w:rPr>
          <w:b/>
          <w:sz w:val="24"/>
          <w:szCs w:val="24"/>
        </w:rPr>
        <w:lastRenderedPageBreak/>
        <w:t>1.</w:t>
      </w:r>
      <w:r w:rsidR="00674412" w:rsidRPr="00BF440F">
        <w:rPr>
          <w:b/>
          <w:sz w:val="24"/>
          <w:szCs w:val="24"/>
        </w:rPr>
        <w:t>Работа над проектом</w:t>
      </w:r>
      <w:r w:rsidR="002B16D2">
        <w:rPr>
          <w:b/>
          <w:sz w:val="24"/>
          <w:szCs w:val="24"/>
        </w:rPr>
        <w:t>.</w:t>
      </w:r>
    </w:p>
    <w:p w:rsidR="00293FB8" w:rsidRPr="00BF440F" w:rsidRDefault="00293FB8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b/>
          <w:sz w:val="24"/>
          <w:szCs w:val="24"/>
        </w:rPr>
        <w:t>1.1.</w:t>
      </w:r>
      <w:r w:rsidRPr="00BF440F">
        <w:rPr>
          <w:sz w:val="24"/>
          <w:szCs w:val="24"/>
        </w:rPr>
        <w:t xml:space="preserve">Свою работу над проектом </w:t>
      </w:r>
      <w:r w:rsidR="00B00D2C" w:rsidRPr="00BF440F">
        <w:rPr>
          <w:sz w:val="24"/>
          <w:szCs w:val="24"/>
        </w:rPr>
        <w:t xml:space="preserve">мы начали </w:t>
      </w:r>
      <w:r w:rsidRPr="00BF440F">
        <w:rPr>
          <w:sz w:val="24"/>
          <w:szCs w:val="24"/>
        </w:rPr>
        <w:t xml:space="preserve"> с </w:t>
      </w:r>
      <w:r w:rsidR="00B00D2C" w:rsidRPr="00BF440F">
        <w:rPr>
          <w:sz w:val="24"/>
          <w:szCs w:val="24"/>
        </w:rPr>
        <w:t xml:space="preserve">опроса наших одноклассников </w:t>
      </w:r>
      <w:r w:rsidR="0053114A" w:rsidRPr="00BF440F">
        <w:rPr>
          <w:sz w:val="24"/>
          <w:szCs w:val="24"/>
        </w:rPr>
        <w:t>.</w:t>
      </w:r>
    </w:p>
    <w:p w:rsidR="007F5023" w:rsidRPr="00BF440F" w:rsidRDefault="007F5023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>Ребятам было предложено ответить на вопросы:</w:t>
      </w:r>
    </w:p>
    <w:p w:rsidR="007F5023" w:rsidRPr="00BF440F" w:rsidRDefault="007F5023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Назовите </w:t>
      </w:r>
      <w:r w:rsidR="00B00D2C" w:rsidRPr="00BF440F">
        <w:rPr>
          <w:rFonts w:ascii="Times New Roman" w:hAnsi="Times New Roman" w:cs="Times New Roman"/>
          <w:sz w:val="24"/>
          <w:szCs w:val="24"/>
        </w:rPr>
        <w:t>известных спортсменов города Нижневартовска, округа?</w:t>
      </w:r>
      <w:r w:rsidRPr="00BF440F">
        <w:rPr>
          <w:rFonts w:ascii="Times New Roman" w:hAnsi="Times New Roman" w:cs="Times New Roman"/>
          <w:sz w:val="24"/>
          <w:szCs w:val="24"/>
        </w:rPr>
        <w:t>.</w:t>
      </w:r>
    </w:p>
    <w:p w:rsidR="007F5023" w:rsidRPr="00BF440F" w:rsidRDefault="00B00D2C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Какие виды спорта вам знакомы</w:t>
      </w:r>
      <w:r w:rsidR="007F5023" w:rsidRPr="00BF440F">
        <w:rPr>
          <w:rFonts w:ascii="Times New Roman" w:hAnsi="Times New Roman" w:cs="Times New Roman"/>
          <w:sz w:val="24"/>
          <w:szCs w:val="24"/>
        </w:rPr>
        <w:t>?</w:t>
      </w:r>
    </w:p>
    <w:p w:rsidR="007F5023" w:rsidRPr="00BF440F" w:rsidRDefault="00B00D2C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Какие  национальные виды спорта популярны в нашем округе?</w:t>
      </w:r>
    </w:p>
    <w:p w:rsidR="0053114A" w:rsidRPr="00BF440F" w:rsidRDefault="00B00D2C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Каким видом спорта ты </w:t>
      </w:r>
      <w:r w:rsidR="0053114A" w:rsidRPr="00BF440F">
        <w:rPr>
          <w:rFonts w:ascii="Times New Roman" w:hAnsi="Times New Roman" w:cs="Times New Roman"/>
          <w:sz w:val="24"/>
          <w:szCs w:val="24"/>
        </w:rPr>
        <w:t>увлекаешься</w:t>
      </w:r>
      <w:r w:rsidR="007F5023" w:rsidRPr="00BF440F">
        <w:rPr>
          <w:rFonts w:ascii="Times New Roman" w:hAnsi="Times New Roman" w:cs="Times New Roman"/>
          <w:sz w:val="24"/>
          <w:szCs w:val="24"/>
        </w:rPr>
        <w:t>?</w:t>
      </w:r>
    </w:p>
    <w:p w:rsidR="007F5023" w:rsidRPr="00BF440F" w:rsidRDefault="00B00D2C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Влияют ли занятия  спортом на твою учебу?</w:t>
      </w:r>
    </w:p>
    <w:p w:rsidR="0053114A" w:rsidRPr="00BF440F" w:rsidRDefault="0053114A" w:rsidP="00484FDB">
      <w:pPr>
        <w:pStyle w:val="a3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Что значит вести здоровый образ жизни?</w:t>
      </w:r>
    </w:p>
    <w:p w:rsidR="0053114A" w:rsidRPr="00BF440F" w:rsidRDefault="0053114A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3114A" w:rsidRPr="00BF440F" w:rsidRDefault="0053114A" w:rsidP="00484FDB">
      <w:pPr>
        <w:pStyle w:val="a3"/>
        <w:spacing w:after="0"/>
        <w:ind w:left="0" w:firstLine="142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F440F">
        <w:rPr>
          <w:rFonts w:ascii="Times New Roman" w:hAnsi="Times New Roman" w:cs="Times New Roman"/>
          <w:sz w:val="24"/>
          <w:szCs w:val="24"/>
          <w:u w:val="single"/>
        </w:rPr>
        <w:t>Результаты опроса.</w:t>
      </w:r>
    </w:p>
    <w:p w:rsidR="002242E8" w:rsidRDefault="0053114A" w:rsidP="00484FDB">
      <w:pPr>
        <w:pStyle w:val="a3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Мы ученики 7б класса, в рамках дополнительного образования , во второй смене посещаем такие занятия как бокс, АРБ, </w:t>
      </w:r>
      <w:r w:rsidR="00CA04C8" w:rsidRPr="00BF440F">
        <w:rPr>
          <w:rFonts w:ascii="Times New Roman" w:hAnsi="Times New Roman" w:cs="Times New Roman"/>
          <w:sz w:val="24"/>
          <w:szCs w:val="24"/>
        </w:rPr>
        <w:t>занимаемся футболом, радиоспортом. Первым из известных спортсменов г.Нижневартовска наши одноклассники назвали тренера по радиоспорту – чемпиона Европы Шершенова Бактыбека Чингишбаевича. Ежегодно ребята, посещающие секцию по самбо принимают участие в турнире  города в память о заслуженном тре</w:t>
      </w:r>
      <w:r w:rsidR="000E41FF" w:rsidRPr="00BF440F">
        <w:rPr>
          <w:rFonts w:ascii="Times New Roman" w:hAnsi="Times New Roman" w:cs="Times New Roman"/>
          <w:sz w:val="24"/>
          <w:szCs w:val="24"/>
        </w:rPr>
        <w:t xml:space="preserve">нере России Павле Литвиненко. Это имя тоже нам знакомо.      Группа ребят </w:t>
      </w:r>
      <w:r w:rsidR="00BD169A" w:rsidRPr="00BF440F">
        <w:rPr>
          <w:rFonts w:ascii="Times New Roman" w:hAnsi="Times New Roman" w:cs="Times New Roman"/>
          <w:sz w:val="24"/>
          <w:szCs w:val="24"/>
        </w:rPr>
        <w:t xml:space="preserve">собрала материал об </w:t>
      </w:r>
      <w:r w:rsidR="000E41FF" w:rsidRPr="00BF440F">
        <w:rPr>
          <w:rFonts w:ascii="Times New Roman" w:hAnsi="Times New Roman" w:cs="Times New Roman"/>
          <w:sz w:val="24"/>
          <w:szCs w:val="24"/>
        </w:rPr>
        <w:t xml:space="preserve"> ученика</w:t>
      </w:r>
      <w:r w:rsidR="00BD169A" w:rsidRPr="00BF440F">
        <w:rPr>
          <w:rFonts w:ascii="Times New Roman" w:hAnsi="Times New Roman" w:cs="Times New Roman"/>
          <w:sz w:val="24"/>
          <w:szCs w:val="24"/>
        </w:rPr>
        <w:t xml:space="preserve">х </w:t>
      </w:r>
      <w:r w:rsidR="000E41FF" w:rsidRPr="00BF440F">
        <w:rPr>
          <w:rFonts w:ascii="Times New Roman" w:hAnsi="Times New Roman" w:cs="Times New Roman"/>
          <w:sz w:val="24"/>
          <w:szCs w:val="24"/>
        </w:rPr>
        <w:t xml:space="preserve"> заслуженного тренера</w:t>
      </w:r>
      <w:r w:rsidR="00BD169A" w:rsidRPr="00BF440F">
        <w:rPr>
          <w:rFonts w:ascii="Times New Roman" w:hAnsi="Times New Roman" w:cs="Times New Roman"/>
          <w:sz w:val="24"/>
          <w:szCs w:val="24"/>
        </w:rPr>
        <w:t xml:space="preserve"> и выступила на классном часе с </w:t>
      </w:r>
      <w:r w:rsidR="000E41FF" w:rsidRPr="00BF440F">
        <w:rPr>
          <w:rFonts w:ascii="Times New Roman" w:hAnsi="Times New Roman" w:cs="Times New Roman"/>
          <w:sz w:val="24"/>
          <w:szCs w:val="24"/>
        </w:rPr>
        <w:t xml:space="preserve"> сообщение</w:t>
      </w:r>
      <w:r w:rsidR="00BD169A" w:rsidRPr="00BF440F">
        <w:rPr>
          <w:rFonts w:ascii="Times New Roman" w:hAnsi="Times New Roman" w:cs="Times New Roman"/>
          <w:sz w:val="24"/>
          <w:szCs w:val="24"/>
        </w:rPr>
        <w:t xml:space="preserve">м </w:t>
      </w:r>
      <w:r w:rsidR="000E41FF" w:rsidRPr="00BF440F">
        <w:rPr>
          <w:rFonts w:ascii="Times New Roman" w:hAnsi="Times New Roman" w:cs="Times New Roman"/>
          <w:sz w:val="24"/>
          <w:szCs w:val="24"/>
        </w:rPr>
        <w:t xml:space="preserve"> </w:t>
      </w:r>
      <w:r w:rsidR="00BD169A" w:rsidRPr="00BF440F">
        <w:rPr>
          <w:rFonts w:ascii="Times New Roman" w:hAnsi="Times New Roman" w:cs="Times New Roman"/>
          <w:sz w:val="24"/>
          <w:szCs w:val="24"/>
        </w:rPr>
        <w:t>не только о учениках – мужчинах, но и о Светлане Большаковой – чемпионке Кубка мира по самбо, Лидии Акимовой – чемпионке планеты, достойных ученицах Павла Литвиненко.</w:t>
      </w:r>
    </w:p>
    <w:p w:rsidR="00BF440F" w:rsidRPr="002242E8" w:rsidRDefault="00BF440F" w:rsidP="00484FDB">
      <w:pPr>
        <w:pStyle w:val="a3"/>
        <w:numPr>
          <w:ilvl w:val="0"/>
          <w:numId w:val="2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242E8">
        <w:rPr>
          <w:rFonts w:ascii="Times New Roman" w:hAnsi="Times New Roman" w:cs="Times New Roman"/>
          <w:sz w:val="24"/>
          <w:szCs w:val="24"/>
        </w:rPr>
        <w:t xml:space="preserve">Среди знакомых видов спорта ребята назвали: </w:t>
      </w:r>
    </w:p>
    <w:p w:rsidR="00BF440F" w:rsidRPr="00BF440F" w:rsidRDefault="00BF440F" w:rsidP="00484FDB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2186D" w:rsidRPr="0082186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572000" cy="2743200"/>
            <wp:effectExtent l="19050" t="0" r="1905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3114A" w:rsidRDefault="0082186D" w:rsidP="00484FDB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2186D">
        <w:rPr>
          <w:rFonts w:ascii="Times New Roman" w:hAnsi="Times New Roman" w:cs="Times New Roman"/>
          <w:sz w:val="24"/>
          <w:szCs w:val="24"/>
        </w:rPr>
        <w:t xml:space="preserve">На вопрос </w:t>
      </w:r>
      <w:r w:rsidRPr="002242E8">
        <w:rPr>
          <w:rFonts w:ascii="Times New Roman" w:hAnsi="Times New Roman" w:cs="Times New Roman"/>
          <w:b/>
          <w:sz w:val="24"/>
          <w:szCs w:val="24"/>
        </w:rPr>
        <w:t>«Какие  национальные виды спорта популярны в нашем округе?»</w:t>
      </w:r>
      <w:r>
        <w:rPr>
          <w:rFonts w:ascii="Times New Roman" w:hAnsi="Times New Roman" w:cs="Times New Roman"/>
          <w:sz w:val="24"/>
          <w:szCs w:val="24"/>
        </w:rPr>
        <w:t xml:space="preserve"> , не смогли ответить ни один из ребят нашего класса. </w:t>
      </w:r>
      <w:r w:rsidR="00790DBD">
        <w:rPr>
          <w:rFonts w:ascii="Times New Roman" w:hAnsi="Times New Roman" w:cs="Times New Roman"/>
          <w:sz w:val="24"/>
          <w:szCs w:val="24"/>
        </w:rPr>
        <w:t>Группа из 6 учеников класса решила найти ответ на этот вопрос, используя краеведческий материал, представленный на выставке в школьной библиотеке в честь 80 – летия образования Ханты – Мансийского автономного округа.</w:t>
      </w:r>
    </w:p>
    <w:p w:rsidR="00790DBD" w:rsidRPr="00790DBD" w:rsidRDefault="00790DBD" w:rsidP="00484FDB">
      <w:pPr>
        <w:pStyle w:val="a3"/>
        <w:numPr>
          <w:ilvl w:val="0"/>
          <w:numId w:val="2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 w:rsidRPr="00790DBD">
        <w:rPr>
          <w:rFonts w:ascii="Times New Roman" w:hAnsi="Times New Roman" w:cs="Times New Roman"/>
          <w:sz w:val="24"/>
          <w:szCs w:val="24"/>
        </w:rPr>
        <w:t xml:space="preserve">тобы стать сильным, ловким, выносливым и работоспособным, необходимо заниматься физкультурой и спортом, правильно организовывать свой отдых. Здоровый человек способен выполнять, не уставая, каждодневные физические упражнения. Регулярные физические нагрузки позволяют людям сохранить здоровье до старости. </w:t>
      </w:r>
    </w:p>
    <w:p w:rsidR="006A1C40" w:rsidRDefault="00790DBD" w:rsidP="00484FD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0C6F">
        <w:rPr>
          <w:rFonts w:ascii="Times New Roman" w:hAnsi="Times New Roman" w:cs="Times New Roman"/>
          <w:sz w:val="24"/>
          <w:szCs w:val="24"/>
        </w:rPr>
        <w:t xml:space="preserve">Мы провели  исследование, в которое было включено </w:t>
      </w:r>
      <w:r w:rsidR="00D40C6F" w:rsidRPr="00D40C6F">
        <w:rPr>
          <w:rFonts w:ascii="Times New Roman" w:hAnsi="Times New Roman" w:cs="Times New Roman"/>
          <w:sz w:val="24"/>
          <w:szCs w:val="24"/>
        </w:rPr>
        <w:t>5</w:t>
      </w:r>
      <w:r w:rsidRPr="00D40C6F">
        <w:rPr>
          <w:rFonts w:ascii="Times New Roman" w:hAnsi="Times New Roman" w:cs="Times New Roman"/>
          <w:sz w:val="24"/>
          <w:szCs w:val="24"/>
        </w:rPr>
        <w:t xml:space="preserve"> человек. В течение двух месяцев подсчитали пропуски по болезни. </w:t>
      </w:r>
    </w:p>
    <w:p w:rsidR="006A1C40" w:rsidRDefault="006A1C40" w:rsidP="00484FD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90DBD" w:rsidRPr="00D40C6F" w:rsidRDefault="00790DBD" w:rsidP="00484FD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0C6F">
        <w:rPr>
          <w:rFonts w:ascii="Times New Roman" w:hAnsi="Times New Roman" w:cs="Times New Roman"/>
          <w:sz w:val="24"/>
          <w:szCs w:val="24"/>
        </w:rPr>
        <w:lastRenderedPageBreak/>
        <w:t>Результаты выглядят так: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52"/>
        <w:gridCol w:w="3119"/>
        <w:gridCol w:w="3083"/>
      </w:tblGrid>
      <w:tr w:rsidR="00790DBD" w:rsidRPr="00D40C6F" w:rsidTr="00836D86">
        <w:trPr>
          <w:trHeight w:val="537"/>
          <w:jc w:val="center"/>
        </w:trPr>
        <w:tc>
          <w:tcPr>
            <w:tcW w:w="3652" w:type="dxa"/>
            <w:shd w:val="clear" w:color="auto" w:fill="auto"/>
          </w:tcPr>
          <w:p w:rsidR="00790DBD" w:rsidRPr="00836D86" w:rsidRDefault="00790DBD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>Фамилия, имя ученика</w:t>
            </w:r>
          </w:p>
        </w:tc>
        <w:tc>
          <w:tcPr>
            <w:tcW w:w="3119" w:type="dxa"/>
            <w:shd w:val="clear" w:color="auto" w:fill="auto"/>
          </w:tcPr>
          <w:p w:rsidR="00790DBD" w:rsidRPr="00836D86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>Спортивные секции</w:t>
            </w:r>
          </w:p>
        </w:tc>
        <w:tc>
          <w:tcPr>
            <w:tcW w:w="3083" w:type="dxa"/>
            <w:shd w:val="clear" w:color="auto" w:fill="auto"/>
          </w:tcPr>
          <w:p w:rsidR="00790DBD" w:rsidRPr="00836D86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790DBD"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>ропуск</w:t>
            </w:r>
            <w:r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790DBD" w:rsidRPr="00836D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болезни</w:t>
            </w:r>
          </w:p>
        </w:tc>
      </w:tr>
      <w:tr w:rsidR="00790DBD" w:rsidRPr="00D40C6F" w:rsidTr="00836D86">
        <w:trPr>
          <w:jc w:val="center"/>
        </w:trPr>
        <w:tc>
          <w:tcPr>
            <w:tcW w:w="3652" w:type="dxa"/>
            <w:shd w:val="clear" w:color="auto" w:fill="B2A1C7" w:themeFill="accent4" w:themeFillTint="99"/>
          </w:tcPr>
          <w:p w:rsidR="00790DBD" w:rsidRPr="00D40C6F" w:rsidRDefault="00790DBD" w:rsidP="00484FDB">
            <w:pPr>
              <w:pStyle w:val="a3"/>
              <w:numPr>
                <w:ilvl w:val="0"/>
                <w:numId w:val="15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bCs/>
                <w:sz w:val="24"/>
                <w:szCs w:val="24"/>
              </w:rPr>
              <w:t>Багаутдинов Алик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Футбол, АРБ</w:t>
            </w:r>
          </w:p>
        </w:tc>
        <w:tc>
          <w:tcPr>
            <w:tcW w:w="3083" w:type="dxa"/>
            <w:shd w:val="clear" w:color="auto" w:fill="B2A1C7" w:themeFill="accent4" w:themeFillTint="99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</w:tr>
      <w:tr w:rsidR="00790DBD" w:rsidRPr="00D40C6F" w:rsidTr="00836D86">
        <w:trPr>
          <w:jc w:val="center"/>
        </w:trPr>
        <w:tc>
          <w:tcPr>
            <w:tcW w:w="3652" w:type="dxa"/>
            <w:shd w:val="clear" w:color="auto" w:fill="B2A1C7" w:themeFill="accent4" w:themeFillTint="99"/>
          </w:tcPr>
          <w:p w:rsidR="00790DBD" w:rsidRPr="00D40C6F" w:rsidRDefault="00790DBD" w:rsidP="00484FDB">
            <w:pPr>
              <w:pStyle w:val="a3"/>
              <w:numPr>
                <w:ilvl w:val="0"/>
                <w:numId w:val="15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bCs/>
                <w:sz w:val="24"/>
                <w:szCs w:val="24"/>
              </w:rPr>
              <w:t>Тихонов Сергей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 xml:space="preserve">Бассейн </w:t>
            </w:r>
          </w:p>
        </w:tc>
        <w:tc>
          <w:tcPr>
            <w:tcW w:w="3083" w:type="dxa"/>
            <w:shd w:val="clear" w:color="auto" w:fill="B2A1C7" w:themeFill="accent4" w:themeFillTint="99"/>
          </w:tcPr>
          <w:p w:rsidR="00790DBD" w:rsidRPr="00D40C6F" w:rsidRDefault="00790DBD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</w:tr>
      <w:tr w:rsidR="00790DBD" w:rsidRPr="00D40C6F" w:rsidTr="00836D86">
        <w:trPr>
          <w:jc w:val="center"/>
        </w:trPr>
        <w:tc>
          <w:tcPr>
            <w:tcW w:w="3652" w:type="dxa"/>
            <w:shd w:val="clear" w:color="auto" w:fill="auto"/>
          </w:tcPr>
          <w:p w:rsidR="00790DBD" w:rsidRPr="00D40C6F" w:rsidRDefault="00790DBD" w:rsidP="00484FDB">
            <w:pPr>
              <w:pStyle w:val="a3"/>
              <w:numPr>
                <w:ilvl w:val="0"/>
                <w:numId w:val="15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bCs/>
                <w:sz w:val="24"/>
                <w:szCs w:val="24"/>
              </w:rPr>
              <w:t>Джабиев Руслан</w:t>
            </w:r>
          </w:p>
        </w:tc>
        <w:tc>
          <w:tcPr>
            <w:tcW w:w="3119" w:type="dxa"/>
            <w:shd w:val="clear" w:color="auto" w:fill="auto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83" w:type="dxa"/>
            <w:shd w:val="clear" w:color="auto" w:fill="auto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90DBD" w:rsidRPr="00D40C6F">
              <w:rPr>
                <w:rFonts w:ascii="Times New Roman" w:hAnsi="Times New Roman" w:cs="Times New Roman"/>
                <w:sz w:val="24"/>
                <w:szCs w:val="24"/>
              </w:rPr>
              <w:t xml:space="preserve"> дней</w:t>
            </w:r>
          </w:p>
        </w:tc>
      </w:tr>
      <w:tr w:rsidR="00790DBD" w:rsidRPr="00D40C6F" w:rsidTr="00836D86">
        <w:trPr>
          <w:jc w:val="center"/>
        </w:trPr>
        <w:tc>
          <w:tcPr>
            <w:tcW w:w="3652" w:type="dxa"/>
            <w:shd w:val="clear" w:color="auto" w:fill="B2A1C7" w:themeFill="accent4" w:themeFillTint="99"/>
          </w:tcPr>
          <w:p w:rsidR="00790DBD" w:rsidRPr="00D40C6F" w:rsidRDefault="00D40C6F" w:rsidP="00484FDB">
            <w:pPr>
              <w:pStyle w:val="a3"/>
              <w:numPr>
                <w:ilvl w:val="0"/>
                <w:numId w:val="15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bCs/>
                <w:sz w:val="24"/>
                <w:szCs w:val="24"/>
              </w:rPr>
              <w:t>Черненко Игорь</w:t>
            </w:r>
          </w:p>
        </w:tc>
        <w:tc>
          <w:tcPr>
            <w:tcW w:w="3119" w:type="dxa"/>
            <w:shd w:val="clear" w:color="auto" w:fill="B2A1C7" w:themeFill="accent4" w:themeFillTint="99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Футбол, АРБ</w:t>
            </w:r>
          </w:p>
        </w:tc>
        <w:tc>
          <w:tcPr>
            <w:tcW w:w="3083" w:type="dxa"/>
            <w:shd w:val="clear" w:color="auto" w:fill="B2A1C7" w:themeFill="accent4" w:themeFillTint="99"/>
          </w:tcPr>
          <w:p w:rsidR="00790DBD" w:rsidRPr="00D40C6F" w:rsidRDefault="00790DBD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0 дней</w:t>
            </w:r>
          </w:p>
        </w:tc>
      </w:tr>
      <w:tr w:rsidR="00790DBD" w:rsidRPr="00D40C6F" w:rsidTr="00836D86">
        <w:trPr>
          <w:jc w:val="center"/>
        </w:trPr>
        <w:tc>
          <w:tcPr>
            <w:tcW w:w="3652" w:type="dxa"/>
            <w:shd w:val="clear" w:color="auto" w:fill="auto"/>
          </w:tcPr>
          <w:p w:rsidR="00790DBD" w:rsidRPr="00D40C6F" w:rsidRDefault="00D40C6F" w:rsidP="00484FDB">
            <w:pPr>
              <w:pStyle w:val="a3"/>
              <w:numPr>
                <w:ilvl w:val="0"/>
                <w:numId w:val="15"/>
              </w:numPr>
              <w:spacing w:after="0"/>
              <w:ind w:left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bCs/>
                <w:sz w:val="24"/>
                <w:szCs w:val="24"/>
              </w:rPr>
              <w:t>Паноморев Артем</w:t>
            </w:r>
          </w:p>
        </w:tc>
        <w:tc>
          <w:tcPr>
            <w:tcW w:w="3119" w:type="dxa"/>
            <w:shd w:val="clear" w:color="auto" w:fill="auto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83" w:type="dxa"/>
            <w:shd w:val="clear" w:color="auto" w:fill="auto"/>
          </w:tcPr>
          <w:p w:rsidR="00790DBD" w:rsidRPr="00D40C6F" w:rsidRDefault="00D40C6F" w:rsidP="00484FDB">
            <w:pPr>
              <w:pStyle w:val="a3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2 д</w:t>
            </w:r>
            <w:r w:rsidR="00790DBD" w:rsidRPr="00D40C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40C6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</w:tbl>
    <w:p w:rsidR="00790DBD" w:rsidRPr="00D40C6F" w:rsidRDefault="00790DBD" w:rsidP="00484FDB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90DBD" w:rsidRDefault="00D40C6F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36D86">
        <w:rPr>
          <w:rFonts w:ascii="Times New Roman" w:hAnsi="Times New Roman" w:cs="Times New Roman"/>
          <w:sz w:val="24"/>
          <w:szCs w:val="24"/>
          <w:u w:val="single"/>
        </w:rPr>
        <w:t>Вывод</w:t>
      </w:r>
      <w:r w:rsidR="00790DBD" w:rsidRPr="00D40C6F">
        <w:rPr>
          <w:rFonts w:ascii="Times New Roman" w:hAnsi="Times New Roman" w:cs="Times New Roman"/>
          <w:sz w:val="24"/>
          <w:szCs w:val="24"/>
        </w:rPr>
        <w:t xml:space="preserve">: По представленной таблице видно, что </w:t>
      </w:r>
      <w:r>
        <w:rPr>
          <w:rFonts w:ascii="Times New Roman" w:hAnsi="Times New Roman" w:cs="Times New Roman"/>
          <w:sz w:val="24"/>
          <w:szCs w:val="24"/>
        </w:rPr>
        <w:t>ребята</w:t>
      </w:r>
      <w:r w:rsidR="00790DBD" w:rsidRPr="00D40C6F">
        <w:rPr>
          <w:rFonts w:ascii="Times New Roman" w:hAnsi="Times New Roman" w:cs="Times New Roman"/>
          <w:sz w:val="24"/>
          <w:szCs w:val="24"/>
        </w:rPr>
        <w:t>, которые занимаются спортом, ведут активный образ жизни, практически не болеют, поэтому не пропускают занятий в школе.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C6F" w:rsidRDefault="00D40C6F" w:rsidP="00484FDB">
      <w:pPr>
        <w:spacing w:line="276" w:lineRule="auto"/>
        <w:jc w:val="both"/>
        <w:rPr>
          <w:sz w:val="24"/>
          <w:szCs w:val="24"/>
        </w:rPr>
      </w:pPr>
      <w:r w:rsidRPr="00D40C6F">
        <w:rPr>
          <w:sz w:val="24"/>
          <w:szCs w:val="24"/>
        </w:rPr>
        <w:t>5.</w:t>
      </w:r>
      <w:r>
        <w:rPr>
          <w:sz w:val="24"/>
          <w:szCs w:val="24"/>
        </w:rPr>
        <w:t xml:space="preserve"> У нас в классе 26 учеников. Из них 18 активно занимаются занятиями дополнительного образования в школе (в рамках 2 смены), а также посещают спортивные секции вне школы</w:t>
      </w:r>
      <w:r w:rsidR="00836D86">
        <w:rPr>
          <w:sz w:val="24"/>
          <w:szCs w:val="24"/>
        </w:rPr>
        <w:t>: в СК «Нефтяник», «Олимпия». Из 18 учеников 15 ребят учатся на «4 и 5», 3 ученика имеют по 1-2 «3».</w:t>
      </w:r>
    </w:p>
    <w:p w:rsidR="00836D86" w:rsidRDefault="00836D86" w:rsidP="00484FDB">
      <w:pPr>
        <w:spacing w:line="276" w:lineRule="auto"/>
        <w:jc w:val="both"/>
        <w:rPr>
          <w:sz w:val="24"/>
          <w:szCs w:val="24"/>
        </w:rPr>
      </w:pPr>
      <w:r w:rsidRPr="00836D86">
        <w:rPr>
          <w:sz w:val="24"/>
          <w:szCs w:val="24"/>
          <w:u w:val="single"/>
        </w:rPr>
        <w:t>Вывод</w:t>
      </w:r>
      <w:r>
        <w:rPr>
          <w:sz w:val="24"/>
          <w:szCs w:val="24"/>
        </w:rPr>
        <w:t>: занятия спортом не мешают, а наоборот, помогают успешной учебе, ведь известно, что смена видов деятельности благотворно влияет на усвоение учебного материала.</w:t>
      </w:r>
    </w:p>
    <w:p w:rsidR="002B6B06" w:rsidRDefault="002B6B06" w:rsidP="00484FDB">
      <w:pPr>
        <w:spacing w:line="276" w:lineRule="auto"/>
        <w:jc w:val="both"/>
        <w:rPr>
          <w:sz w:val="24"/>
          <w:szCs w:val="24"/>
        </w:rPr>
      </w:pPr>
      <w:r w:rsidRPr="002B6B06">
        <w:rPr>
          <w:sz w:val="24"/>
          <w:szCs w:val="24"/>
        </w:rPr>
        <w:t>6.</w:t>
      </w:r>
      <w:r>
        <w:rPr>
          <w:sz w:val="24"/>
          <w:szCs w:val="24"/>
        </w:rPr>
        <w:t xml:space="preserve"> Результаты опроса на вопрос о здоровом образе жизни приведены в диаграмме</w:t>
      </w:r>
    </w:p>
    <w:p w:rsidR="002B6B06" w:rsidRDefault="002B6B06" w:rsidP="00484FDB">
      <w:pPr>
        <w:spacing w:line="276" w:lineRule="auto"/>
        <w:jc w:val="center"/>
        <w:rPr>
          <w:sz w:val="24"/>
          <w:szCs w:val="24"/>
        </w:rPr>
      </w:pPr>
      <w:r w:rsidRPr="002B6B06">
        <w:rPr>
          <w:noProof/>
          <w:sz w:val="24"/>
          <w:szCs w:val="24"/>
        </w:rPr>
        <w:drawing>
          <wp:inline distT="0" distB="0" distL="0" distR="0">
            <wp:extent cx="4572000" cy="2486025"/>
            <wp:effectExtent l="57150" t="0" r="38100" b="28575"/>
            <wp:docPr id="10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93FB8" w:rsidRPr="002B0F46" w:rsidRDefault="002B6B06" w:rsidP="00484FDB">
      <w:pPr>
        <w:spacing w:before="100" w:beforeAutospacing="1" w:line="276" w:lineRule="auto"/>
        <w:outlineLvl w:val="0"/>
        <w:rPr>
          <w:sz w:val="24"/>
          <w:szCs w:val="24"/>
        </w:rPr>
      </w:pPr>
      <w:r>
        <w:rPr>
          <w:sz w:val="24"/>
          <w:szCs w:val="24"/>
        </w:rPr>
        <w:t>В период подготовки</w:t>
      </w:r>
      <w:r w:rsidR="00A05D23">
        <w:rPr>
          <w:sz w:val="24"/>
          <w:szCs w:val="24"/>
        </w:rPr>
        <w:t xml:space="preserve">, просматривая различную информацию в Интернете,  мы прочитали цитату </w:t>
      </w:r>
      <w:r w:rsidR="00A05D23" w:rsidRPr="002B0F46">
        <w:rPr>
          <w:b/>
          <w:sz w:val="24"/>
          <w:szCs w:val="24"/>
        </w:rPr>
        <w:t>«В мировом сообществе степень успешности государства оценивается по состоянию здоровья его граждан»</w:t>
      </w:r>
      <w:r w:rsidR="00A05D23">
        <w:rPr>
          <w:sz w:val="24"/>
          <w:szCs w:val="24"/>
        </w:rPr>
        <w:t xml:space="preserve"> («</w:t>
      </w:r>
      <w:r w:rsidR="00A05D23" w:rsidRPr="00A05D23">
        <w:rPr>
          <w:bCs/>
          <w:color w:val="000000" w:themeColor="text1"/>
          <w:kern w:val="36"/>
          <w:sz w:val="24"/>
          <w:szCs w:val="24"/>
        </w:rPr>
        <w:t>Конференция по здоровому образу жизни</w:t>
      </w:r>
      <w:r w:rsidR="00A05D23">
        <w:rPr>
          <w:bCs/>
          <w:color w:val="000000" w:themeColor="text1"/>
          <w:kern w:val="36"/>
          <w:sz w:val="24"/>
          <w:szCs w:val="24"/>
        </w:rPr>
        <w:t xml:space="preserve">» </w:t>
      </w:r>
      <w:hyperlink r:id="rId10" w:history="1">
        <w:r w:rsidR="00A05D23" w:rsidRPr="00A05D23">
          <w:rPr>
            <w:color w:val="000000" w:themeColor="text1"/>
            <w:sz w:val="24"/>
            <w:szCs w:val="24"/>
            <w:u w:val="single"/>
          </w:rPr>
          <w:t>Стекольщикова В</w:t>
        </w:r>
        <w:r w:rsidR="00A05D23">
          <w:rPr>
            <w:color w:val="000000" w:themeColor="text1"/>
            <w:sz w:val="24"/>
            <w:szCs w:val="24"/>
            <w:u w:val="single"/>
          </w:rPr>
          <w:t>.</w:t>
        </w:r>
        <w:r w:rsidR="00A05D23" w:rsidRPr="00A05D23">
          <w:rPr>
            <w:color w:val="000000" w:themeColor="text1"/>
            <w:sz w:val="24"/>
            <w:szCs w:val="24"/>
            <w:u w:val="single"/>
          </w:rPr>
          <w:t>В</w:t>
        </w:r>
      </w:hyperlink>
      <w:r w:rsidR="00A05D23" w:rsidRPr="00A05D23">
        <w:rPr>
          <w:color w:val="000000" w:themeColor="text1"/>
          <w:sz w:val="24"/>
          <w:szCs w:val="24"/>
        </w:rPr>
        <w:t>, учитель биологии</w:t>
      </w:r>
      <w:r w:rsidR="00A05D23">
        <w:rPr>
          <w:color w:val="000000" w:themeColor="text1"/>
          <w:sz w:val="24"/>
          <w:szCs w:val="24"/>
        </w:rPr>
        <w:t>)</w:t>
      </w:r>
      <w:r w:rsidR="002B0F46">
        <w:rPr>
          <w:color w:val="000000" w:themeColor="text1"/>
          <w:sz w:val="24"/>
          <w:szCs w:val="24"/>
        </w:rPr>
        <w:t xml:space="preserve">. Граждане – это мы, наши родители, т.е речь идет о здоровом образе жизни нашей семьи. Поэтому в нашей школе </w:t>
      </w:r>
      <w:r w:rsidR="002B0F46">
        <w:rPr>
          <w:sz w:val="24"/>
          <w:szCs w:val="24"/>
        </w:rPr>
        <w:t>е</w:t>
      </w:r>
      <w:r w:rsidR="002242E8" w:rsidRPr="002B0F46">
        <w:rPr>
          <w:sz w:val="24"/>
          <w:szCs w:val="24"/>
        </w:rPr>
        <w:t>жегодно проводятся соревнования и конкурсы: «Папа, мама, я – спортивная семья»</w:t>
      </w:r>
    </w:p>
    <w:p w:rsidR="002B0F46" w:rsidRDefault="002B0F46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A19" w:rsidRPr="002B0F46" w:rsidRDefault="002B0F46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Проанализировав полученные результаты</w:t>
      </w:r>
      <w:r w:rsidR="007F5023" w:rsidRPr="00BF440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мы</w:t>
      </w:r>
      <w:r w:rsidR="007F5023" w:rsidRPr="00BF440F">
        <w:rPr>
          <w:rFonts w:ascii="Times New Roman" w:hAnsi="Times New Roman" w:cs="Times New Roman"/>
          <w:sz w:val="24"/>
          <w:szCs w:val="24"/>
        </w:rPr>
        <w:t xml:space="preserve"> решил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5023" w:rsidRPr="00BF440F">
        <w:rPr>
          <w:rFonts w:ascii="Times New Roman" w:hAnsi="Times New Roman" w:cs="Times New Roman"/>
          <w:sz w:val="24"/>
          <w:szCs w:val="24"/>
        </w:rPr>
        <w:t xml:space="preserve">  составить  задачи о </w:t>
      </w:r>
      <w:r>
        <w:rPr>
          <w:rFonts w:ascii="Times New Roman" w:hAnsi="Times New Roman" w:cs="Times New Roman"/>
          <w:sz w:val="24"/>
          <w:szCs w:val="24"/>
        </w:rPr>
        <w:t xml:space="preserve">спорте в нашем городе Нижневартовске, округе </w:t>
      </w:r>
      <w:r w:rsidR="007F5023" w:rsidRPr="00BF440F">
        <w:rPr>
          <w:rFonts w:ascii="Times New Roman" w:hAnsi="Times New Roman" w:cs="Times New Roman"/>
          <w:sz w:val="24"/>
          <w:szCs w:val="24"/>
        </w:rPr>
        <w:t xml:space="preserve"> и предложил</w:t>
      </w:r>
      <w:r>
        <w:rPr>
          <w:rFonts w:ascii="Times New Roman" w:hAnsi="Times New Roman" w:cs="Times New Roman"/>
          <w:sz w:val="24"/>
          <w:szCs w:val="24"/>
        </w:rPr>
        <w:t>и</w:t>
      </w:r>
      <w:r w:rsidR="007F5023" w:rsidRPr="00BF440F">
        <w:rPr>
          <w:rFonts w:ascii="Times New Roman" w:hAnsi="Times New Roman" w:cs="Times New Roman"/>
          <w:sz w:val="24"/>
          <w:szCs w:val="24"/>
        </w:rPr>
        <w:t xml:space="preserve"> это сделать своим одноклассникам. </w:t>
      </w:r>
    </w:p>
    <w:p w:rsidR="00ED1A19" w:rsidRPr="00BF440F" w:rsidRDefault="00ED1A19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FE" w:rsidRDefault="007979FE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FE" w:rsidRDefault="007979FE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FE" w:rsidRDefault="007979FE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79FE" w:rsidRDefault="007979FE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4623" w:rsidRDefault="00F24623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16D2" w:rsidRDefault="002B16D2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3724" w:rsidRPr="007979FE" w:rsidRDefault="000C56FA" w:rsidP="00484FDB">
      <w:pPr>
        <w:pStyle w:val="a3"/>
        <w:spacing w:after="0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40F">
        <w:rPr>
          <w:rFonts w:ascii="Times New Roman" w:hAnsi="Times New Roman" w:cs="Times New Roman"/>
          <w:b/>
          <w:sz w:val="24"/>
          <w:szCs w:val="24"/>
        </w:rPr>
        <w:lastRenderedPageBreak/>
        <w:t>1.2.Сбор информации</w:t>
      </w:r>
      <w:r w:rsidR="006A1C40">
        <w:rPr>
          <w:rFonts w:ascii="Times New Roman" w:hAnsi="Times New Roman" w:cs="Times New Roman"/>
          <w:b/>
          <w:sz w:val="24"/>
          <w:szCs w:val="24"/>
        </w:rPr>
        <w:t>.</w:t>
      </w:r>
    </w:p>
    <w:p w:rsidR="007979FE" w:rsidRDefault="007979FE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979FE" w:rsidRDefault="00E44BD9" w:rsidP="00484FDB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93724" w:rsidRPr="00593724">
        <w:rPr>
          <w:sz w:val="24"/>
          <w:szCs w:val="24"/>
        </w:rPr>
        <w:t xml:space="preserve">Мы определили разделы Сборника задач и начали </w:t>
      </w:r>
      <w:r w:rsidR="00674412" w:rsidRPr="00593724">
        <w:rPr>
          <w:sz w:val="24"/>
          <w:szCs w:val="24"/>
        </w:rPr>
        <w:t xml:space="preserve">сбор </w:t>
      </w:r>
      <w:r w:rsidR="00593724">
        <w:rPr>
          <w:sz w:val="24"/>
          <w:szCs w:val="24"/>
        </w:rPr>
        <w:t>краеведческого материала</w:t>
      </w:r>
      <w:r w:rsidR="00AB6499">
        <w:rPr>
          <w:sz w:val="24"/>
          <w:szCs w:val="24"/>
        </w:rPr>
        <w:t xml:space="preserve">, фактических и числовых  данных. </w:t>
      </w:r>
      <w:r w:rsidR="00674412" w:rsidRPr="00593724">
        <w:rPr>
          <w:sz w:val="24"/>
          <w:szCs w:val="24"/>
        </w:rPr>
        <w:t xml:space="preserve"> Я и мои одноклассники искали сведения в самых разных источниках: энциклопедиях, электронных справочниках, в Интернете. </w:t>
      </w:r>
      <w:r w:rsidR="007979FE" w:rsidRPr="00BF440F">
        <w:rPr>
          <w:sz w:val="24"/>
          <w:szCs w:val="24"/>
        </w:rPr>
        <w:t>Мы стали собирать из разных источников  сведения о спортсменах  нашего округа,  города Нижневартовска . В книге  – путеводителе А.Кузьминой «</w:t>
      </w:r>
      <w:r w:rsidR="007979FE" w:rsidRPr="00BF440F">
        <w:rPr>
          <w:i/>
          <w:sz w:val="24"/>
          <w:szCs w:val="24"/>
        </w:rPr>
        <w:t>Мой Нижневартовск</w:t>
      </w:r>
      <w:r w:rsidR="007979FE" w:rsidRPr="00BF440F">
        <w:rPr>
          <w:sz w:val="24"/>
          <w:szCs w:val="24"/>
        </w:rPr>
        <w:t xml:space="preserve">», атласе – путеводителе </w:t>
      </w:r>
      <w:r w:rsidR="007979FE" w:rsidRPr="00BF440F">
        <w:rPr>
          <w:i/>
          <w:sz w:val="24"/>
          <w:szCs w:val="24"/>
        </w:rPr>
        <w:t>«Окно в Югру»</w:t>
      </w:r>
      <w:r w:rsidR="007979FE" w:rsidRPr="00BF440F">
        <w:rPr>
          <w:sz w:val="24"/>
          <w:szCs w:val="24"/>
        </w:rPr>
        <w:t xml:space="preserve"> и в учебнике В.А.Исупова «</w:t>
      </w:r>
      <w:r w:rsidR="007979FE" w:rsidRPr="00BF440F">
        <w:rPr>
          <w:i/>
          <w:sz w:val="24"/>
          <w:szCs w:val="24"/>
        </w:rPr>
        <w:t>История Сибири</w:t>
      </w:r>
      <w:r w:rsidR="007979FE" w:rsidRPr="00BF440F">
        <w:rPr>
          <w:sz w:val="24"/>
          <w:szCs w:val="24"/>
        </w:rPr>
        <w:t xml:space="preserve">»  мы нашли много краеведческого материала, </w:t>
      </w:r>
      <w:r w:rsidR="007979FE">
        <w:rPr>
          <w:sz w:val="24"/>
          <w:szCs w:val="24"/>
        </w:rPr>
        <w:t xml:space="preserve">которые легли в </w:t>
      </w:r>
      <w:r w:rsidR="007979FE" w:rsidRPr="00BF440F">
        <w:rPr>
          <w:sz w:val="24"/>
          <w:szCs w:val="24"/>
        </w:rPr>
        <w:t xml:space="preserve"> основ</w:t>
      </w:r>
      <w:r w:rsidR="007979FE">
        <w:rPr>
          <w:sz w:val="24"/>
          <w:szCs w:val="24"/>
        </w:rPr>
        <w:t>у</w:t>
      </w:r>
      <w:r w:rsidR="007979FE" w:rsidRPr="00BF440F">
        <w:rPr>
          <w:sz w:val="24"/>
          <w:szCs w:val="24"/>
        </w:rPr>
        <w:t xml:space="preserve"> составл</w:t>
      </w:r>
      <w:r w:rsidR="007979FE">
        <w:rPr>
          <w:sz w:val="24"/>
          <w:szCs w:val="24"/>
        </w:rPr>
        <w:t xml:space="preserve">енных </w:t>
      </w:r>
      <w:r w:rsidR="007979FE" w:rsidRPr="00BF440F">
        <w:rPr>
          <w:sz w:val="24"/>
          <w:szCs w:val="24"/>
        </w:rPr>
        <w:t xml:space="preserve"> задач.</w:t>
      </w:r>
    </w:p>
    <w:p w:rsidR="00ED1A19" w:rsidRPr="00BF440F" w:rsidRDefault="00ED1A19" w:rsidP="00484FDB">
      <w:pPr>
        <w:spacing w:line="276" w:lineRule="auto"/>
        <w:jc w:val="both"/>
        <w:rPr>
          <w:b/>
          <w:sz w:val="24"/>
          <w:szCs w:val="24"/>
        </w:rPr>
      </w:pPr>
    </w:p>
    <w:p w:rsidR="00953AFE" w:rsidRPr="00BF440F" w:rsidRDefault="002414B0" w:rsidP="00484FDB">
      <w:pPr>
        <w:spacing w:line="276" w:lineRule="auto"/>
        <w:jc w:val="center"/>
        <w:rPr>
          <w:b/>
          <w:sz w:val="24"/>
          <w:szCs w:val="24"/>
        </w:rPr>
      </w:pPr>
      <w:r w:rsidRPr="00BF440F">
        <w:rPr>
          <w:b/>
          <w:sz w:val="24"/>
          <w:szCs w:val="24"/>
        </w:rPr>
        <w:t>1.3.Составление задач</w:t>
      </w:r>
      <w:r w:rsidR="006A1C40">
        <w:rPr>
          <w:b/>
          <w:sz w:val="24"/>
          <w:szCs w:val="24"/>
        </w:rPr>
        <w:t>.</w:t>
      </w:r>
    </w:p>
    <w:p w:rsidR="003157FD" w:rsidRPr="00BF440F" w:rsidRDefault="000C56FA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Придумывая с одноклассниками собственную задачу, мы глубже вникали в её математическую суть, анализировали и сравнивали известные нам типы задач и пополняли свой математический опыт.</w:t>
      </w:r>
      <w:r w:rsidR="006724EF">
        <w:rPr>
          <w:rFonts w:ascii="Times New Roman" w:hAnsi="Times New Roman" w:cs="Times New Roman"/>
          <w:sz w:val="24"/>
          <w:szCs w:val="24"/>
        </w:rPr>
        <w:t xml:space="preserve"> У многих из наших одноклассников </w:t>
      </w:r>
      <w:r w:rsidRPr="00BF440F">
        <w:rPr>
          <w:rFonts w:ascii="Times New Roman" w:hAnsi="Times New Roman" w:cs="Times New Roman"/>
          <w:sz w:val="24"/>
          <w:szCs w:val="24"/>
        </w:rPr>
        <w:t xml:space="preserve"> в процессе такой работы любовь к истор</w:t>
      </w:r>
      <w:r w:rsidR="006724EF">
        <w:rPr>
          <w:rFonts w:ascii="Times New Roman" w:hAnsi="Times New Roman" w:cs="Times New Roman"/>
          <w:sz w:val="24"/>
          <w:szCs w:val="24"/>
        </w:rPr>
        <w:t xml:space="preserve">ии пробудился </w:t>
      </w:r>
      <w:r w:rsidRPr="00BF440F">
        <w:rPr>
          <w:rFonts w:ascii="Times New Roman" w:hAnsi="Times New Roman" w:cs="Times New Roman"/>
          <w:sz w:val="24"/>
          <w:szCs w:val="24"/>
        </w:rPr>
        <w:t xml:space="preserve"> интерес к математике. Те же, кто увлечён математикой, имели возможность глубже со</w:t>
      </w:r>
      <w:r w:rsidR="006724EF">
        <w:rPr>
          <w:rFonts w:ascii="Times New Roman" w:hAnsi="Times New Roman" w:cs="Times New Roman"/>
          <w:sz w:val="24"/>
          <w:szCs w:val="24"/>
        </w:rPr>
        <w:t>прикоснуться с тайнами истории и спорта, задумались об организации здорового образа жизни своей семьи</w:t>
      </w:r>
      <w:r w:rsidR="00386E2E">
        <w:rPr>
          <w:rFonts w:ascii="Times New Roman" w:hAnsi="Times New Roman" w:cs="Times New Roman"/>
          <w:sz w:val="24"/>
          <w:szCs w:val="24"/>
        </w:rPr>
        <w:t>. Ведь в нашей школе стало хорошей традицией проведение «Веселых стартов», «Дней здоровья», «Папа, мама, я - дружная семья»</w:t>
      </w:r>
    </w:p>
    <w:p w:rsidR="00D01ED9" w:rsidRDefault="00D01ED9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  <w:sectPr w:rsidR="00D01ED9" w:rsidSect="004B53C2">
          <w:footerReference w:type="default" r:id="rId11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6A1C40" w:rsidRDefault="00D01ED9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01ED9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1842481" cy="2437470"/>
            <wp:effectExtent l="419100" t="266700" r="405419" b="248580"/>
            <wp:docPr id="13" name="Рисунок 9" descr="C:\Documents and Settings\аглямова\Рабочий стол\Школьные фото\папа, мама, я-дружная семья\DSC030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аглямова\Рабочий стол\Школьные фото\папа, мама, я-дружная семья\DSC03068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20231224">
                      <a:off x="0" y="0"/>
                      <a:ext cx="1845043" cy="2440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B91" w:rsidRPr="00BF440F" w:rsidRDefault="00386E2E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2196482" cy="2123021"/>
            <wp:effectExtent l="190500" t="190500" r="165718" b="162979"/>
            <wp:docPr id="6" name="Рисунок 10" descr="C:\Documents and Settings\аглямова\Рабочий стол\Школьные фото\папа, мама, я-дружная семья\DSC03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аглямова\Рабочий стол\Школьные фото\папа, мама, я-дружная семья\DSC0314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624094">
                      <a:off x="0" y="0"/>
                      <a:ext cx="2197751" cy="2124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1ED9" w:rsidRDefault="00D01ED9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  <w:sectPr w:rsidR="00D01ED9" w:rsidSect="006A1C40">
          <w:type w:val="continuous"/>
          <w:pgSz w:w="11906" w:h="16838"/>
          <w:pgMar w:top="851" w:right="851" w:bottom="851" w:left="1276" w:header="709" w:footer="709" w:gutter="0"/>
          <w:cols w:num="2" w:space="1847"/>
          <w:titlePg/>
          <w:docGrid w:linePitch="360"/>
        </w:sectPr>
      </w:pPr>
    </w:p>
    <w:p w:rsidR="00674412" w:rsidRPr="00BF440F" w:rsidRDefault="006A1C40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Задачи из Сборника на  применение знаний по математике и алгебре по следующим </w:t>
      </w:r>
      <w:r w:rsidR="00674412" w:rsidRPr="00BF44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темам</w:t>
      </w:r>
      <w:r w:rsidR="00674412" w:rsidRPr="00BF440F">
        <w:rPr>
          <w:rFonts w:ascii="Times New Roman" w:hAnsi="Times New Roman" w:cs="Times New Roman"/>
          <w:sz w:val="24"/>
          <w:szCs w:val="24"/>
        </w:rPr>
        <w:t>:</w:t>
      </w:r>
    </w:p>
    <w:p w:rsidR="004C5B91" w:rsidRPr="00BF440F" w:rsidRDefault="004C5B91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4412" w:rsidRPr="00BF440F" w:rsidRDefault="00674412" w:rsidP="00B50CB1">
      <w:pPr>
        <w:pStyle w:val="a3"/>
        <w:numPr>
          <w:ilvl w:val="0"/>
          <w:numId w:val="12"/>
        </w:numPr>
        <w:spacing w:after="0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Действия с натуральными числами.</w:t>
      </w:r>
    </w:p>
    <w:p w:rsidR="00674412" w:rsidRPr="00BF440F" w:rsidRDefault="00674412" w:rsidP="00B50CB1">
      <w:pPr>
        <w:pStyle w:val="a3"/>
        <w:numPr>
          <w:ilvl w:val="0"/>
          <w:numId w:val="12"/>
        </w:numPr>
        <w:spacing w:after="0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Действия с десятичными и обыкновенными дробями.</w:t>
      </w:r>
    </w:p>
    <w:p w:rsidR="00674412" w:rsidRPr="00BF440F" w:rsidRDefault="00674412" w:rsidP="00B50CB1">
      <w:pPr>
        <w:pStyle w:val="a3"/>
        <w:numPr>
          <w:ilvl w:val="0"/>
          <w:numId w:val="12"/>
        </w:numPr>
        <w:spacing w:after="0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Диаграммы.</w:t>
      </w:r>
    </w:p>
    <w:p w:rsidR="00674412" w:rsidRPr="00BF440F" w:rsidRDefault="00674412" w:rsidP="00B50CB1">
      <w:pPr>
        <w:pStyle w:val="a3"/>
        <w:numPr>
          <w:ilvl w:val="0"/>
          <w:numId w:val="12"/>
        </w:numPr>
        <w:spacing w:after="0"/>
        <w:ind w:left="227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Задачи, решаемые с помощью уравнений.</w:t>
      </w:r>
    </w:p>
    <w:p w:rsidR="002414B0" w:rsidRPr="00BF440F" w:rsidRDefault="002414B0" w:rsidP="00484FDB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5B91" w:rsidRPr="00BF440F" w:rsidRDefault="00674412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На следующем этапе предстояло сформулировать условие задачи. Сначала </w:t>
      </w:r>
      <w:r w:rsidR="006514D1">
        <w:rPr>
          <w:rFonts w:ascii="Times New Roman" w:hAnsi="Times New Roman" w:cs="Times New Roman"/>
          <w:sz w:val="24"/>
          <w:szCs w:val="24"/>
        </w:rPr>
        <w:t>мы</w:t>
      </w:r>
      <w:r w:rsidRPr="00BF440F">
        <w:rPr>
          <w:rFonts w:ascii="Times New Roman" w:hAnsi="Times New Roman" w:cs="Times New Roman"/>
          <w:sz w:val="24"/>
          <w:szCs w:val="24"/>
        </w:rPr>
        <w:t xml:space="preserve"> выписывал</w:t>
      </w:r>
      <w:r w:rsidR="006514D1">
        <w:rPr>
          <w:rFonts w:ascii="Times New Roman" w:hAnsi="Times New Roman" w:cs="Times New Roman"/>
          <w:sz w:val="24"/>
          <w:szCs w:val="24"/>
        </w:rPr>
        <w:t>и</w:t>
      </w:r>
      <w:r w:rsidRPr="00BF440F">
        <w:rPr>
          <w:rFonts w:ascii="Times New Roman" w:hAnsi="Times New Roman" w:cs="Times New Roman"/>
          <w:sz w:val="24"/>
          <w:szCs w:val="24"/>
        </w:rPr>
        <w:t xml:space="preserve"> из </w:t>
      </w:r>
      <w:r w:rsidR="006514D1">
        <w:rPr>
          <w:rFonts w:ascii="Times New Roman" w:hAnsi="Times New Roman" w:cs="Times New Roman"/>
          <w:sz w:val="24"/>
          <w:szCs w:val="24"/>
        </w:rPr>
        <w:t>собранного материала</w:t>
      </w:r>
      <w:r w:rsidRPr="00BF440F">
        <w:rPr>
          <w:rFonts w:ascii="Times New Roman" w:hAnsi="Times New Roman" w:cs="Times New Roman"/>
          <w:sz w:val="24"/>
          <w:szCs w:val="24"/>
        </w:rPr>
        <w:t xml:space="preserve"> все числовые данные и устанавливал</w:t>
      </w:r>
      <w:r w:rsidR="006514D1">
        <w:rPr>
          <w:rFonts w:ascii="Times New Roman" w:hAnsi="Times New Roman" w:cs="Times New Roman"/>
          <w:sz w:val="24"/>
          <w:szCs w:val="24"/>
        </w:rPr>
        <w:t>и зависимость</w:t>
      </w:r>
      <w:r w:rsidRPr="00BF440F">
        <w:rPr>
          <w:rFonts w:ascii="Times New Roman" w:hAnsi="Times New Roman" w:cs="Times New Roman"/>
          <w:sz w:val="24"/>
          <w:szCs w:val="24"/>
        </w:rPr>
        <w:t xml:space="preserve"> между числами.. После этого составлял</w:t>
      </w:r>
      <w:r w:rsidR="006514D1">
        <w:rPr>
          <w:rFonts w:ascii="Times New Roman" w:hAnsi="Times New Roman" w:cs="Times New Roman"/>
          <w:sz w:val="24"/>
          <w:szCs w:val="24"/>
        </w:rPr>
        <w:t>и</w:t>
      </w:r>
      <w:r w:rsidRPr="00BF440F">
        <w:rPr>
          <w:rFonts w:ascii="Times New Roman" w:hAnsi="Times New Roman" w:cs="Times New Roman"/>
          <w:sz w:val="24"/>
          <w:szCs w:val="24"/>
        </w:rPr>
        <w:t xml:space="preserve"> условие задачи и формулировал</w:t>
      </w:r>
      <w:r w:rsidR="006514D1">
        <w:rPr>
          <w:rFonts w:ascii="Times New Roman" w:hAnsi="Times New Roman" w:cs="Times New Roman"/>
          <w:sz w:val="24"/>
          <w:szCs w:val="24"/>
        </w:rPr>
        <w:t>и</w:t>
      </w:r>
      <w:r w:rsidRPr="00BF440F">
        <w:rPr>
          <w:rFonts w:ascii="Times New Roman" w:hAnsi="Times New Roman" w:cs="Times New Roman"/>
          <w:sz w:val="24"/>
          <w:szCs w:val="24"/>
        </w:rPr>
        <w:t xml:space="preserve"> вопрос. В основе формулировок задач лежат реальные цифры.</w:t>
      </w:r>
      <w:r w:rsidR="004C5B91" w:rsidRPr="00BF440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4B0" w:rsidRPr="00BF440F" w:rsidRDefault="002414B0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30AB" w:rsidRPr="00BF440F" w:rsidRDefault="00674412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lastRenderedPageBreak/>
        <w:t>При этом было важно, чтобы задача оказалась интересна, понятна и звучала корректно с</w:t>
      </w:r>
      <w:r w:rsidR="006514D1">
        <w:rPr>
          <w:rFonts w:ascii="Times New Roman" w:hAnsi="Times New Roman" w:cs="Times New Roman"/>
          <w:sz w:val="24"/>
          <w:szCs w:val="24"/>
        </w:rPr>
        <w:t xml:space="preserve"> точки зрения  математики, не искажая исторических и спортивных сведений</w:t>
      </w:r>
      <w:r w:rsidRPr="00BF440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414B0" w:rsidRPr="00BF440F" w:rsidRDefault="00D9057B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Задачи из Сборника </w:t>
      </w:r>
      <w:r w:rsidR="00296FD4">
        <w:rPr>
          <w:rFonts w:ascii="Times New Roman" w:hAnsi="Times New Roman" w:cs="Times New Roman"/>
          <w:sz w:val="24"/>
          <w:szCs w:val="24"/>
        </w:rPr>
        <w:t xml:space="preserve">мы решали на уроках и дополнительных занятиях по математике. </w:t>
      </w:r>
    </w:p>
    <w:p w:rsidR="002D73F8" w:rsidRPr="00BF440F" w:rsidRDefault="002D73F8" w:rsidP="00484FDB">
      <w:pPr>
        <w:spacing w:line="276" w:lineRule="auto"/>
        <w:jc w:val="both"/>
        <w:rPr>
          <w:sz w:val="24"/>
          <w:szCs w:val="24"/>
        </w:rPr>
      </w:pPr>
    </w:p>
    <w:p w:rsidR="004814B5" w:rsidRPr="00484FDB" w:rsidRDefault="004814B5" w:rsidP="00484FDB">
      <w:pPr>
        <w:spacing w:line="276" w:lineRule="auto"/>
        <w:ind w:firstLine="709"/>
        <w:jc w:val="both"/>
        <w:rPr>
          <w:b/>
          <w:i/>
          <w:sz w:val="24"/>
          <w:szCs w:val="24"/>
        </w:rPr>
      </w:pPr>
      <w:r w:rsidRPr="00484FDB">
        <w:rPr>
          <w:b/>
          <w:i/>
          <w:sz w:val="24"/>
          <w:szCs w:val="24"/>
        </w:rPr>
        <w:t>Заключение</w:t>
      </w:r>
      <w:r w:rsidR="002B16D2">
        <w:rPr>
          <w:b/>
          <w:i/>
          <w:sz w:val="24"/>
          <w:szCs w:val="24"/>
        </w:rPr>
        <w:t>:</w:t>
      </w:r>
    </w:p>
    <w:p w:rsidR="004814B5" w:rsidRPr="00BF440F" w:rsidRDefault="004814B5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Только небольшая часть </w:t>
      </w:r>
      <w:r>
        <w:rPr>
          <w:rFonts w:ascii="Times New Roman" w:hAnsi="Times New Roman" w:cs="Times New Roman"/>
          <w:sz w:val="24"/>
          <w:szCs w:val="24"/>
        </w:rPr>
        <w:t>материалов о развитии спорта в нашем городе Нижневартовске и округе</w:t>
      </w:r>
      <w:r w:rsidRPr="00BF440F">
        <w:rPr>
          <w:rFonts w:ascii="Times New Roman" w:hAnsi="Times New Roman" w:cs="Times New Roman"/>
          <w:sz w:val="24"/>
          <w:szCs w:val="24"/>
        </w:rPr>
        <w:t xml:space="preserve"> нашла своё отражение в Сборнике задач. </w:t>
      </w:r>
      <w:r>
        <w:rPr>
          <w:rFonts w:ascii="Times New Roman" w:hAnsi="Times New Roman" w:cs="Times New Roman"/>
          <w:sz w:val="24"/>
          <w:szCs w:val="24"/>
        </w:rPr>
        <w:t xml:space="preserve">Наши одноклассники </w:t>
      </w:r>
      <w:r w:rsidRPr="00BF440F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удовольствием решают задачи из С</w:t>
      </w:r>
      <w:r w:rsidRPr="00BF440F">
        <w:rPr>
          <w:rFonts w:ascii="Times New Roman" w:hAnsi="Times New Roman" w:cs="Times New Roman"/>
          <w:sz w:val="24"/>
          <w:szCs w:val="24"/>
        </w:rPr>
        <w:t>борника.</w:t>
      </w:r>
    </w:p>
    <w:p w:rsidR="004814B5" w:rsidRPr="00BF440F" w:rsidRDefault="004814B5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b/>
          <w:i/>
          <w:sz w:val="24"/>
          <w:szCs w:val="24"/>
        </w:rPr>
        <w:t>Выводы</w:t>
      </w:r>
      <w:r w:rsidRPr="00BF440F">
        <w:rPr>
          <w:sz w:val="24"/>
          <w:szCs w:val="24"/>
        </w:rPr>
        <w:t xml:space="preserve">: </w:t>
      </w:r>
    </w:p>
    <w:p w:rsidR="004814B5" w:rsidRPr="00BF440F" w:rsidRDefault="004814B5" w:rsidP="00484FDB">
      <w:pPr>
        <w:spacing w:line="276" w:lineRule="auto"/>
        <w:ind w:firstLine="709"/>
        <w:jc w:val="both"/>
        <w:rPr>
          <w:sz w:val="24"/>
          <w:szCs w:val="24"/>
        </w:rPr>
      </w:pPr>
      <w:r w:rsidRPr="00BF440F">
        <w:rPr>
          <w:sz w:val="24"/>
          <w:szCs w:val="24"/>
        </w:rPr>
        <w:t xml:space="preserve">Составление и решение задач, основанных на реальных событиях и датах, способствует углублению знаний </w:t>
      </w:r>
      <w:r>
        <w:rPr>
          <w:sz w:val="24"/>
          <w:szCs w:val="24"/>
        </w:rPr>
        <w:t>п</w:t>
      </w:r>
      <w:r w:rsidRPr="00BF440F">
        <w:rPr>
          <w:sz w:val="24"/>
          <w:szCs w:val="24"/>
        </w:rPr>
        <w:t xml:space="preserve">о </w:t>
      </w:r>
      <w:r>
        <w:rPr>
          <w:sz w:val="24"/>
          <w:szCs w:val="24"/>
        </w:rPr>
        <w:t>истории и спорту, развитию математических способностей.</w:t>
      </w:r>
      <w:r w:rsidRPr="00BF440F">
        <w:rPr>
          <w:sz w:val="24"/>
          <w:szCs w:val="24"/>
        </w:rPr>
        <w:t xml:space="preserve"> </w:t>
      </w:r>
    </w:p>
    <w:p w:rsidR="004814B5" w:rsidRPr="00BF440F" w:rsidRDefault="004814B5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 xml:space="preserve">Проект «Сборник задач </w:t>
      </w:r>
      <w:r w:rsidR="00B36D48">
        <w:rPr>
          <w:rFonts w:ascii="Times New Roman" w:hAnsi="Times New Roman" w:cs="Times New Roman"/>
          <w:sz w:val="24"/>
          <w:szCs w:val="24"/>
        </w:rPr>
        <w:t>«Спорт в моей Югре</w:t>
      </w:r>
      <w:r w:rsidRPr="00BF440F">
        <w:rPr>
          <w:rFonts w:ascii="Times New Roman" w:hAnsi="Times New Roman" w:cs="Times New Roman"/>
          <w:sz w:val="24"/>
          <w:szCs w:val="24"/>
        </w:rPr>
        <w:t xml:space="preserve">» продолжает развиваться. </w:t>
      </w:r>
      <w:r w:rsidR="00B36D48">
        <w:rPr>
          <w:rFonts w:ascii="Times New Roman" w:hAnsi="Times New Roman" w:cs="Times New Roman"/>
          <w:sz w:val="24"/>
          <w:szCs w:val="24"/>
        </w:rPr>
        <w:t>Мы с одноклассниками</w:t>
      </w:r>
      <w:r w:rsidRPr="00BF440F">
        <w:rPr>
          <w:rFonts w:ascii="Times New Roman" w:hAnsi="Times New Roman" w:cs="Times New Roman"/>
          <w:sz w:val="24"/>
          <w:szCs w:val="24"/>
        </w:rPr>
        <w:t>, поработавшие с задачами из данног</w:t>
      </w:r>
      <w:r w:rsidR="00B36D48">
        <w:rPr>
          <w:rFonts w:ascii="Times New Roman" w:hAnsi="Times New Roman" w:cs="Times New Roman"/>
          <w:sz w:val="24"/>
          <w:szCs w:val="24"/>
        </w:rPr>
        <w:t>о сборника, увлечённо составляем новые задачи и оформляем</w:t>
      </w:r>
      <w:r w:rsidRPr="00BF440F">
        <w:rPr>
          <w:rFonts w:ascii="Times New Roman" w:hAnsi="Times New Roman" w:cs="Times New Roman"/>
          <w:sz w:val="24"/>
          <w:szCs w:val="24"/>
        </w:rPr>
        <w:t xml:space="preserve"> их в виде мультимедийных презентаций.</w:t>
      </w:r>
    </w:p>
    <w:p w:rsidR="004814B5" w:rsidRPr="00BF440F" w:rsidRDefault="004814B5" w:rsidP="00484FD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440F">
        <w:rPr>
          <w:rFonts w:ascii="Times New Roman" w:hAnsi="Times New Roman" w:cs="Times New Roman"/>
          <w:sz w:val="24"/>
          <w:szCs w:val="24"/>
        </w:rPr>
        <w:t>Надеюсь, каждый ученик  5 – 7 классов найдёт в Сборнике много интересных сведений о о нашем крае, с ещё большим желанием будет изучать математику.</w:t>
      </w:r>
    </w:p>
    <w:p w:rsidR="004814B5" w:rsidRDefault="004814B5" w:rsidP="002B16D2">
      <w:pPr>
        <w:spacing w:line="276" w:lineRule="auto"/>
        <w:rPr>
          <w:rFonts w:eastAsiaTheme="minorHAnsi"/>
          <w:b/>
          <w:sz w:val="24"/>
          <w:szCs w:val="24"/>
          <w:lang w:eastAsia="en-US"/>
        </w:rPr>
      </w:pPr>
    </w:p>
    <w:p w:rsidR="004814B5" w:rsidRPr="001E2D45" w:rsidRDefault="004814B5" w:rsidP="00484FD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1E2D45">
        <w:rPr>
          <w:b/>
          <w:sz w:val="24"/>
          <w:szCs w:val="24"/>
        </w:rPr>
        <w:t>Список используемых информационных ресурсов:</w:t>
      </w:r>
    </w:p>
    <w:p w:rsidR="004814B5" w:rsidRPr="001E2D45" w:rsidRDefault="004814B5" w:rsidP="00484FDB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2D45">
        <w:rPr>
          <w:rFonts w:ascii="Times New Roman" w:hAnsi="Times New Roman" w:cs="Times New Roman"/>
          <w:sz w:val="24"/>
          <w:szCs w:val="24"/>
        </w:rPr>
        <w:t>А.Кузьмина, Екатеринбург, «Новое время», 2000, «Мой Нижневартовск».</w:t>
      </w:r>
    </w:p>
    <w:p w:rsidR="004814B5" w:rsidRPr="001E2D45" w:rsidRDefault="004814B5" w:rsidP="00484FDB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2D45">
        <w:rPr>
          <w:rFonts w:ascii="Times New Roman" w:hAnsi="Times New Roman" w:cs="Times New Roman"/>
          <w:sz w:val="24"/>
          <w:szCs w:val="24"/>
        </w:rPr>
        <w:t>В.А.Исупов, Новосибирск, «ИНФОЛИО - пресс», 1999, «История Сибири».</w:t>
      </w:r>
    </w:p>
    <w:p w:rsidR="004814B5" w:rsidRDefault="004814B5" w:rsidP="00484FDB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E2D45">
        <w:rPr>
          <w:rFonts w:ascii="Times New Roman" w:hAnsi="Times New Roman" w:cs="Times New Roman"/>
          <w:sz w:val="24"/>
          <w:szCs w:val="24"/>
        </w:rPr>
        <w:t>«История Тюменского края», Свердловск, 1977.</w:t>
      </w:r>
    </w:p>
    <w:p w:rsidR="009C6321" w:rsidRPr="009C6321" w:rsidRDefault="009C6321" w:rsidP="00484FDB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Официальный сайт Администрации ХМАО-Югры </w:t>
      </w:r>
      <w:hyperlink r:id="rId14" w:history="1">
        <w:r w:rsidRPr="00B47AB2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B47AB2">
          <w:rPr>
            <w:rStyle w:val="af3"/>
            <w:rFonts w:ascii="Times New Roman" w:hAnsi="Times New Roman" w:cs="Times New Roman"/>
            <w:sz w:val="24"/>
            <w:szCs w:val="24"/>
          </w:rPr>
          <w:t>://</w:t>
        </w:r>
        <w:r w:rsidRPr="00B47AB2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wwwadmhmao</w:t>
        </w:r>
        <w:r w:rsidRPr="00B47AB2">
          <w:rPr>
            <w:rStyle w:val="af3"/>
            <w:rFonts w:ascii="Times New Roman" w:hAnsi="Times New Roman" w:cs="Times New Roman"/>
            <w:sz w:val="24"/>
            <w:szCs w:val="24"/>
          </w:rPr>
          <w:t>.</w:t>
        </w:r>
        <w:r w:rsidRPr="00B47AB2">
          <w:rPr>
            <w:rStyle w:val="af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C6321" w:rsidRPr="001E2D45" w:rsidRDefault="009C6321" w:rsidP="00484FDB">
      <w:pPr>
        <w:pStyle w:val="a3"/>
        <w:numPr>
          <w:ilvl w:val="0"/>
          <w:numId w:val="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Официальный сайт администрации г.Нижневатовска</w:t>
      </w:r>
    </w:p>
    <w:sectPr w:rsidR="009C6321" w:rsidRPr="001E2D45" w:rsidSect="00523781">
      <w:type w:val="continuous"/>
      <w:pgSz w:w="11906" w:h="16838"/>
      <w:pgMar w:top="851" w:right="851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1A5" w:rsidRDefault="00A661A5" w:rsidP="00674412">
      <w:r>
        <w:separator/>
      </w:r>
    </w:p>
  </w:endnote>
  <w:endnote w:type="continuationSeparator" w:id="1">
    <w:p w:rsidR="00A661A5" w:rsidRDefault="00A661A5" w:rsidP="00674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203"/>
      <w:docPartObj>
        <w:docPartGallery w:val="Page Numbers (Bottom of Page)"/>
        <w:docPartUnique/>
      </w:docPartObj>
    </w:sdtPr>
    <w:sdtContent>
      <w:p w:rsidR="004814B5" w:rsidRDefault="00D10DA8">
        <w:pPr>
          <w:pStyle w:val="a9"/>
          <w:jc w:val="center"/>
        </w:pPr>
        <w:fldSimple w:instr=" PAGE   \* MERGEFORMAT ">
          <w:r w:rsidR="00D65662">
            <w:rPr>
              <w:noProof/>
            </w:rPr>
            <w:t>3</w:t>
          </w:r>
        </w:fldSimple>
      </w:p>
    </w:sdtContent>
  </w:sdt>
  <w:p w:rsidR="004814B5" w:rsidRDefault="004814B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1A5" w:rsidRDefault="00A661A5" w:rsidP="00674412">
      <w:r>
        <w:separator/>
      </w:r>
    </w:p>
  </w:footnote>
  <w:footnote w:type="continuationSeparator" w:id="1">
    <w:p w:rsidR="00A661A5" w:rsidRDefault="00A661A5" w:rsidP="006744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2FC6"/>
    <w:multiLevelType w:val="hybridMultilevel"/>
    <w:tmpl w:val="ABB2471E"/>
    <w:lvl w:ilvl="0" w:tplc="9C96C1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2578CB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5FA1C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6A3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6650F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BA2A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5DA8D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9832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FCF7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326B5F"/>
    <w:multiLevelType w:val="hybridMultilevel"/>
    <w:tmpl w:val="4F200A88"/>
    <w:lvl w:ilvl="0" w:tplc="8C5AE7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080165"/>
    <w:multiLevelType w:val="hybridMultilevel"/>
    <w:tmpl w:val="561E3846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0F">
      <w:start w:val="1"/>
      <w:numFmt w:val="decimal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1CF34E9C"/>
    <w:multiLevelType w:val="hybridMultilevel"/>
    <w:tmpl w:val="EE8AD5F2"/>
    <w:lvl w:ilvl="0" w:tplc="22F8D5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8202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2896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AE5C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A09C1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2A2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1E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6E6F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04BD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F83808"/>
    <w:multiLevelType w:val="hybridMultilevel"/>
    <w:tmpl w:val="95206404"/>
    <w:lvl w:ilvl="0" w:tplc="146A66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2AD09E1"/>
    <w:multiLevelType w:val="multilevel"/>
    <w:tmpl w:val="64860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30D60F9"/>
    <w:multiLevelType w:val="hybridMultilevel"/>
    <w:tmpl w:val="E8EC49EE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282A0912"/>
    <w:multiLevelType w:val="hybridMultilevel"/>
    <w:tmpl w:val="00762BC8"/>
    <w:lvl w:ilvl="0" w:tplc="2C065A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07A020A"/>
    <w:multiLevelType w:val="hybridMultilevel"/>
    <w:tmpl w:val="FF4CC1AE"/>
    <w:lvl w:ilvl="0" w:tplc="D7E87E4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76E40F0"/>
    <w:multiLevelType w:val="hybridMultilevel"/>
    <w:tmpl w:val="D0E6C280"/>
    <w:lvl w:ilvl="0" w:tplc="0419000F">
      <w:start w:val="1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0">
    <w:nsid w:val="37CF4CAF"/>
    <w:multiLevelType w:val="hybridMultilevel"/>
    <w:tmpl w:val="108628C8"/>
    <w:lvl w:ilvl="0" w:tplc="C5F280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30AB6"/>
    <w:multiLevelType w:val="hybridMultilevel"/>
    <w:tmpl w:val="B8122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37A9B"/>
    <w:multiLevelType w:val="hybridMultilevel"/>
    <w:tmpl w:val="AA54EC9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F9D1E5C"/>
    <w:multiLevelType w:val="hybridMultilevel"/>
    <w:tmpl w:val="D7CC59A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18C5E6D"/>
    <w:multiLevelType w:val="hybridMultilevel"/>
    <w:tmpl w:val="AC0E120A"/>
    <w:lvl w:ilvl="0" w:tplc="48F09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4292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14D8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9407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462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A98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24C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8EEF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1E398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FC433D"/>
    <w:multiLevelType w:val="hybridMultilevel"/>
    <w:tmpl w:val="25408FF4"/>
    <w:lvl w:ilvl="0" w:tplc="ECC253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46E055D0"/>
    <w:multiLevelType w:val="hybridMultilevel"/>
    <w:tmpl w:val="C2363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B26EF"/>
    <w:multiLevelType w:val="hybridMultilevel"/>
    <w:tmpl w:val="C6344102"/>
    <w:lvl w:ilvl="0" w:tplc="041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432" w:hanging="360"/>
      </w:pPr>
    </w:lvl>
    <w:lvl w:ilvl="2" w:tplc="0419001B" w:tentative="1">
      <w:start w:val="1"/>
      <w:numFmt w:val="lowerRoman"/>
      <w:lvlText w:val="%3."/>
      <w:lvlJc w:val="right"/>
      <w:pPr>
        <w:ind w:left="3152" w:hanging="180"/>
      </w:pPr>
    </w:lvl>
    <w:lvl w:ilvl="3" w:tplc="0419000F" w:tentative="1">
      <w:start w:val="1"/>
      <w:numFmt w:val="decimal"/>
      <w:lvlText w:val="%4."/>
      <w:lvlJc w:val="left"/>
      <w:pPr>
        <w:ind w:left="3872" w:hanging="360"/>
      </w:pPr>
    </w:lvl>
    <w:lvl w:ilvl="4" w:tplc="04190019" w:tentative="1">
      <w:start w:val="1"/>
      <w:numFmt w:val="lowerLetter"/>
      <w:lvlText w:val="%5."/>
      <w:lvlJc w:val="left"/>
      <w:pPr>
        <w:ind w:left="4592" w:hanging="360"/>
      </w:pPr>
    </w:lvl>
    <w:lvl w:ilvl="5" w:tplc="0419001B" w:tentative="1">
      <w:start w:val="1"/>
      <w:numFmt w:val="lowerRoman"/>
      <w:lvlText w:val="%6."/>
      <w:lvlJc w:val="right"/>
      <w:pPr>
        <w:ind w:left="5312" w:hanging="180"/>
      </w:pPr>
    </w:lvl>
    <w:lvl w:ilvl="6" w:tplc="0419000F" w:tentative="1">
      <w:start w:val="1"/>
      <w:numFmt w:val="decimal"/>
      <w:lvlText w:val="%7."/>
      <w:lvlJc w:val="left"/>
      <w:pPr>
        <w:ind w:left="6032" w:hanging="360"/>
      </w:pPr>
    </w:lvl>
    <w:lvl w:ilvl="7" w:tplc="04190019" w:tentative="1">
      <w:start w:val="1"/>
      <w:numFmt w:val="lowerLetter"/>
      <w:lvlText w:val="%8."/>
      <w:lvlJc w:val="left"/>
      <w:pPr>
        <w:ind w:left="6752" w:hanging="360"/>
      </w:pPr>
    </w:lvl>
    <w:lvl w:ilvl="8" w:tplc="0419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18">
    <w:nsid w:val="4D266961"/>
    <w:multiLevelType w:val="hybridMultilevel"/>
    <w:tmpl w:val="E7BE1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363E8"/>
    <w:multiLevelType w:val="hybridMultilevel"/>
    <w:tmpl w:val="A57AAC2C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0">
    <w:nsid w:val="5BF87086"/>
    <w:multiLevelType w:val="hybridMultilevel"/>
    <w:tmpl w:val="2108B778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1">
    <w:nsid w:val="5D380A08"/>
    <w:multiLevelType w:val="hybridMultilevel"/>
    <w:tmpl w:val="F2A07F6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>
    <w:nsid w:val="622A24BF"/>
    <w:multiLevelType w:val="hybridMultilevel"/>
    <w:tmpl w:val="492EE396"/>
    <w:lvl w:ilvl="0" w:tplc="827C4C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6B6956"/>
    <w:multiLevelType w:val="multilevel"/>
    <w:tmpl w:val="BA7A8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66F7C41"/>
    <w:multiLevelType w:val="hybridMultilevel"/>
    <w:tmpl w:val="05A043DA"/>
    <w:lvl w:ilvl="0" w:tplc="BF0E1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79D2D5E"/>
    <w:multiLevelType w:val="hybridMultilevel"/>
    <w:tmpl w:val="5552C2DC"/>
    <w:lvl w:ilvl="0" w:tplc="E28A89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3855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4434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CA4D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4C16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A42D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9E6B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AE4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A4C9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8268D3"/>
    <w:multiLevelType w:val="hybridMultilevel"/>
    <w:tmpl w:val="7A36CC10"/>
    <w:lvl w:ilvl="0" w:tplc="7FE636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6264F5A"/>
    <w:multiLevelType w:val="hybridMultilevel"/>
    <w:tmpl w:val="FFFC18C6"/>
    <w:lvl w:ilvl="0" w:tplc="AF62F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5454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D2AA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242A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D062B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60359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D613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25D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2C47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9"/>
  </w:num>
  <w:num w:numId="3">
    <w:abstractNumId w:val="21"/>
  </w:num>
  <w:num w:numId="4">
    <w:abstractNumId w:val="17"/>
  </w:num>
  <w:num w:numId="5">
    <w:abstractNumId w:val="20"/>
  </w:num>
  <w:num w:numId="6">
    <w:abstractNumId w:val="15"/>
  </w:num>
  <w:num w:numId="7">
    <w:abstractNumId w:val="22"/>
  </w:num>
  <w:num w:numId="8">
    <w:abstractNumId w:val="12"/>
  </w:num>
  <w:num w:numId="9">
    <w:abstractNumId w:val="9"/>
  </w:num>
  <w:num w:numId="10">
    <w:abstractNumId w:val="6"/>
  </w:num>
  <w:num w:numId="11">
    <w:abstractNumId w:val="2"/>
  </w:num>
  <w:num w:numId="12">
    <w:abstractNumId w:val="13"/>
  </w:num>
  <w:num w:numId="13">
    <w:abstractNumId w:val="10"/>
  </w:num>
  <w:num w:numId="14">
    <w:abstractNumId w:val="8"/>
  </w:num>
  <w:num w:numId="15">
    <w:abstractNumId w:val="16"/>
  </w:num>
  <w:num w:numId="16">
    <w:abstractNumId w:val="4"/>
  </w:num>
  <w:num w:numId="17">
    <w:abstractNumId w:val="26"/>
  </w:num>
  <w:num w:numId="18">
    <w:abstractNumId w:val="7"/>
  </w:num>
  <w:num w:numId="19">
    <w:abstractNumId w:val="18"/>
  </w:num>
  <w:num w:numId="20">
    <w:abstractNumId w:val="24"/>
  </w:num>
  <w:num w:numId="21">
    <w:abstractNumId w:val="11"/>
  </w:num>
  <w:num w:numId="22">
    <w:abstractNumId w:val="25"/>
  </w:num>
  <w:num w:numId="23">
    <w:abstractNumId w:val="14"/>
  </w:num>
  <w:num w:numId="24">
    <w:abstractNumId w:val="23"/>
  </w:num>
  <w:num w:numId="25">
    <w:abstractNumId w:val="0"/>
  </w:num>
  <w:num w:numId="26">
    <w:abstractNumId w:val="5"/>
  </w:num>
  <w:num w:numId="27">
    <w:abstractNumId w:val="3"/>
  </w:num>
  <w:num w:numId="28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4C23"/>
    <w:rsid w:val="00033E4B"/>
    <w:rsid w:val="00052B14"/>
    <w:rsid w:val="000722D3"/>
    <w:rsid w:val="00091837"/>
    <w:rsid w:val="000C56FA"/>
    <w:rsid w:val="000D37EA"/>
    <w:rsid w:val="000E41FF"/>
    <w:rsid w:val="00162D0A"/>
    <w:rsid w:val="001E2D45"/>
    <w:rsid w:val="001F2A96"/>
    <w:rsid w:val="002242E8"/>
    <w:rsid w:val="002414B0"/>
    <w:rsid w:val="002428AE"/>
    <w:rsid w:val="00251795"/>
    <w:rsid w:val="00251ADD"/>
    <w:rsid w:val="002740B7"/>
    <w:rsid w:val="00293FB8"/>
    <w:rsid w:val="00295777"/>
    <w:rsid w:val="00296FD4"/>
    <w:rsid w:val="002A4A74"/>
    <w:rsid w:val="002B0A8D"/>
    <w:rsid w:val="002B0F46"/>
    <w:rsid w:val="002B16D2"/>
    <w:rsid w:val="002B3619"/>
    <w:rsid w:val="002B6B06"/>
    <w:rsid w:val="002D679D"/>
    <w:rsid w:val="002D73F8"/>
    <w:rsid w:val="002E18D9"/>
    <w:rsid w:val="002F0D52"/>
    <w:rsid w:val="00312588"/>
    <w:rsid w:val="003157FD"/>
    <w:rsid w:val="00340E8A"/>
    <w:rsid w:val="00386E2E"/>
    <w:rsid w:val="003A2DE4"/>
    <w:rsid w:val="003A58E6"/>
    <w:rsid w:val="003D79E5"/>
    <w:rsid w:val="00422C41"/>
    <w:rsid w:val="004814B5"/>
    <w:rsid w:val="00484FDB"/>
    <w:rsid w:val="00496333"/>
    <w:rsid w:val="004A7F06"/>
    <w:rsid w:val="004B53C2"/>
    <w:rsid w:val="004C5B91"/>
    <w:rsid w:val="00511E87"/>
    <w:rsid w:val="00523781"/>
    <w:rsid w:val="0053114A"/>
    <w:rsid w:val="00540E64"/>
    <w:rsid w:val="005602C3"/>
    <w:rsid w:val="00587824"/>
    <w:rsid w:val="00593724"/>
    <w:rsid w:val="005B6F18"/>
    <w:rsid w:val="005C2CFB"/>
    <w:rsid w:val="005D1634"/>
    <w:rsid w:val="005E17EE"/>
    <w:rsid w:val="0061223F"/>
    <w:rsid w:val="00613059"/>
    <w:rsid w:val="00614A31"/>
    <w:rsid w:val="006450DC"/>
    <w:rsid w:val="006514D1"/>
    <w:rsid w:val="006724EF"/>
    <w:rsid w:val="00674401"/>
    <w:rsid w:val="00674412"/>
    <w:rsid w:val="0068791E"/>
    <w:rsid w:val="00696588"/>
    <w:rsid w:val="006A1C40"/>
    <w:rsid w:val="00765A0D"/>
    <w:rsid w:val="00773D97"/>
    <w:rsid w:val="0078564E"/>
    <w:rsid w:val="00790DBD"/>
    <w:rsid w:val="007979FE"/>
    <w:rsid w:val="007B26D0"/>
    <w:rsid w:val="007B300F"/>
    <w:rsid w:val="007D30AB"/>
    <w:rsid w:val="007E31C0"/>
    <w:rsid w:val="007F5023"/>
    <w:rsid w:val="0082186D"/>
    <w:rsid w:val="00835202"/>
    <w:rsid w:val="00836D86"/>
    <w:rsid w:val="0088366C"/>
    <w:rsid w:val="008860D1"/>
    <w:rsid w:val="008C3E62"/>
    <w:rsid w:val="00916453"/>
    <w:rsid w:val="00923976"/>
    <w:rsid w:val="00953AFE"/>
    <w:rsid w:val="00974624"/>
    <w:rsid w:val="009B18FF"/>
    <w:rsid w:val="009C250E"/>
    <w:rsid w:val="009C6321"/>
    <w:rsid w:val="009D4AE2"/>
    <w:rsid w:val="009E1095"/>
    <w:rsid w:val="00A05D23"/>
    <w:rsid w:val="00A50DCC"/>
    <w:rsid w:val="00A54C23"/>
    <w:rsid w:val="00A661A5"/>
    <w:rsid w:val="00A9168D"/>
    <w:rsid w:val="00A93BA5"/>
    <w:rsid w:val="00AA6420"/>
    <w:rsid w:val="00AB6499"/>
    <w:rsid w:val="00AC09C0"/>
    <w:rsid w:val="00AF50A1"/>
    <w:rsid w:val="00B00D2C"/>
    <w:rsid w:val="00B34CA3"/>
    <w:rsid w:val="00B36D48"/>
    <w:rsid w:val="00B50CB1"/>
    <w:rsid w:val="00B76D45"/>
    <w:rsid w:val="00B860BE"/>
    <w:rsid w:val="00B864A4"/>
    <w:rsid w:val="00BD169A"/>
    <w:rsid w:val="00BF1350"/>
    <w:rsid w:val="00BF41E5"/>
    <w:rsid w:val="00BF440F"/>
    <w:rsid w:val="00C22688"/>
    <w:rsid w:val="00C80896"/>
    <w:rsid w:val="00CA04C8"/>
    <w:rsid w:val="00CA1943"/>
    <w:rsid w:val="00CC5A03"/>
    <w:rsid w:val="00D01ED9"/>
    <w:rsid w:val="00D10DA8"/>
    <w:rsid w:val="00D2515C"/>
    <w:rsid w:val="00D265A9"/>
    <w:rsid w:val="00D30AD5"/>
    <w:rsid w:val="00D40C6F"/>
    <w:rsid w:val="00D65662"/>
    <w:rsid w:val="00D83B67"/>
    <w:rsid w:val="00D86E9E"/>
    <w:rsid w:val="00D9057B"/>
    <w:rsid w:val="00DD3181"/>
    <w:rsid w:val="00DE15F7"/>
    <w:rsid w:val="00DF3620"/>
    <w:rsid w:val="00E253AB"/>
    <w:rsid w:val="00E35784"/>
    <w:rsid w:val="00E44BD9"/>
    <w:rsid w:val="00E47983"/>
    <w:rsid w:val="00ED1A19"/>
    <w:rsid w:val="00EE4DA3"/>
    <w:rsid w:val="00F16606"/>
    <w:rsid w:val="00F16986"/>
    <w:rsid w:val="00F24623"/>
    <w:rsid w:val="00F33504"/>
    <w:rsid w:val="00F47A6C"/>
    <w:rsid w:val="00FA6C66"/>
    <w:rsid w:val="00FC3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511E87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412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6744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744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7441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67441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744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7441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7441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unhideWhenUsed/>
    <w:rsid w:val="00540E64"/>
    <w:pPr>
      <w:widowControl/>
      <w:autoSpaceDE/>
      <w:autoSpaceDN/>
      <w:adjustRightInd/>
    </w:pPr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rsid w:val="00540E64"/>
    <w:rPr>
      <w:rFonts w:ascii="Consolas" w:hAnsi="Consolas"/>
      <w:sz w:val="21"/>
      <w:szCs w:val="21"/>
    </w:rPr>
  </w:style>
  <w:style w:type="paragraph" w:styleId="ad">
    <w:name w:val="Normal (Web)"/>
    <w:basedOn w:val="a"/>
    <w:uiPriority w:val="99"/>
    <w:semiHidden/>
    <w:unhideWhenUsed/>
    <w:rsid w:val="00D30AD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footnote text"/>
    <w:basedOn w:val="a"/>
    <w:link w:val="af"/>
    <w:uiPriority w:val="99"/>
    <w:semiHidden/>
    <w:unhideWhenUsed/>
    <w:rsid w:val="009D4AE2"/>
    <w:pPr>
      <w:widowControl/>
      <w:autoSpaceDE/>
      <w:autoSpaceDN/>
      <w:adjustRightInd/>
    </w:pPr>
  </w:style>
  <w:style w:type="character" w:customStyle="1" w:styleId="af">
    <w:name w:val="Текст сноски Знак"/>
    <w:basedOn w:val="a0"/>
    <w:link w:val="ae"/>
    <w:uiPriority w:val="99"/>
    <w:semiHidden/>
    <w:rsid w:val="009D4A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9D4AE2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511E8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1">
    <w:name w:val="No Spacing"/>
    <w:link w:val="af2"/>
    <w:uiPriority w:val="1"/>
    <w:qFormat/>
    <w:rsid w:val="00B36D48"/>
    <w:pPr>
      <w:spacing w:after="0" w:line="240" w:lineRule="auto"/>
    </w:pPr>
    <w:rPr>
      <w:rFonts w:eastAsiaTheme="minorEastAsia"/>
    </w:rPr>
  </w:style>
  <w:style w:type="character" w:customStyle="1" w:styleId="af2">
    <w:name w:val="Без интервала Знак"/>
    <w:basedOn w:val="a0"/>
    <w:link w:val="af1"/>
    <w:uiPriority w:val="1"/>
    <w:rsid w:val="00B36D48"/>
    <w:rPr>
      <w:rFonts w:eastAsiaTheme="minorEastAsia"/>
    </w:rPr>
  </w:style>
  <w:style w:type="character" w:styleId="af3">
    <w:name w:val="Hyperlink"/>
    <w:basedOn w:val="a0"/>
    <w:uiPriority w:val="99"/>
    <w:unhideWhenUsed/>
    <w:rsid w:val="009C63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96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80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8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07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5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39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44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300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9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495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4511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932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520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2214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83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0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3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uthors/103-555-334/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yperlink" Target="http://wwwadmhmao.ru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74;&#1089;&#1077;%20&#1076;&#1083;&#1103;%20&#1087;&#1088;&#1077;&#1082;&#1090;&#1072;\&#1055;&#1056;&#1054;&#1045;&#1050;&#1058;%20&#1055;&#1054;&#1056;&#1058;&#1060;&#1054;&#1051;&#1048;&#1054;\&#1051;&#1080;&#1089;&#1090;%20Microsoft%20Office%20Exce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74;&#1089;&#1077;%20&#1076;&#1083;&#1103;%20&#1087;&#1088;&#1077;&#1082;&#1090;&#1072;\&#1055;&#1056;&#1054;&#1045;&#1050;&#1058;%20&#1055;&#1054;&#1056;&#1058;&#1060;&#1054;&#1051;&#1048;&#1054;\&#1051;&#1080;&#1089;&#1090;%20Microsoft%20Office%20Excel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4"/>
  <c:chart>
    <c:view3D>
      <c:perspective val="30"/>
    </c:view3D>
    <c:floor>
      <c:spPr>
        <a:solidFill>
          <a:schemeClr val="accent3">
            <a:lumMod val="60000"/>
            <a:lumOff val="40000"/>
          </a:schemeClr>
        </a:solidFill>
        <a:ln>
          <a:solidFill>
            <a:schemeClr val="accent2">
              <a:lumMod val="75000"/>
            </a:schemeClr>
          </a:solidFill>
        </a:ln>
        <a:scene3d>
          <a:camera prst="orthographicFront"/>
          <a:lightRig rig="threePt" dir="t"/>
        </a:scene3d>
        <a:sp3d>
          <a:contourClr>
            <a:srgbClr val="000000"/>
          </a:contourClr>
        </a:sp3d>
      </c:spPr>
    </c:floor>
    <c:plotArea>
      <c:layout/>
      <c:bar3DChart>
        <c:barDir val="col"/>
        <c:grouping val="clustered"/>
        <c:ser>
          <c:idx val="0"/>
          <c:order val="0"/>
          <c:dLbls>
            <c:showVal val="1"/>
          </c:dLbls>
          <c:cat>
            <c:strRef>
              <c:f>Лист1!$C$5:$C$11</c:f>
              <c:strCache>
                <c:ptCount val="7"/>
                <c:pt idx="0">
                  <c:v>Бокс </c:v>
                </c:pt>
                <c:pt idx="1">
                  <c:v>           Футбол</c:v>
                </c:pt>
                <c:pt idx="2">
                  <c:v>           Баскетбол </c:v>
                </c:pt>
                <c:pt idx="3">
                  <c:v>           Хоккей </c:v>
                </c:pt>
                <c:pt idx="4">
                  <c:v>           Плавание</c:v>
                </c:pt>
                <c:pt idx="5">
                  <c:v>Арб</c:v>
                </c:pt>
                <c:pt idx="6">
                  <c:v>Киокушункай</c:v>
                </c:pt>
              </c:strCache>
            </c:strRef>
          </c:cat>
          <c:val>
            <c:numRef>
              <c:f>Лист1!$D$5:$D$11</c:f>
              <c:numCache>
                <c:formatCode>General</c:formatCode>
                <c:ptCount val="7"/>
                <c:pt idx="0">
                  <c:v>25</c:v>
                </c:pt>
                <c:pt idx="1">
                  <c:v>12</c:v>
                </c:pt>
                <c:pt idx="2">
                  <c:v>26</c:v>
                </c:pt>
                <c:pt idx="3">
                  <c:v>10</c:v>
                </c:pt>
                <c:pt idx="4">
                  <c:v>6</c:v>
                </c:pt>
                <c:pt idx="5">
                  <c:v>21</c:v>
                </c:pt>
                <c:pt idx="6">
                  <c:v>5</c:v>
                </c:pt>
              </c:numCache>
            </c:numRef>
          </c:val>
        </c:ser>
        <c:dLbls>
          <c:showVal val="1"/>
        </c:dLbls>
        <c:shape val="box"/>
        <c:axId val="64702720"/>
        <c:axId val="65159168"/>
        <c:axId val="0"/>
      </c:bar3DChart>
      <c:catAx>
        <c:axId val="64702720"/>
        <c:scaling>
          <c:orientation val="minMax"/>
        </c:scaling>
        <c:axPos val="b"/>
        <c:tickLblPos val="nextTo"/>
        <c:crossAx val="65159168"/>
        <c:crosses val="autoZero"/>
        <c:auto val="1"/>
        <c:lblAlgn val="ctr"/>
        <c:lblOffset val="100"/>
      </c:catAx>
      <c:valAx>
        <c:axId val="65159168"/>
        <c:scaling>
          <c:orientation val="minMax"/>
        </c:scaling>
        <c:delete val="1"/>
        <c:axPos val="l"/>
        <c:majorGridlines/>
        <c:numFmt formatCode="General" sourceLinked="1"/>
        <c:tickLblPos val="nextTo"/>
        <c:crossAx val="64702720"/>
        <c:crosses val="autoZero"/>
        <c:crossBetween val="between"/>
      </c:valAx>
      <c:spPr>
        <a:ln>
          <a:solidFill>
            <a:schemeClr val="accent2">
              <a:lumMod val="75000"/>
            </a:schemeClr>
          </a:solidFill>
        </a:ln>
      </c:spPr>
    </c:plotArea>
    <c:plotVisOnly val="1"/>
  </c:chart>
  <c:txPr>
    <a:bodyPr/>
    <a:lstStyle/>
    <a:p>
      <a:pPr>
        <a:defRPr b="1" cap="all" spc="0">
          <a:ln w="9000" cmpd="sng">
            <a:solidFill>
              <a:schemeClr val="accent4">
                <a:shade val="50000"/>
                <a:satMod val="120000"/>
              </a:schemeClr>
            </a:solidFill>
            <a:prstDash val="solid"/>
          </a:ln>
          <a:gradFill>
            <a:gsLst>
              <a:gs pos="0">
                <a:schemeClr val="accent4">
                  <a:shade val="20000"/>
                  <a:satMod val="245000"/>
                </a:schemeClr>
              </a:gs>
              <a:gs pos="43000">
                <a:schemeClr val="accent4">
                  <a:satMod val="255000"/>
                </a:schemeClr>
              </a:gs>
              <a:gs pos="48000">
                <a:schemeClr val="accent4">
                  <a:shade val="85000"/>
                  <a:satMod val="255000"/>
                </a:schemeClr>
              </a:gs>
              <a:gs pos="100000">
                <a:schemeClr val="accent4">
                  <a:shade val="20000"/>
                  <a:satMod val="245000"/>
                </a:schemeClr>
              </a:gs>
            </a:gsLst>
            <a:lin ang="5400000"/>
          </a:gradFill>
          <a:effectLst>
            <a:reflection blurRad="12700" stA="28000" endPos="45000" dist="1000" dir="5400000" sy="-100000" algn="bl" rotWithShape="0"/>
          </a:effectLst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floor>
      <c:spPr>
        <a:solidFill>
          <a:schemeClr val="accent1">
            <a:lumMod val="20000"/>
            <a:lumOff val="80000"/>
          </a:schemeClr>
        </a:solidFill>
      </c:spPr>
    </c:floor>
    <c:plotArea>
      <c:layout/>
      <c:bar3DChart>
        <c:barDir val="bar"/>
        <c:grouping val="clustered"/>
        <c:ser>
          <c:idx val="0"/>
          <c:order val="0"/>
          <c:dLbls>
            <c:spPr>
              <a:solidFill>
                <a:schemeClr val="accent6">
                  <a:lumMod val="60000"/>
                  <a:lumOff val="40000"/>
                </a:schemeClr>
              </a:solidFill>
            </c:spPr>
            <c:showVal val="1"/>
          </c:dLbls>
          <c:cat>
            <c:strRef>
              <c:f>Лист1!$C$17:$C$23</c:f>
              <c:strCache>
                <c:ptCount val="7"/>
                <c:pt idx="0">
                  <c:v>Занятия спортом</c:v>
                </c:pt>
                <c:pt idx="1">
                  <c:v>Не болеть</c:v>
                </c:pt>
                <c:pt idx="2">
                  <c:v>Правильно питаться</c:v>
                </c:pt>
                <c:pt idx="3">
                  <c:v>Не иметь вредные привычки</c:v>
                </c:pt>
                <c:pt idx="4">
                  <c:v>Соблюдать режим дня</c:v>
                </c:pt>
                <c:pt idx="5">
                  <c:v>Больше гулять</c:v>
                </c:pt>
                <c:pt idx="6">
                  <c:v>Не сидеть долго за ПК</c:v>
                </c:pt>
              </c:strCache>
            </c:strRef>
          </c:cat>
          <c:val>
            <c:numRef>
              <c:f>Лист1!$D$17:$D$23</c:f>
              <c:numCache>
                <c:formatCode>General</c:formatCode>
                <c:ptCount val="7"/>
                <c:pt idx="0">
                  <c:v>15</c:v>
                </c:pt>
                <c:pt idx="1">
                  <c:v>20</c:v>
                </c:pt>
                <c:pt idx="2">
                  <c:v>12</c:v>
                </c:pt>
                <c:pt idx="3">
                  <c:v>8</c:v>
                </c:pt>
                <c:pt idx="4">
                  <c:v>11</c:v>
                </c:pt>
                <c:pt idx="5">
                  <c:v>4</c:v>
                </c:pt>
                <c:pt idx="6">
                  <c:v>5</c:v>
                </c:pt>
              </c:numCache>
            </c:numRef>
          </c:val>
        </c:ser>
        <c:shape val="box"/>
        <c:axId val="53360512"/>
        <c:axId val="65173760"/>
        <c:axId val="0"/>
      </c:bar3DChart>
      <c:catAx>
        <c:axId val="53360512"/>
        <c:scaling>
          <c:orientation val="minMax"/>
        </c:scaling>
        <c:axPos val="l"/>
        <c:tickLblPos val="nextTo"/>
        <c:crossAx val="65173760"/>
        <c:crosses val="autoZero"/>
        <c:auto val="1"/>
        <c:lblAlgn val="ctr"/>
        <c:lblOffset val="100"/>
      </c:catAx>
      <c:valAx>
        <c:axId val="65173760"/>
        <c:scaling>
          <c:orientation val="minMax"/>
        </c:scaling>
        <c:axPos val="b"/>
        <c:majorGridlines/>
        <c:numFmt formatCode="General" sourceLinked="1"/>
        <c:tickLblPos val="nextTo"/>
        <c:crossAx val="53360512"/>
        <c:crosses val="autoZero"/>
        <c:crossBetween val="between"/>
      </c:valAx>
    </c:plotArea>
    <c:plotVisOnly val="1"/>
  </c:chart>
  <c:spPr>
    <a:gradFill rotWithShape="1">
      <a:gsLst>
        <a:gs pos="0">
          <a:schemeClr val="accent3">
            <a:tint val="50000"/>
            <a:satMod val="300000"/>
          </a:schemeClr>
        </a:gs>
        <a:gs pos="35000">
          <a:schemeClr val="accent3">
            <a:tint val="37000"/>
            <a:satMod val="300000"/>
          </a:schemeClr>
        </a:gs>
        <a:gs pos="100000">
          <a:schemeClr val="accent3">
            <a:tint val="15000"/>
            <a:satMod val="350000"/>
          </a:schemeClr>
        </a:gs>
      </a:gsLst>
      <a:lin ang="16200000" scaled="1"/>
    </a:gradFill>
    <a:ln w="9525" cap="flat" cmpd="sng" algn="ctr">
      <a:solidFill>
        <a:schemeClr val="accent3">
          <a:shade val="95000"/>
          <a:satMod val="105000"/>
        </a:schemeClr>
      </a:solidFill>
      <a:prstDash val="solid"/>
    </a:ln>
    <a:effectLst>
      <a:outerShdw blurRad="40000" dist="20000" dir="5400000" rotWithShape="0">
        <a:srgbClr val="000000">
          <a:alpha val="38000"/>
        </a:srgbClr>
      </a:outerShdw>
    </a:effectLst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44600-386D-4532-9CF5-432022DEE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1585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Сборник задач по математике                                           для 5-7 классов                                                                     «Спорт в моей Югре»                                </vt:lpstr>
    </vt:vector>
  </TitlesOfParts>
  <Company>WareZ Provider</Company>
  <LinksUpToDate>false</LinksUpToDate>
  <CharactersWithSpaces>10603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Сборник задач по математике                                           для 5-7 классов                                                                     «Спорт в моей Югре»                                </dc:title>
  <dc:subject/>
  <dc:creator>www.PHILka.RU</dc:creator>
  <cp:keywords/>
  <dc:description/>
  <cp:lastModifiedBy>Аглямова</cp:lastModifiedBy>
  <cp:revision>38</cp:revision>
  <cp:lastPrinted>2010-02-26T08:47:00Z</cp:lastPrinted>
  <dcterms:created xsi:type="dcterms:W3CDTF">2010-02-16T10:56:00Z</dcterms:created>
  <dcterms:modified xsi:type="dcterms:W3CDTF">2011-01-24T08:18:00Z</dcterms:modified>
</cp:coreProperties>
</file>