
<file path=[Content_Types].xml><?xml version="1.0" encoding="utf-8"?>
<Types xmlns="http://schemas.openxmlformats.org/package/2006/content-types">
  <Override PartName="/word/footnotes.xml" ContentType="application/vnd.openxmlformats-officedocument.wordprocessingml.footnotes+xml"/>
  <Override PartName="/word/diagrams/quickStyle2.xml" ContentType="application/vnd.openxmlformats-officedocument.drawingml.diagramStyle+xml"/>
  <Override PartName="/word/diagrams/data3.xml" ContentType="application/vnd.openxmlformats-officedocument.drawingml.diagramData+xml"/>
  <Override PartName="/word/diagrams/colors5.xml" ContentType="application/vnd.openxmlformats-officedocument.drawingml.diagramColors+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Override PartName="/word/diagrams/colors1.xml" ContentType="application/vnd.openxmlformats-officedocument.drawingml.diagramColors+xml"/>
  <Default Extension="emf" ContentType="image/x-emf"/>
  <Override PartName="/word/diagrams/drawing5.xml" ContentType="application/vnd.ms-office.drawingml.diagramDrawin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word/diagrams/drawing4.xml" ContentType="application/vnd.ms-office.drawingml.diagramDrawing+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diagrams/layout5.xml" ContentType="application/vnd.openxmlformats-officedocument.drawingml.diagramLayout+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diagrams/layout4.xml" ContentType="application/vnd.openxmlformats-officedocument.drawingml.diagramLayout+xml"/>
  <Override PartName="/word/diagrams/quickStyle5.xml" ContentType="application/vnd.openxmlformats-officedocument.drawingml.diagramStyl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diagrams/data5.xml" ContentType="application/vnd.openxmlformats-officedocument.drawingml.diagramData+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Default Extension="png" ContentType="image/png"/>
  <Override PartName="/word/diagrams/quickStyle1.xml" ContentType="application/vnd.openxmlformats-officedocument.drawingml.diagramStyle+xml"/>
  <Override PartName="/word/diagrams/data4.xml" ContentType="application/vnd.openxmlformats-officedocument.drawingml.diagramData+xml"/>
  <Override PartName="/word/diagrams/colors4.xml" ContentType="application/vnd.openxmlformats-officedocument.drawingml.diagramColor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2CBF" w:rsidRPr="008454DC" w:rsidRDefault="008454DC" w:rsidP="008454DC">
      <w:pPr>
        <w:jc w:val="center"/>
        <w:rPr>
          <w:rFonts w:ascii="Times New Roman" w:hAnsi="Times New Roman" w:cs="Times New Roman"/>
          <w:b/>
          <w:sz w:val="28"/>
          <w:szCs w:val="28"/>
        </w:rPr>
      </w:pPr>
      <w:r w:rsidRPr="008454DC">
        <w:rPr>
          <w:rFonts w:ascii="Times New Roman" w:hAnsi="Times New Roman" w:cs="Times New Roman"/>
          <w:b/>
          <w:sz w:val="28"/>
          <w:szCs w:val="28"/>
        </w:rPr>
        <w:t>МАОУ Гимназия № 30</w:t>
      </w:r>
    </w:p>
    <w:p w:rsidR="008454DC" w:rsidRPr="008454DC" w:rsidRDefault="00B6755C" w:rsidP="008454DC">
      <w:pPr>
        <w:jc w:val="center"/>
        <w:rPr>
          <w:rFonts w:ascii="Times New Roman" w:hAnsi="Times New Roman" w:cs="Times New Roman"/>
          <w:b/>
          <w:sz w:val="28"/>
          <w:szCs w:val="28"/>
        </w:rPr>
      </w:pPr>
      <w:r>
        <w:rPr>
          <w:rFonts w:ascii="Times New Roman" w:hAnsi="Times New Roman" w:cs="Times New Roman"/>
          <w:b/>
          <w:sz w:val="28"/>
          <w:szCs w:val="28"/>
        </w:rPr>
        <w:t>Фестиваль «Портфолио»</w:t>
      </w:r>
    </w:p>
    <w:p w:rsidR="008454DC" w:rsidRPr="008454DC" w:rsidRDefault="008454DC" w:rsidP="008454DC">
      <w:pPr>
        <w:jc w:val="center"/>
        <w:rPr>
          <w:rFonts w:ascii="Times New Roman" w:hAnsi="Times New Roman" w:cs="Times New Roman"/>
          <w:b/>
          <w:sz w:val="28"/>
          <w:szCs w:val="28"/>
        </w:rPr>
      </w:pPr>
    </w:p>
    <w:p w:rsidR="008454DC" w:rsidRPr="008454DC" w:rsidRDefault="008454DC" w:rsidP="008454DC">
      <w:pPr>
        <w:jc w:val="center"/>
        <w:rPr>
          <w:rFonts w:ascii="Times New Roman" w:hAnsi="Times New Roman" w:cs="Times New Roman"/>
          <w:b/>
          <w:sz w:val="28"/>
          <w:szCs w:val="28"/>
        </w:rPr>
      </w:pPr>
    </w:p>
    <w:p w:rsidR="008454DC" w:rsidRPr="008454DC" w:rsidRDefault="008454DC" w:rsidP="008454DC">
      <w:pPr>
        <w:jc w:val="center"/>
        <w:rPr>
          <w:rFonts w:ascii="Times New Roman" w:hAnsi="Times New Roman" w:cs="Times New Roman"/>
          <w:b/>
          <w:sz w:val="28"/>
          <w:szCs w:val="28"/>
        </w:rPr>
      </w:pPr>
    </w:p>
    <w:p w:rsidR="008454DC" w:rsidRPr="008454DC" w:rsidRDefault="008454DC" w:rsidP="008454DC">
      <w:pPr>
        <w:jc w:val="center"/>
        <w:rPr>
          <w:rFonts w:ascii="Times New Roman" w:hAnsi="Times New Roman" w:cs="Times New Roman"/>
          <w:b/>
          <w:sz w:val="28"/>
          <w:szCs w:val="28"/>
        </w:rPr>
      </w:pPr>
    </w:p>
    <w:p w:rsidR="008454DC" w:rsidRPr="008454DC" w:rsidRDefault="008454DC" w:rsidP="008454DC">
      <w:pPr>
        <w:jc w:val="center"/>
        <w:rPr>
          <w:rFonts w:ascii="Times New Roman" w:hAnsi="Times New Roman" w:cs="Times New Roman"/>
          <w:b/>
          <w:sz w:val="28"/>
          <w:szCs w:val="28"/>
        </w:rPr>
      </w:pPr>
    </w:p>
    <w:p w:rsidR="008454DC" w:rsidRPr="00ED27EF" w:rsidRDefault="008454DC" w:rsidP="008454DC">
      <w:pPr>
        <w:jc w:val="center"/>
        <w:rPr>
          <w:rFonts w:ascii="Times New Roman" w:hAnsi="Times New Roman" w:cs="Times New Roman"/>
          <w:b/>
          <w:sz w:val="96"/>
          <w:szCs w:val="96"/>
        </w:rPr>
      </w:pPr>
      <w:r w:rsidRPr="00ED27EF">
        <w:rPr>
          <w:rFonts w:ascii="Times New Roman" w:hAnsi="Times New Roman" w:cs="Times New Roman"/>
          <w:b/>
          <w:sz w:val="96"/>
          <w:szCs w:val="96"/>
        </w:rPr>
        <w:t>ДОКЛАД</w:t>
      </w:r>
    </w:p>
    <w:p w:rsidR="00ED27EF" w:rsidRDefault="00ED27EF" w:rsidP="008454DC">
      <w:pPr>
        <w:jc w:val="center"/>
        <w:rPr>
          <w:rFonts w:ascii="Times New Roman" w:hAnsi="Times New Roman" w:cs="Times New Roman"/>
          <w:b/>
          <w:sz w:val="28"/>
          <w:szCs w:val="28"/>
        </w:rPr>
      </w:pPr>
    </w:p>
    <w:p w:rsidR="006532F6" w:rsidRDefault="008454DC" w:rsidP="00CD7696">
      <w:pPr>
        <w:adjustRightInd w:val="0"/>
        <w:snapToGrid w:val="0"/>
        <w:spacing w:after="0"/>
        <w:jc w:val="center"/>
        <w:rPr>
          <w:rFonts w:ascii="Times New Roman" w:hAnsi="Times New Roman" w:cs="Times New Roman"/>
          <w:b/>
          <w:sz w:val="28"/>
          <w:szCs w:val="28"/>
        </w:rPr>
      </w:pPr>
      <w:r>
        <w:rPr>
          <w:rFonts w:ascii="Times New Roman" w:hAnsi="Times New Roman" w:cs="Times New Roman"/>
          <w:b/>
          <w:sz w:val="28"/>
          <w:szCs w:val="28"/>
        </w:rPr>
        <w:t xml:space="preserve">На тему: </w:t>
      </w:r>
      <w:r w:rsidR="003724A3">
        <w:rPr>
          <w:rFonts w:ascii="Times New Roman" w:hAnsi="Times New Roman" w:cs="Times New Roman"/>
          <w:b/>
          <w:sz w:val="28"/>
          <w:szCs w:val="28"/>
        </w:rPr>
        <w:t xml:space="preserve">Мотивированный мозг анимата: </w:t>
      </w:r>
      <w:r w:rsidR="002F7CAB">
        <w:rPr>
          <w:rFonts w:ascii="Times New Roman" w:hAnsi="Times New Roman" w:cs="Times New Roman"/>
          <w:b/>
          <w:sz w:val="28"/>
          <w:szCs w:val="28"/>
        </w:rPr>
        <w:t>р</w:t>
      </w:r>
      <w:r w:rsidR="008A5BF2">
        <w:rPr>
          <w:rFonts w:ascii="Times New Roman" w:hAnsi="Times New Roman" w:cs="Times New Roman"/>
          <w:b/>
          <w:sz w:val="28"/>
          <w:szCs w:val="28"/>
        </w:rPr>
        <w:t xml:space="preserve">азработка </w:t>
      </w:r>
      <w:r w:rsidR="00252BCC">
        <w:rPr>
          <w:rFonts w:ascii="Times New Roman" w:hAnsi="Times New Roman" w:cs="Times New Roman"/>
          <w:b/>
          <w:sz w:val="28"/>
          <w:szCs w:val="28"/>
        </w:rPr>
        <w:t xml:space="preserve">компьютерной </w:t>
      </w:r>
      <w:r w:rsidR="008A5BF2">
        <w:rPr>
          <w:rFonts w:ascii="Times New Roman" w:hAnsi="Times New Roman" w:cs="Times New Roman"/>
          <w:b/>
          <w:sz w:val="28"/>
          <w:szCs w:val="28"/>
        </w:rPr>
        <w:t xml:space="preserve">модели </w:t>
      </w:r>
      <w:r w:rsidR="003724A3">
        <w:rPr>
          <w:rFonts w:ascii="Times New Roman" w:hAnsi="Times New Roman" w:cs="Times New Roman"/>
          <w:b/>
          <w:sz w:val="28"/>
          <w:szCs w:val="28"/>
        </w:rPr>
        <w:t>поведения «А</w:t>
      </w:r>
      <w:r>
        <w:rPr>
          <w:rFonts w:ascii="Times New Roman" w:hAnsi="Times New Roman" w:cs="Times New Roman"/>
          <w:b/>
          <w:sz w:val="28"/>
          <w:szCs w:val="28"/>
        </w:rPr>
        <w:t>нимата</w:t>
      </w:r>
      <w:r w:rsidR="008A5BF2">
        <w:rPr>
          <w:rFonts w:ascii="Times New Roman" w:hAnsi="Times New Roman" w:cs="Times New Roman"/>
          <w:b/>
          <w:sz w:val="28"/>
          <w:szCs w:val="28"/>
        </w:rPr>
        <w:t xml:space="preserve"> </w:t>
      </w:r>
      <w:r w:rsidR="003724A3">
        <w:rPr>
          <w:rFonts w:ascii="Times New Roman" w:hAnsi="Times New Roman" w:cs="Times New Roman"/>
          <w:b/>
          <w:sz w:val="28"/>
          <w:szCs w:val="28"/>
        </w:rPr>
        <w:t>Борьки»</w:t>
      </w:r>
      <w:r w:rsidR="00ED27EF" w:rsidRPr="00ED27EF">
        <w:rPr>
          <w:rFonts w:ascii="Times New Roman" w:hAnsi="Times New Roman" w:cs="Times New Roman"/>
          <w:b/>
          <w:sz w:val="28"/>
          <w:szCs w:val="28"/>
        </w:rPr>
        <w:t xml:space="preserve"> </w:t>
      </w:r>
    </w:p>
    <w:p w:rsidR="008454DC" w:rsidRDefault="00ED27EF" w:rsidP="00CD7696">
      <w:pPr>
        <w:adjustRightInd w:val="0"/>
        <w:snapToGrid w:val="0"/>
        <w:spacing w:after="0"/>
        <w:jc w:val="center"/>
        <w:rPr>
          <w:rFonts w:ascii="Times New Roman" w:hAnsi="Times New Roman" w:cs="Times New Roman"/>
          <w:b/>
          <w:sz w:val="28"/>
          <w:szCs w:val="28"/>
        </w:rPr>
      </w:pPr>
      <w:r>
        <w:rPr>
          <w:rFonts w:ascii="Times New Roman" w:hAnsi="Times New Roman" w:cs="Times New Roman"/>
          <w:b/>
          <w:sz w:val="28"/>
          <w:szCs w:val="28"/>
        </w:rPr>
        <w:t>(</w:t>
      </w:r>
      <w:r w:rsidR="002F7CAB">
        <w:rPr>
          <w:rFonts w:ascii="Times New Roman" w:hAnsi="Times New Roman" w:cs="Times New Roman"/>
          <w:b/>
          <w:sz w:val="28"/>
          <w:szCs w:val="28"/>
        </w:rPr>
        <w:t>н</w:t>
      </w:r>
      <w:r>
        <w:rPr>
          <w:rFonts w:ascii="Times New Roman" w:hAnsi="Times New Roman" w:cs="Times New Roman"/>
          <w:b/>
          <w:sz w:val="28"/>
          <w:szCs w:val="28"/>
        </w:rPr>
        <w:t xml:space="preserve">а примере </w:t>
      </w:r>
      <w:r w:rsidRPr="00ED27EF">
        <w:rPr>
          <w:rFonts w:ascii="Times New Roman" w:hAnsi="Times New Roman" w:cs="Times New Roman"/>
          <w:b/>
          <w:sz w:val="28"/>
          <w:szCs w:val="28"/>
        </w:rPr>
        <w:t>сер</w:t>
      </w:r>
      <w:r w:rsidR="00625F5D">
        <w:rPr>
          <w:rFonts w:ascii="Times New Roman" w:hAnsi="Times New Roman" w:cs="Times New Roman"/>
          <w:b/>
          <w:sz w:val="28"/>
          <w:szCs w:val="28"/>
        </w:rPr>
        <w:t>ой</w:t>
      </w:r>
      <w:r w:rsidRPr="00ED27EF">
        <w:rPr>
          <w:rFonts w:ascii="Times New Roman" w:hAnsi="Times New Roman" w:cs="Times New Roman"/>
          <w:b/>
          <w:sz w:val="28"/>
          <w:szCs w:val="28"/>
        </w:rPr>
        <w:t xml:space="preserve"> декоративн</w:t>
      </w:r>
      <w:r w:rsidR="00625F5D">
        <w:rPr>
          <w:rFonts w:ascii="Times New Roman" w:hAnsi="Times New Roman" w:cs="Times New Roman"/>
          <w:b/>
          <w:sz w:val="28"/>
          <w:szCs w:val="28"/>
        </w:rPr>
        <w:t>ой</w:t>
      </w:r>
      <w:r>
        <w:rPr>
          <w:rFonts w:ascii="Times New Roman" w:hAnsi="Times New Roman" w:cs="Times New Roman"/>
          <w:b/>
          <w:sz w:val="28"/>
          <w:szCs w:val="28"/>
        </w:rPr>
        <w:t xml:space="preserve"> крыс</w:t>
      </w:r>
      <w:r w:rsidR="00625F5D">
        <w:rPr>
          <w:rFonts w:ascii="Times New Roman" w:hAnsi="Times New Roman" w:cs="Times New Roman"/>
          <w:b/>
          <w:sz w:val="28"/>
          <w:szCs w:val="28"/>
        </w:rPr>
        <w:t>ы</w:t>
      </w:r>
      <w:r>
        <w:rPr>
          <w:rFonts w:ascii="Times New Roman" w:hAnsi="Times New Roman" w:cs="Times New Roman"/>
          <w:b/>
          <w:sz w:val="28"/>
          <w:szCs w:val="28"/>
        </w:rPr>
        <w:t xml:space="preserve"> </w:t>
      </w:r>
      <w:r w:rsidR="004F5B38">
        <w:rPr>
          <w:rFonts w:ascii="Times New Roman" w:hAnsi="Times New Roman" w:cs="Times New Roman"/>
          <w:b/>
          <w:sz w:val="28"/>
          <w:szCs w:val="28"/>
        </w:rPr>
        <w:t>(</w:t>
      </w:r>
      <w:r>
        <w:rPr>
          <w:rFonts w:ascii="Times New Roman" w:hAnsi="Times New Roman" w:cs="Times New Roman"/>
          <w:b/>
          <w:sz w:val="28"/>
          <w:szCs w:val="28"/>
        </w:rPr>
        <w:t>пасюк</w:t>
      </w:r>
      <w:r w:rsidR="00625F5D">
        <w:rPr>
          <w:rFonts w:ascii="Times New Roman" w:hAnsi="Times New Roman" w:cs="Times New Roman"/>
          <w:b/>
          <w:sz w:val="28"/>
          <w:szCs w:val="28"/>
        </w:rPr>
        <w:t>а</w:t>
      </w:r>
      <w:r w:rsidR="004F5B38">
        <w:rPr>
          <w:rFonts w:ascii="Times New Roman" w:hAnsi="Times New Roman" w:cs="Times New Roman"/>
          <w:b/>
          <w:sz w:val="28"/>
          <w:szCs w:val="28"/>
        </w:rPr>
        <w:t>)</w:t>
      </w:r>
      <w:r>
        <w:rPr>
          <w:rFonts w:ascii="Times New Roman" w:hAnsi="Times New Roman" w:cs="Times New Roman"/>
          <w:b/>
          <w:sz w:val="28"/>
          <w:szCs w:val="28"/>
        </w:rPr>
        <w:t xml:space="preserve"> Бори) </w:t>
      </w:r>
    </w:p>
    <w:p w:rsidR="008454DC" w:rsidRDefault="008454DC"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Default="00B35B31" w:rsidP="008454DC">
      <w:pPr>
        <w:jc w:val="center"/>
        <w:rPr>
          <w:rFonts w:ascii="Times New Roman" w:hAnsi="Times New Roman" w:cs="Times New Roman"/>
        </w:rPr>
      </w:pPr>
      <w:r>
        <w:rPr>
          <w:rFonts w:ascii="Times New Roman" w:hAnsi="Times New Roman" w:cs="Times New Roman"/>
          <w:noProof/>
        </w:rPr>
        <w:pict>
          <v:shapetype id="_x0000_t202" coordsize="21600,21600" o:spt="202" path="m,l,21600r21600,l21600,xe">
            <v:stroke joinstyle="miter"/>
            <v:path gradientshapeok="t" o:connecttype="rect"/>
          </v:shapetype>
          <v:shape id="_x0000_s1026" type="#_x0000_t202" style="position:absolute;left:0;text-align:left;margin-left:67.95pt;margin-top:21.1pt;width:209.4pt;height:225.6pt;z-index:251658240" filled="f" stroked="f">
            <v:textbox style="mso-next-textbox:#_x0000_s1026">
              <w:txbxContent>
                <w:p w:rsidR="00B6755C" w:rsidRDefault="00B6755C">
                  <w:r w:rsidRPr="000404F4">
                    <w:rPr>
                      <w:noProof/>
                      <w:lang w:eastAsia="ru-RU"/>
                    </w:rPr>
                    <w:drawing>
                      <wp:inline distT="0" distB="0" distL="0" distR="0">
                        <wp:extent cx="1844040" cy="2392680"/>
                        <wp:effectExtent l="0" t="0" r="3810" b="0"/>
                        <wp:docPr id="3" name="Объект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767755" cy="3545632"/>
                                  <a:chOff x="6376245" y="-243408"/>
                                  <a:chExt cx="2767755" cy="3545632"/>
                                </a:xfrm>
                              </a:grpSpPr>
                              <a:grpSp>
                                <a:nvGrpSpPr>
                                  <a:cNvPr id="3" name="Группа 23"/>
                                  <a:cNvGrpSpPr/>
                                </a:nvGrpSpPr>
                                <a:grpSpPr>
                                  <a:xfrm>
                                    <a:off x="6376245" y="-243408"/>
                                    <a:ext cx="2767755" cy="3545632"/>
                                    <a:chOff x="4788024" y="0"/>
                                    <a:chExt cx="2767755" cy="3545632"/>
                                  </a:xfrm>
                                </a:grpSpPr>
                                <a:sp>
                                  <a:nvSpPr>
                                    <a:cNvPr id="25" name="Овал 24"/>
                                    <a:cNvSpPr/>
                                  </a:nvSpPr>
                                  <a:spPr>
                                    <a:xfrm>
                                      <a:off x="6372200" y="0"/>
                                      <a:ext cx="1080120" cy="1152128"/>
                                    </a:xfrm>
                                    <a:prstGeom prst="ellipse">
                                      <a:avLst/>
                                    </a:prstGeom>
                                    <a:solidFill>
                                      <a:schemeClr val="accent2">
                                        <a:lumMod val="60000"/>
                                        <a:lumOff val="40000"/>
                                      </a:schemeClr>
                                    </a:solidFill>
                                    <a:ln>
                                      <a:solidFill>
                                        <a:schemeClr val="accent2">
                                          <a:lumMod val="60000"/>
                                          <a:lumOff val="40000"/>
                                        </a:schemeClr>
                                      </a:solid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Полилиния 25"/>
                                    <a:cNvSpPr/>
                                  </a:nvSpPr>
                                  <a:spPr>
                                    <a:xfrm rot="1754584">
                                      <a:off x="7100710" y="945960"/>
                                      <a:ext cx="383061" cy="1313663"/>
                                    </a:xfrm>
                                    <a:custGeom>
                                      <a:avLst/>
                                      <a:gdLst>
                                        <a:gd name="connsiteX0" fmla="*/ 0 w 783780"/>
                                        <a:gd name="connsiteY0" fmla="*/ 1324783 h 1343833"/>
                                        <a:gd name="connsiteX1" fmla="*/ 76200 w 783780"/>
                                        <a:gd name="connsiteY1" fmla="*/ 1334308 h 1343833"/>
                                        <a:gd name="connsiteX2" fmla="*/ 104775 w 783780"/>
                                        <a:gd name="connsiteY2" fmla="*/ 1343833 h 1343833"/>
                                        <a:gd name="connsiteX3" fmla="*/ 257175 w 783780"/>
                                        <a:gd name="connsiteY3" fmla="*/ 1334308 h 1343833"/>
                                        <a:gd name="connsiteX4" fmla="*/ 295275 w 783780"/>
                                        <a:gd name="connsiteY4" fmla="*/ 1305733 h 1343833"/>
                                        <a:gd name="connsiteX5" fmla="*/ 333375 w 783780"/>
                                        <a:gd name="connsiteY5" fmla="*/ 1286683 h 1343833"/>
                                        <a:gd name="connsiteX6" fmla="*/ 390525 w 783780"/>
                                        <a:gd name="connsiteY6" fmla="*/ 1229533 h 1343833"/>
                                        <a:gd name="connsiteX7" fmla="*/ 419100 w 783780"/>
                                        <a:gd name="connsiteY7" fmla="*/ 1200958 h 1343833"/>
                                        <a:gd name="connsiteX8" fmla="*/ 476250 w 783780"/>
                                        <a:gd name="connsiteY8" fmla="*/ 1124758 h 1343833"/>
                                        <a:gd name="connsiteX9" fmla="*/ 504825 w 783780"/>
                                        <a:gd name="connsiteY9" fmla="*/ 1086658 h 1343833"/>
                                        <a:gd name="connsiteX10" fmla="*/ 533400 w 783780"/>
                                        <a:gd name="connsiteY10" fmla="*/ 1058083 h 1343833"/>
                                        <a:gd name="connsiteX11" fmla="*/ 542925 w 783780"/>
                                        <a:gd name="connsiteY11" fmla="*/ 1029508 h 1343833"/>
                                        <a:gd name="connsiteX12" fmla="*/ 581025 w 783780"/>
                                        <a:gd name="connsiteY12" fmla="*/ 972358 h 1343833"/>
                                        <a:gd name="connsiteX13" fmla="*/ 600075 w 783780"/>
                                        <a:gd name="connsiteY13" fmla="*/ 943783 h 1343833"/>
                                        <a:gd name="connsiteX14" fmla="*/ 619125 w 783780"/>
                                        <a:gd name="connsiteY14" fmla="*/ 886633 h 1343833"/>
                                        <a:gd name="connsiteX15" fmla="*/ 657225 w 783780"/>
                                        <a:gd name="connsiteY15" fmla="*/ 800908 h 1343833"/>
                                        <a:gd name="connsiteX16" fmla="*/ 695325 w 783780"/>
                                        <a:gd name="connsiteY16" fmla="*/ 677083 h 1343833"/>
                                        <a:gd name="connsiteX17" fmla="*/ 704850 w 783780"/>
                                        <a:gd name="connsiteY17" fmla="*/ 648508 h 1343833"/>
                                        <a:gd name="connsiteX18" fmla="*/ 723900 w 783780"/>
                                        <a:gd name="connsiteY18" fmla="*/ 619933 h 1343833"/>
                                        <a:gd name="connsiteX19" fmla="*/ 742950 w 783780"/>
                                        <a:gd name="connsiteY19" fmla="*/ 486583 h 1343833"/>
                                        <a:gd name="connsiteX20" fmla="*/ 771525 w 783780"/>
                                        <a:gd name="connsiteY20" fmla="*/ 324658 h 1343833"/>
                                        <a:gd name="connsiteX21" fmla="*/ 781050 w 783780"/>
                                        <a:gd name="connsiteY21" fmla="*/ 267508 h 1343833"/>
                                        <a:gd name="connsiteX22" fmla="*/ 771525 w 783780"/>
                                        <a:gd name="connsiteY22" fmla="*/ 19858 h 1343833"/>
                                        <a:gd name="connsiteX23" fmla="*/ 752475 w 783780"/>
                                        <a:gd name="connsiteY23" fmla="*/ 77008 h 1343833"/>
                                        <a:gd name="connsiteX24" fmla="*/ 723900 w 783780"/>
                                        <a:gd name="connsiteY24" fmla="*/ 134158 h 1343833"/>
                                        <a:gd name="connsiteX25" fmla="*/ 695325 w 783780"/>
                                        <a:gd name="connsiteY25" fmla="*/ 191308 h 1343833"/>
                                        <a:gd name="connsiteX26" fmla="*/ 685800 w 783780"/>
                                        <a:gd name="connsiteY26" fmla="*/ 238933 h 1343833"/>
                                        <a:gd name="connsiteX27" fmla="*/ 666750 w 783780"/>
                                        <a:gd name="connsiteY27" fmla="*/ 296083 h 1343833"/>
                                        <a:gd name="connsiteX28" fmla="*/ 647700 w 783780"/>
                                        <a:gd name="connsiteY28" fmla="*/ 353233 h 1343833"/>
                                        <a:gd name="connsiteX29" fmla="*/ 638175 w 783780"/>
                                        <a:gd name="connsiteY29" fmla="*/ 381808 h 1343833"/>
                                        <a:gd name="connsiteX30" fmla="*/ 609600 w 783780"/>
                                        <a:gd name="connsiteY30" fmla="*/ 477058 h 1343833"/>
                                        <a:gd name="connsiteX31" fmla="*/ 600075 w 783780"/>
                                        <a:gd name="connsiteY31" fmla="*/ 505633 h 1343833"/>
                                        <a:gd name="connsiteX32" fmla="*/ 571500 w 783780"/>
                                        <a:gd name="connsiteY32" fmla="*/ 572308 h 1343833"/>
                                        <a:gd name="connsiteX33" fmla="*/ 561975 w 783780"/>
                                        <a:gd name="connsiteY33" fmla="*/ 648508 h 1343833"/>
                                        <a:gd name="connsiteX34" fmla="*/ 542925 w 783780"/>
                                        <a:gd name="connsiteY34" fmla="*/ 677083 h 1343833"/>
                                        <a:gd name="connsiteX35" fmla="*/ 533400 w 783780"/>
                                        <a:gd name="connsiteY35" fmla="*/ 705658 h 1343833"/>
                                        <a:gd name="connsiteX36" fmla="*/ 514350 w 783780"/>
                                        <a:gd name="connsiteY36" fmla="*/ 772333 h 1343833"/>
                                        <a:gd name="connsiteX37" fmla="*/ 485775 w 783780"/>
                                        <a:gd name="connsiteY37" fmla="*/ 819958 h 1343833"/>
                                        <a:gd name="connsiteX38" fmla="*/ 447675 w 783780"/>
                                        <a:gd name="connsiteY38" fmla="*/ 877108 h 1343833"/>
                                        <a:gd name="connsiteX39" fmla="*/ 428625 w 783780"/>
                                        <a:gd name="connsiteY39" fmla="*/ 905683 h 1343833"/>
                                        <a:gd name="connsiteX40" fmla="*/ 400050 w 783780"/>
                                        <a:gd name="connsiteY40" fmla="*/ 943783 h 1343833"/>
                                        <a:gd name="connsiteX41" fmla="*/ 381000 w 783780"/>
                                        <a:gd name="connsiteY41" fmla="*/ 972358 h 1343833"/>
                                        <a:gd name="connsiteX42" fmla="*/ 352425 w 783780"/>
                                        <a:gd name="connsiteY42" fmla="*/ 1029508 h 1343833"/>
                                        <a:gd name="connsiteX43" fmla="*/ 323850 w 783780"/>
                                        <a:gd name="connsiteY43" fmla="*/ 1048558 h 1343833"/>
                                        <a:gd name="connsiteX44" fmla="*/ 295275 w 783780"/>
                                        <a:gd name="connsiteY44" fmla="*/ 1105708 h 1343833"/>
                                        <a:gd name="connsiteX45" fmla="*/ 266700 w 783780"/>
                                        <a:gd name="connsiteY45" fmla="*/ 1115233 h 1343833"/>
                                        <a:gd name="connsiteX46" fmla="*/ 228600 w 783780"/>
                                        <a:gd name="connsiteY46" fmla="*/ 1143808 h 1343833"/>
                                        <a:gd name="connsiteX47" fmla="*/ 142875 w 783780"/>
                                        <a:gd name="connsiteY47" fmla="*/ 1191433 h 1343833"/>
                                        <a:gd name="connsiteX48" fmla="*/ 28575 w 783780"/>
                                        <a:gd name="connsiteY48" fmla="*/ 1191433 h 13438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783780" h="1343833">
                                          <a:moveTo>
                                            <a:pt x="0" y="1324783"/>
                                          </a:moveTo>
                                          <a:cubicBezTo>
                                            <a:pt x="25400" y="1327958"/>
                                            <a:pt x="51015" y="1329729"/>
                                            <a:pt x="76200" y="1334308"/>
                                          </a:cubicBezTo>
                                          <a:cubicBezTo>
                                            <a:pt x="86078" y="1336104"/>
                                            <a:pt x="94735" y="1343833"/>
                                            <a:pt x="104775" y="1343833"/>
                                          </a:cubicBezTo>
                                          <a:cubicBezTo>
                                            <a:pt x="155674" y="1343833"/>
                                            <a:pt x="206375" y="1337483"/>
                                            <a:pt x="257175" y="1334308"/>
                                          </a:cubicBezTo>
                                          <a:cubicBezTo>
                                            <a:pt x="269875" y="1324783"/>
                                            <a:pt x="281813" y="1314147"/>
                                            <a:pt x="295275" y="1305733"/>
                                          </a:cubicBezTo>
                                          <a:cubicBezTo>
                                            <a:pt x="307316" y="1298208"/>
                                            <a:pt x="322287" y="1295553"/>
                                            <a:pt x="333375" y="1286683"/>
                                          </a:cubicBezTo>
                                          <a:cubicBezTo>
                                            <a:pt x="354412" y="1269853"/>
                                            <a:pt x="371475" y="1248583"/>
                                            <a:pt x="390525" y="1229533"/>
                                          </a:cubicBezTo>
                                          <a:cubicBezTo>
                                            <a:pt x="400050" y="1220008"/>
                                            <a:pt x="411018" y="1211734"/>
                                            <a:pt x="419100" y="1200958"/>
                                          </a:cubicBezTo>
                                          <a:lnTo>
                                            <a:pt x="476250" y="1124758"/>
                                          </a:lnTo>
                                          <a:cubicBezTo>
                                            <a:pt x="485775" y="1112058"/>
                                            <a:pt x="493600" y="1097883"/>
                                            <a:pt x="504825" y="1086658"/>
                                          </a:cubicBezTo>
                                          <a:lnTo>
                                            <a:pt x="533400" y="1058083"/>
                                          </a:lnTo>
                                          <a:cubicBezTo>
                                            <a:pt x="536575" y="1048558"/>
                                            <a:pt x="538049" y="1038285"/>
                                            <a:pt x="542925" y="1029508"/>
                                          </a:cubicBezTo>
                                          <a:cubicBezTo>
                                            <a:pt x="554044" y="1009494"/>
                                            <a:pt x="568325" y="991408"/>
                                            <a:pt x="581025" y="972358"/>
                                          </a:cubicBezTo>
                                          <a:lnTo>
                                            <a:pt x="600075" y="943783"/>
                                          </a:lnTo>
                                          <a:cubicBezTo>
                                            <a:pt x="611214" y="927075"/>
                                            <a:pt x="612775" y="905683"/>
                                            <a:pt x="619125" y="886633"/>
                                          </a:cubicBezTo>
                                          <a:cubicBezTo>
                                            <a:pt x="641795" y="818623"/>
                                            <a:pt x="627036" y="846191"/>
                                            <a:pt x="657225" y="800908"/>
                                          </a:cubicBezTo>
                                          <a:cubicBezTo>
                                            <a:pt x="685929" y="686090"/>
                                            <a:pt x="662955" y="763404"/>
                                            <a:pt x="695325" y="677083"/>
                                          </a:cubicBezTo>
                                          <a:cubicBezTo>
                                            <a:pt x="698850" y="667682"/>
                                            <a:pt x="700360" y="657488"/>
                                            <a:pt x="704850" y="648508"/>
                                          </a:cubicBezTo>
                                          <a:cubicBezTo>
                                            <a:pt x="709970" y="638269"/>
                                            <a:pt x="717550" y="629458"/>
                                            <a:pt x="723900" y="619933"/>
                                          </a:cubicBezTo>
                                          <a:cubicBezTo>
                                            <a:pt x="749680" y="491031"/>
                                            <a:pt x="712782" y="682672"/>
                                            <a:pt x="742950" y="486583"/>
                                          </a:cubicBezTo>
                                          <a:cubicBezTo>
                                            <a:pt x="751284" y="432411"/>
                                            <a:pt x="762134" y="378656"/>
                                            <a:pt x="771525" y="324658"/>
                                          </a:cubicBezTo>
                                          <a:cubicBezTo>
                                            <a:pt x="774834" y="305631"/>
                                            <a:pt x="781050" y="267508"/>
                                            <a:pt x="781050" y="267508"/>
                                          </a:cubicBezTo>
                                          <a:cubicBezTo>
                                            <a:pt x="777875" y="184958"/>
                                            <a:pt x="783780" y="101555"/>
                                            <a:pt x="771525" y="19858"/>
                                          </a:cubicBezTo>
                                          <a:cubicBezTo>
                                            <a:pt x="768546" y="0"/>
                                            <a:pt x="758825" y="57958"/>
                                            <a:pt x="752475" y="77008"/>
                                          </a:cubicBezTo>
                                          <a:cubicBezTo>
                                            <a:pt x="728534" y="148832"/>
                                            <a:pt x="760829" y="60300"/>
                                            <a:pt x="723900" y="134158"/>
                                          </a:cubicBezTo>
                                          <a:cubicBezTo>
                                            <a:pt x="684465" y="213028"/>
                                            <a:pt x="749920" y="109416"/>
                                            <a:pt x="695325" y="191308"/>
                                          </a:cubicBezTo>
                                          <a:cubicBezTo>
                                            <a:pt x="692150" y="207183"/>
                                            <a:pt x="690060" y="223314"/>
                                            <a:pt x="685800" y="238933"/>
                                          </a:cubicBezTo>
                                          <a:cubicBezTo>
                                            <a:pt x="680516" y="258306"/>
                                            <a:pt x="673100" y="277033"/>
                                            <a:pt x="666750" y="296083"/>
                                          </a:cubicBezTo>
                                          <a:lnTo>
                                            <a:pt x="647700" y="353233"/>
                                          </a:lnTo>
                                          <a:cubicBezTo>
                                            <a:pt x="644525" y="362758"/>
                                            <a:pt x="640610" y="372068"/>
                                            <a:pt x="638175" y="381808"/>
                                          </a:cubicBezTo>
                                          <a:cubicBezTo>
                                            <a:pt x="623780" y="439389"/>
                                            <a:pt x="632790" y="407489"/>
                                            <a:pt x="609600" y="477058"/>
                                          </a:cubicBezTo>
                                          <a:cubicBezTo>
                                            <a:pt x="606425" y="486583"/>
                                            <a:pt x="604565" y="496653"/>
                                            <a:pt x="600075" y="505633"/>
                                          </a:cubicBezTo>
                                          <a:cubicBezTo>
                                            <a:pt x="576535" y="552713"/>
                                            <a:pt x="585515" y="530263"/>
                                            <a:pt x="571500" y="572308"/>
                                          </a:cubicBezTo>
                                          <a:cubicBezTo>
                                            <a:pt x="568325" y="597708"/>
                                            <a:pt x="568710" y="623812"/>
                                            <a:pt x="561975" y="648508"/>
                                          </a:cubicBezTo>
                                          <a:cubicBezTo>
                                            <a:pt x="558963" y="659552"/>
                                            <a:pt x="548045" y="666844"/>
                                            <a:pt x="542925" y="677083"/>
                                          </a:cubicBezTo>
                                          <a:cubicBezTo>
                                            <a:pt x="538435" y="686063"/>
                                            <a:pt x="536158" y="696004"/>
                                            <a:pt x="533400" y="705658"/>
                                          </a:cubicBezTo>
                                          <a:cubicBezTo>
                                            <a:pt x="529331" y="719900"/>
                                            <a:pt x="521963" y="757108"/>
                                            <a:pt x="514350" y="772333"/>
                                          </a:cubicBezTo>
                                          <a:cubicBezTo>
                                            <a:pt x="506071" y="788892"/>
                                            <a:pt x="495714" y="804339"/>
                                            <a:pt x="485775" y="819958"/>
                                          </a:cubicBezTo>
                                          <a:cubicBezTo>
                                            <a:pt x="473483" y="839274"/>
                                            <a:pt x="460375" y="858058"/>
                                            <a:pt x="447675" y="877108"/>
                                          </a:cubicBezTo>
                                          <a:cubicBezTo>
                                            <a:pt x="441325" y="886633"/>
                                            <a:pt x="435494" y="896525"/>
                                            <a:pt x="428625" y="905683"/>
                                          </a:cubicBezTo>
                                          <a:cubicBezTo>
                                            <a:pt x="419100" y="918383"/>
                                            <a:pt x="409277" y="930865"/>
                                            <a:pt x="400050" y="943783"/>
                                          </a:cubicBezTo>
                                          <a:cubicBezTo>
                                            <a:pt x="393396" y="953098"/>
                                            <a:pt x="386120" y="962119"/>
                                            <a:pt x="381000" y="972358"/>
                                          </a:cubicBezTo>
                                          <a:cubicBezTo>
                                            <a:pt x="365506" y="1003346"/>
                                            <a:pt x="379722" y="1002211"/>
                                            <a:pt x="352425" y="1029508"/>
                                          </a:cubicBezTo>
                                          <a:cubicBezTo>
                                            <a:pt x="344330" y="1037603"/>
                                            <a:pt x="333375" y="1042208"/>
                                            <a:pt x="323850" y="1048558"/>
                                          </a:cubicBezTo>
                                          <a:cubicBezTo>
                                            <a:pt x="317575" y="1067382"/>
                                            <a:pt x="312061" y="1092279"/>
                                            <a:pt x="295275" y="1105708"/>
                                          </a:cubicBezTo>
                                          <a:cubicBezTo>
                                            <a:pt x="287435" y="1111980"/>
                                            <a:pt x="276225" y="1112058"/>
                                            <a:pt x="266700" y="1115233"/>
                                          </a:cubicBezTo>
                                          <a:cubicBezTo>
                                            <a:pt x="254000" y="1124758"/>
                                            <a:pt x="241605" y="1134704"/>
                                            <a:pt x="228600" y="1143808"/>
                                          </a:cubicBezTo>
                                          <a:cubicBezTo>
                                            <a:pt x="214835" y="1153444"/>
                                            <a:pt x="170481" y="1189593"/>
                                            <a:pt x="142875" y="1191433"/>
                                          </a:cubicBezTo>
                                          <a:cubicBezTo>
                                            <a:pt x="104859" y="1193967"/>
                                            <a:pt x="66675" y="1191433"/>
                                            <a:pt x="28575" y="1191433"/>
                                          </a:cubicBezTo>
                                        </a:path>
                                      </a:pathLst>
                                    </a:custGeom>
                                    <a:solidFill>
                                      <a:srgbClr val="E571DF"/>
                                    </a:solidFill>
                                    <a:ln>
                                      <a:solidFill>
                                        <a:srgbClr val="F0AEED"/>
                                      </a:solidFill>
                                    </a:ln>
                                  </a:spPr>
                                  <a:txSp>
                                    <a:txBody>
                                      <a:bodyPr rtlCol="0" anchor="ct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ru-RU"/>
                                      </a:p>
                                    </a:txBody>
                                    <a:useSpRect/>
                                  </a:txSp>
                                  <a:style>
                                    <a:lnRef idx="1">
                                      <a:schemeClr val="accent1"/>
                                    </a:lnRef>
                                    <a:fillRef idx="0">
                                      <a:schemeClr val="accent1"/>
                                    </a:fillRef>
                                    <a:effectRef idx="0">
                                      <a:schemeClr val="accent1"/>
                                    </a:effectRef>
                                    <a:fontRef idx="minor">
                                      <a:schemeClr val="tx1"/>
                                    </a:fontRef>
                                  </a:style>
                                </a:sp>
                                <a:sp>
                                  <a:nvSpPr>
                                    <a:cNvPr id="27" name="Овал 26"/>
                                    <a:cNvSpPr/>
                                  </a:nvSpPr>
                                  <a:spPr>
                                    <a:xfrm>
                                      <a:off x="6588224" y="216024"/>
                                      <a:ext cx="648072" cy="720080"/>
                                    </a:xfrm>
                                    <a:prstGeom prst="ellipse">
                                      <a:avLst/>
                                    </a:prstGeom>
                                    <a:solidFill>
                                      <a:srgbClr val="E571DF"/>
                                    </a:solidFill>
                                    <a:ln>
                                      <a:solidFill>
                                        <a:srgbClr val="E571DF"/>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Овал 27"/>
                                    <a:cNvSpPr/>
                                  </a:nvSpPr>
                                  <a:spPr>
                                    <a:xfrm>
                                      <a:off x="4788024" y="0"/>
                                      <a:ext cx="1080120" cy="1152128"/>
                                    </a:xfrm>
                                    <a:prstGeom prst="ellipse">
                                      <a:avLst/>
                                    </a:prstGeom>
                                    <a:solidFill>
                                      <a:schemeClr val="accent2">
                                        <a:lumMod val="60000"/>
                                        <a:lumOff val="40000"/>
                                      </a:schemeClr>
                                    </a:solidFill>
                                    <a:ln>
                                      <a:solidFill>
                                        <a:schemeClr val="accent2">
                                          <a:lumMod val="60000"/>
                                          <a:lumOff val="40000"/>
                                        </a:schemeClr>
                                      </a:solid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Овал 28"/>
                                    <a:cNvSpPr/>
                                  </a:nvSpPr>
                                  <a:spPr>
                                    <a:xfrm>
                                      <a:off x="5004048" y="216024"/>
                                      <a:ext cx="648072" cy="720080"/>
                                    </a:xfrm>
                                    <a:prstGeom prst="ellipse">
                                      <a:avLst/>
                                    </a:prstGeom>
                                    <a:solidFill>
                                      <a:srgbClr val="E571DF"/>
                                    </a:solidFill>
                                    <a:ln>
                                      <a:solidFill>
                                        <a:srgbClr val="E571DF"/>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30" name="Овал 29"/>
                                    <a:cNvSpPr/>
                                  </a:nvSpPr>
                                  <a:spPr>
                                    <a:xfrm>
                                      <a:off x="6444208" y="2160240"/>
                                      <a:ext cx="648072" cy="360040"/>
                                    </a:xfrm>
                                    <a:prstGeom prst="ellipse">
                                      <a:avLst/>
                                    </a:prstGeom>
                                    <a:solidFill>
                                      <a:schemeClr val="accent2">
                                        <a:lumMod val="60000"/>
                                        <a:lumOff val="40000"/>
                                      </a:schemeClr>
                                    </a:solidFill>
                                    <a:ln>
                                      <a:noFill/>
                                    </a:ln>
                                    <a:effectLst>
                                      <a:outerShdw blurRad="127000" dist="38100" dir="2700000" algn="ctr">
                                        <a:srgbClr val="000000">
                                          <a:alpha val="45000"/>
                                        </a:srgbClr>
                                      </a:outerShdw>
                                    </a:effectLst>
                                    <a:scene3d>
                                      <a:camera prst="perspectiveFront" fov="2700000">
                                        <a:rot lat="20376000" lon="1938000" rev="20112001"/>
                                      </a:camera>
                                      <a:lightRig rig="soft" dir="t">
                                        <a:rot lat="0" lon="0" rev="0"/>
                                      </a:lightRig>
                                    </a:scene3d>
                                    <a:sp3d prstMaterial="translucentPowder">
                                      <a:bevelT w="203200" h="508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Овал 30"/>
                                    <a:cNvSpPr/>
                                  </a:nvSpPr>
                                  <a:spPr>
                                    <a:xfrm>
                                      <a:off x="5292080" y="2160240"/>
                                      <a:ext cx="576064" cy="360040"/>
                                    </a:xfrm>
                                    <a:prstGeom prst="ellipse">
                                      <a:avLst/>
                                    </a:prstGeom>
                                    <a:solidFill>
                                      <a:schemeClr val="accent2">
                                        <a:lumMod val="60000"/>
                                        <a:lumOff val="40000"/>
                                      </a:schemeClr>
                                    </a:solidFill>
                                    <a:ln>
                                      <a:noFill/>
                                    </a:ln>
                                    <a:effectLst>
                                      <a:outerShdw blurRad="127000" dist="38100" dir="2700000" algn="ctr">
                                        <a:srgbClr val="000000">
                                          <a:alpha val="45000"/>
                                        </a:srgbClr>
                                      </a:outerShdw>
                                    </a:effectLst>
                                    <a:scene3d>
                                      <a:camera prst="perspectiveFront" fov="2700000">
                                        <a:rot lat="20376000" lon="1938000" rev="20112001"/>
                                      </a:camera>
                                      <a:lightRig rig="soft" dir="t">
                                        <a:rot lat="0" lon="0" rev="0"/>
                                      </a:lightRig>
                                    </a:scene3d>
                                    <a:sp3d prstMaterial="translucentPowder">
                                      <a:bevelT w="203200" h="50800" prst="softRoun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32" name="Овал 31"/>
                                    <a:cNvSpPr/>
                                  </a:nvSpPr>
                                  <a:spPr>
                                    <a:xfrm>
                                      <a:off x="5220072" y="360040"/>
                                      <a:ext cx="1872208" cy="2016224"/>
                                    </a:xfrm>
                                    <a:prstGeom prst="ellipse">
                                      <a:avLst/>
                                    </a:prstGeom>
                                    <a:solidFill>
                                      <a:schemeClr val="accent2">
                                        <a:lumMod val="60000"/>
                                        <a:lumOff val="4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33" name="Овал 32"/>
                                    <a:cNvSpPr/>
                                  </a:nvSpPr>
                                  <a:spPr>
                                    <a:xfrm>
                                      <a:off x="5580112" y="576064"/>
                                      <a:ext cx="1152128" cy="864096"/>
                                    </a:xfrm>
                                    <a:prstGeom prst="ellipse">
                                      <a:avLst/>
                                    </a:prstGeom>
                                    <a:solidFill>
                                      <a:schemeClr val="accent4">
                                        <a:lumMod val="40000"/>
                                        <a:lumOff val="60000"/>
                                      </a:schemeClr>
                                    </a:solidFill>
                                    <a:ln>
                                      <a:solidFill>
                                        <a:schemeClr val="accent4">
                                          <a:lumMod val="40000"/>
                                          <a:lumOff val="60000"/>
                                        </a:schemeClr>
                                      </a:solidFill>
                                    </a:ln>
                                    <a:scene3d>
                                      <a:camera prst="orthographicFront"/>
                                      <a:lightRig rig="threePt" dir="t"/>
                                    </a:scene3d>
                                    <a:sp3d>
                                      <a:bevelT w="152400" h="50800" prst="softRoun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Прямоугольник 36"/>
                                    <a:cNvSpPr/>
                                  </a:nvSpPr>
                                  <a:spPr>
                                    <a:xfrm>
                                      <a:off x="5508104" y="1224136"/>
                                      <a:ext cx="1296144" cy="648072"/>
                                    </a:xfrm>
                                    <a:prstGeom prst="rect">
                                      <a:avLst/>
                                    </a:prstGeom>
                                    <a:solidFill>
                                      <a:schemeClr val="accent2">
                                        <a:lumMod val="60000"/>
                                        <a:lumOff val="40000"/>
                                      </a:schemeClr>
                                    </a:solidFill>
                                    <a:ln>
                                      <a:solidFill>
                                        <a:schemeClr val="accent2">
                                          <a:lumMod val="60000"/>
                                          <a:lumOff val="40000"/>
                                        </a:schemeClr>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Овал 37"/>
                                    <a:cNvSpPr/>
                                  </a:nvSpPr>
                                  <a:spPr>
                                    <a:xfrm>
                                      <a:off x="5868144" y="864096"/>
                                      <a:ext cx="144016" cy="288032"/>
                                    </a:xfrm>
                                    <a:prstGeom prst="ellipse">
                                      <a:avLst/>
                                    </a:prstGeom>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dk1">
                                        <a:shade val="50000"/>
                                      </a:schemeClr>
                                    </a:lnRef>
                                    <a:fillRef idx="1">
                                      <a:schemeClr val="dk1"/>
                                    </a:fillRef>
                                    <a:effectRef idx="0">
                                      <a:schemeClr val="dk1"/>
                                    </a:effectRef>
                                    <a:fontRef idx="minor">
                                      <a:schemeClr val="lt1"/>
                                    </a:fontRef>
                                  </a:style>
                                </a:sp>
                                <a:sp>
                                  <a:nvSpPr>
                                    <a:cNvPr id="39" name="Овал 38"/>
                                    <a:cNvSpPr/>
                                  </a:nvSpPr>
                                  <a:spPr>
                                    <a:xfrm>
                                      <a:off x="6300192" y="864096"/>
                                      <a:ext cx="144016" cy="288032"/>
                                    </a:xfrm>
                                    <a:prstGeom prst="ellipse">
                                      <a:avLst/>
                                    </a:prstGeom>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dk1">
                                        <a:shade val="50000"/>
                                      </a:schemeClr>
                                    </a:lnRef>
                                    <a:fillRef idx="1">
                                      <a:schemeClr val="dk1"/>
                                    </a:fillRef>
                                    <a:effectRef idx="0">
                                      <a:schemeClr val="dk1"/>
                                    </a:effectRef>
                                    <a:fontRef idx="minor">
                                      <a:schemeClr val="lt1"/>
                                    </a:fontRef>
                                  </a:style>
                                </a:sp>
                                <a:sp>
                                  <a:nvSpPr>
                                    <a:cNvPr id="40" name="Овал 39"/>
                                    <a:cNvSpPr/>
                                  </a:nvSpPr>
                                  <a:spPr>
                                    <a:xfrm>
                                      <a:off x="6084168" y="1296144"/>
                                      <a:ext cx="144016" cy="216024"/>
                                    </a:xfrm>
                                    <a:prstGeom prst="ellipse">
                                      <a:avLst/>
                                    </a:prstGeom>
                                    <a:solidFill>
                                      <a:srgbClr val="E571DF"/>
                                    </a:solidFill>
                                    <a:ln>
                                      <a:solidFill>
                                        <a:srgbClr val="E571DF"/>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Овал 40"/>
                                    <a:cNvSpPr/>
                                  </a:nvSpPr>
                                  <a:spPr>
                                    <a:xfrm>
                                      <a:off x="5940152" y="1080120"/>
                                      <a:ext cx="432048" cy="288032"/>
                                    </a:xfrm>
                                    <a:prstGeom prst="ellipse">
                                      <a:avLst/>
                                    </a:prstGeom>
                                    <a:effectLst>
                                      <a:softEdge rad="63500"/>
                                    </a:effectLst>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dk1">
                                        <a:shade val="50000"/>
                                      </a:schemeClr>
                                    </a:lnRef>
                                    <a:fillRef idx="1">
                                      <a:schemeClr val="dk1"/>
                                    </a:fillRef>
                                    <a:effectRef idx="0">
                                      <a:schemeClr val="dk1"/>
                                    </a:effectRef>
                                    <a:fontRef idx="minor">
                                      <a:schemeClr val="lt1"/>
                                    </a:fontRef>
                                  </a:style>
                                </a:sp>
                                <a:cxnSp>
                                  <a:nvCxnSpPr>
                                    <a:cNvPr id="42" name="Прямая соединительная линия 41"/>
                                    <a:cNvCxnSpPr/>
                                  </a:nvCxnSpPr>
                                  <a:spPr>
                                    <a:xfrm>
                                      <a:off x="6156176" y="1296144"/>
                                      <a:ext cx="216024" cy="216024"/>
                                    </a:xfrm>
                                    <a:prstGeom prst="line">
                                      <a:avLst/>
                                    </a:prstGeom>
                                    <a:ln>
                                      <a:solidFill>
                                        <a:schemeClr val="tx1">
                                          <a:lumMod val="65000"/>
                                          <a:lumOff val="35000"/>
                                        </a:schemeClr>
                                      </a:solidFill>
                                    </a:ln>
                                  </a:spPr>
                                  <a:style>
                                    <a:lnRef idx="1">
                                      <a:schemeClr val="dk1"/>
                                    </a:lnRef>
                                    <a:fillRef idx="0">
                                      <a:schemeClr val="dk1"/>
                                    </a:fillRef>
                                    <a:effectRef idx="0">
                                      <a:schemeClr val="dk1"/>
                                    </a:effectRef>
                                    <a:fontRef idx="minor">
                                      <a:schemeClr val="tx1"/>
                                    </a:fontRef>
                                  </a:style>
                                </a:cxnSp>
                                <a:cxnSp>
                                  <a:nvCxnSpPr>
                                    <a:cNvPr id="43" name="Прямая соединительная линия 42"/>
                                    <a:cNvCxnSpPr/>
                                  </a:nvCxnSpPr>
                                  <a:spPr>
                                    <a:xfrm flipH="1">
                                      <a:off x="5940152" y="1296144"/>
                                      <a:ext cx="216024" cy="216024"/>
                                    </a:xfrm>
                                    <a:prstGeom prst="line">
                                      <a:avLst/>
                                    </a:prstGeom>
                                    <a:ln>
                                      <a:solidFill>
                                        <a:schemeClr val="tx1">
                                          <a:lumMod val="65000"/>
                                          <a:lumOff val="35000"/>
                                        </a:schemeClr>
                                      </a:solidFill>
                                    </a:ln>
                                  </a:spPr>
                                  <a:style>
                                    <a:lnRef idx="1">
                                      <a:schemeClr val="dk1"/>
                                    </a:lnRef>
                                    <a:fillRef idx="0">
                                      <a:schemeClr val="dk1"/>
                                    </a:fillRef>
                                    <a:effectRef idx="0">
                                      <a:schemeClr val="dk1"/>
                                    </a:effectRef>
                                    <a:fontRef idx="minor">
                                      <a:schemeClr val="tx1"/>
                                    </a:fontRef>
                                  </a:style>
                                </a:cxnSp>
                                <a:sp>
                                  <a:nvSpPr>
                                    <a:cNvPr id="46" name="Овал 45"/>
                                    <a:cNvSpPr/>
                                  </a:nvSpPr>
                                  <a:spPr>
                                    <a:xfrm>
                                      <a:off x="6228184" y="2232248"/>
                                      <a:ext cx="648072" cy="360040"/>
                                    </a:xfrm>
                                    <a:prstGeom prst="ellipse">
                                      <a:avLst/>
                                    </a:prstGeom>
                                    <a:solidFill>
                                      <a:schemeClr val="accent2">
                                        <a:lumMod val="60000"/>
                                        <a:lumOff val="40000"/>
                                      </a:schemeClr>
                                    </a:solidFill>
                                    <a:ln w="6350">
                                      <a:solidFill>
                                        <a:schemeClr val="accent2">
                                          <a:lumMod val="50000"/>
                                        </a:schemeClr>
                                      </a:solidFill>
                                    </a:ln>
                                    <a:effectLst>
                                      <a:outerShdw blurRad="50800" dist="38100" dir="5400000" algn="t" rotWithShape="0">
                                        <a:prstClr val="black">
                                          <a:alpha val="40000"/>
                                        </a:prstClr>
                                      </a:outerShdw>
                                    </a:effectLst>
                                    <a:scene3d>
                                      <a:camera prst="orthographicFront">
                                        <a:rot lat="0" lon="0" rev="0"/>
                                      </a:camera>
                                      <a:lightRig rig="balanced" dir="t">
                                        <a:rot lat="0" lon="0" rev="8700000"/>
                                      </a:lightRig>
                                    </a:scene3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47" name="Овал 46"/>
                                    <a:cNvSpPr/>
                                  </a:nvSpPr>
                                  <a:spPr>
                                    <a:xfrm>
                                      <a:off x="5580112" y="2232248"/>
                                      <a:ext cx="648072" cy="360040"/>
                                    </a:xfrm>
                                    <a:prstGeom prst="ellipse">
                                      <a:avLst/>
                                    </a:prstGeom>
                                    <a:solidFill>
                                      <a:schemeClr val="accent2">
                                        <a:lumMod val="60000"/>
                                        <a:lumOff val="40000"/>
                                      </a:schemeClr>
                                    </a:solidFill>
                                    <a:ln w="3175">
                                      <a:solidFill>
                                        <a:schemeClr val="accent6">
                                          <a:lumMod val="50000"/>
                                        </a:schemeClr>
                                      </a:solidFill>
                                    </a:ln>
                                    <a:effectLst>
                                      <a:outerShdw blurRad="50800" dist="38100" dir="5400000" algn="t" rotWithShape="0">
                                        <a:prstClr val="black">
                                          <a:alpha val="40000"/>
                                        </a:prstClr>
                                      </a:outerShdw>
                                    </a:effectLst>
                                    <a:scene3d>
                                      <a:camera prst="orthographicFront">
                                        <a:rot lat="0" lon="0" rev="0"/>
                                      </a:camera>
                                      <a:lightRig rig="balanced" dir="t">
                                        <a:rot lat="0" lon="0" rev="8700000"/>
                                      </a:lightRig>
                                    </a:scene3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48" name="Прямая соединительная линия 47"/>
                                    <a:cNvCxnSpPr/>
                                  </a:nvCxnSpPr>
                                  <a:spPr>
                                    <a:xfrm flipH="1">
                                      <a:off x="5724128" y="1224136"/>
                                      <a:ext cx="288032" cy="0"/>
                                    </a:xfrm>
                                    <a:prstGeom prst="line">
                                      <a:avLst/>
                                    </a:prstGeom>
                                  </a:spPr>
                                  <a:style>
                                    <a:lnRef idx="1">
                                      <a:schemeClr val="dk1"/>
                                    </a:lnRef>
                                    <a:fillRef idx="0">
                                      <a:schemeClr val="dk1"/>
                                    </a:fillRef>
                                    <a:effectRef idx="0">
                                      <a:schemeClr val="dk1"/>
                                    </a:effectRef>
                                    <a:fontRef idx="minor">
                                      <a:schemeClr val="tx1"/>
                                    </a:fontRef>
                                  </a:style>
                                </a:cxnSp>
                                <a:cxnSp>
                                  <a:nvCxnSpPr>
                                    <a:cNvPr id="49" name="Прямая соединительная линия 48"/>
                                    <a:cNvCxnSpPr/>
                                  </a:nvCxnSpPr>
                                  <a:spPr>
                                    <a:xfrm flipH="1" flipV="1">
                                      <a:off x="5652120" y="1080120"/>
                                      <a:ext cx="360040" cy="144016"/>
                                    </a:xfrm>
                                    <a:prstGeom prst="line">
                                      <a:avLst/>
                                    </a:prstGeom>
                                  </a:spPr>
                                  <a:style>
                                    <a:lnRef idx="1">
                                      <a:schemeClr val="dk1"/>
                                    </a:lnRef>
                                    <a:fillRef idx="0">
                                      <a:schemeClr val="dk1"/>
                                    </a:fillRef>
                                    <a:effectRef idx="0">
                                      <a:schemeClr val="dk1"/>
                                    </a:effectRef>
                                    <a:fontRef idx="minor">
                                      <a:schemeClr val="tx1"/>
                                    </a:fontRef>
                                  </a:style>
                                </a:cxnSp>
                                <a:cxnSp>
                                  <a:nvCxnSpPr>
                                    <a:cNvPr id="50" name="Прямая соединительная линия 49"/>
                                    <a:cNvCxnSpPr/>
                                  </a:nvCxnSpPr>
                                  <a:spPr>
                                    <a:xfrm flipH="1">
                                      <a:off x="5724128" y="1224136"/>
                                      <a:ext cx="288032" cy="144016"/>
                                    </a:xfrm>
                                    <a:prstGeom prst="line">
                                      <a:avLst/>
                                    </a:prstGeom>
                                  </a:spPr>
                                  <a:style>
                                    <a:lnRef idx="1">
                                      <a:schemeClr val="dk1"/>
                                    </a:lnRef>
                                    <a:fillRef idx="0">
                                      <a:schemeClr val="dk1"/>
                                    </a:fillRef>
                                    <a:effectRef idx="0">
                                      <a:schemeClr val="dk1"/>
                                    </a:effectRef>
                                    <a:fontRef idx="minor">
                                      <a:schemeClr val="tx1"/>
                                    </a:fontRef>
                                  </a:style>
                                </a:cxnSp>
                                <a:cxnSp>
                                  <a:nvCxnSpPr>
                                    <a:cNvPr id="51" name="Прямая соединительная линия 50"/>
                                    <a:cNvCxnSpPr/>
                                  </a:nvCxnSpPr>
                                  <a:spPr>
                                    <a:xfrm flipH="1">
                                      <a:off x="6372200" y="1224136"/>
                                      <a:ext cx="288032" cy="0"/>
                                    </a:xfrm>
                                    <a:prstGeom prst="line">
                                      <a:avLst/>
                                    </a:prstGeom>
                                  </a:spPr>
                                  <a:style>
                                    <a:lnRef idx="1">
                                      <a:schemeClr val="dk1"/>
                                    </a:lnRef>
                                    <a:fillRef idx="0">
                                      <a:schemeClr val="dk1"/>
                                    </a:fillRef>
                                    <a:effectRef idx="0">
                                      <a:schemeClr val="dk1"/>
                                    </a:effectRef>
                                    <a:fontRef idx="minor">
                                      <a:schemeClr val="tx1"/>
                                    </a:fontRef>
                                  </a:style>
                                </a:cxnSp>
                                <a:cxnSp>
                                  <a:nvCxnSpPr>
                                    <a:cNvPr id="52" name="Прямая соединительная линия 51"/>
                                    <a:cNvCxnSpPr/>
                                  </a:nvCxnSpPr>
                                  <a:spPr>
                                    <a:xfrm flipH="1">
                                      <a:off x="6300192" y="1080120"/>
                                      <a:ext cx="360040" cy="144016"/>
                                    </a:xfrm>
                                    <a:prstGeom prst="line">
                                      <a:avLst/>
                                    </a:prstGeom>
                                  </a:spPr>
                                  <a:style>
                                    <a:lnRef idx="1">
                                      <a:schemeClr val="dk1"/>
                                    </a:lnRef>
                                    <a:fillRef idx="0">
                                      <a:schemeClr val="dk1"/>
                                    </a:fillRef>
                                    <a:effectRef idx="0">
                                      <a:schemeClr val="dk1"/>
                                    </a:effectRef>
                                    <a:fontRef idx="minor">
                                      <a:schemeClr val="tx1"/>
                                    </a:fontRef>
                                  </a:style>
                                </a:cxnSp>
                                <a:cxnSp>
                                  <a:nvCxnSpPr>
                                    <a:cNvPr id="53" name="Прямая соединительная линия 52"/>
                                    <a:cNvCxnSpPr/>
                                  </a:nvCxnSpPr>
                                  <a:spPr>
                                    <a:xfrm flipH="1" flipV="1">
                                      <a:off x="6300192" y="1224136"/>
                                      <a:ext cx="360040" cy="144016"/>
                                    </a:xfrm>
                                    <a:prstGeom prst="line">
                                      <a:avLst/>
                                    </a:prstGeom>
                                  </a:spPr>
                                  <a:style>
                                    <a:lnRef idx="1">
                                      <a:schemeClr val="dk1"/>
                                    </a:lnRef>
                                    <a:fillRef idx="0">
                                      <a:schemeClr val="dk1"/>
                                    </a:fillRef>
                                    <a:effectRef idx="0">
                                      <a:schemeClr val="dk1"/>
                                    </a:effectRef>
                                    <a:fontRef idx="minor">
                                      <a:schemeClr val="tx1"/>
                                    </a:fontRef>
                                  </a:style>
                                </a:cxnSp>
                                <a:sp>
                                  <a:nvSpPr>
                                    <a:cNvPr id="54" name="Овал 53"/>
                                    <a:cNvSpPr/>
                                  </a:nvSpPr>
                                  <a:spPr>
                                    <a:xfrm>
                                      <a:off x="6444208" y="980728"/>
                                      <a:ext cx="1080120" cy="1152128"/>
                                    </a:xfrm>
                                    <a:prstGeom prst="ellipse">
                                      <a:avLst/>
                                    </a:prstGeom>
                                    <a:solidFill>
                                      <a:srgbClr val="FFC000"/>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7" name="Полилиния 56"/>
                                    <a:cNvSpPr/>
                                  </a:nvSpPr>
                                  <a:spPr>
                                    <a:xfrm rot="1754584">
                                      <a:off x="7172718" y="1854680"/>
                                      <a:ext cx="383061" cy="1313663"/>
                                    </a:xfrm>
                                    <a:custGeom>
                                      <a:avLst/>
                                      <a:gdLst>
                                        <a:gd name="connsiteX0" fmla="*/ 0 w 783780"/>
                                        <a:gd name="connsiteY0" fmla="*/ 1324783 h 1343833"/>
                                        <a:gd name="connsiteX1" fmla="*/ 76200 w 783780"/>
                                        <a:gd name="connsiteY1" fmla="*/ 1334308 h 1343833"/>
                                        <a:gd name="connsiteX2" fmla="*/ 104775 w 783780"/>
                                        <a:gd name="connsiteY2" fmla="*/ 1343833 h 1343833"/>
                                        <a:gd name="connsiteX3" fmla="*/ 257175 w 783780"/>
                                        <a:gd name="connsiteY3" fmla="*/ 1334308 h 1343833"/>
                                        <a:gd name="connsiteX4" fmla="*/ 295275 w 783780"/>
                                        <a:gd name="connsiteY4" fmla="*/ 1305733 h 1343833"/>
                                        <a:gd name="connsiteX5" fmla="*/ 333375 w 783780"/>
                                        <a:gd name="connsiteY5" fmla="*/ 1286683 h 1343833"/>
                                        <a:gd name="connsiteX6" fmla="*/ 390525 w 783780"/>
                                        <a:gd name="connsiteY6" fmla="*/ 1229533 h 1343833"/>
                                        <a:gd name="connsiteX7" fmla="*/ 419100 w 783780"/>
                                        <a:gd name="connsiteY7" fmla="*/ 1200958 h 1343833"/>
                                        <a:gd name="connsiteX8" fmla="*/ 476250 w 783780"/>
                                        <a:gd name="connsiteY8" fmla="*/ 1124758 h 1343833"/>
                                        <a:gd name="connsiteX9" fmla="*/ 504825 w 783780"/>
                                        <a:gd name="connsiteY9" fmla="*/ 1086658 h 1343833"/>
                                        <a:gd name="connsiteX10" fmla="*/ 533400 w 783780"/>
                                        <a:gd name="connsiteY10" fmla="*/ 1058083 h 1343833"/>
                                        <a:gd name="connsiteX11" fmla="*/ 542925 w 783780"/>
                                        <a:gd name="connsiteY11" fmla="*/ 1029508 h 1343833"/>
                                        <a:gd name="connsiteX12" fmla="*/ 581025 w 783780"/>
                                        <a:gd name="connsiteY12" fmla="*/ 972358 h 1343833"/>
                                        <a:gd name="connsiteX13" fmla="*/ 600075 w 783780"/>
                                        <a:gd name="connsiteY13" fmla="*/ 943783 h 1343833"/>
                                        <a:gd name="connsiteX14" fmla="*/ 619125 w 783780"/>
                                        <a:gd name="connsiteY14" fmla="*/ 886633 h 1343833"/>
                                        <a:gd name="connsiteX15" fmla="*/ 657225 w 783780"/>
                                        <a:gd name="connsiteY15" fmla="*/ 800908 h 1343833"/>
                                        <a:gd name="connsiteX16" fmla="*/ 695325 w 783780"/>
                                        <a:gd name="connsiteY16" fmla="*/ 677083 h 1343833"/>
                                        <a:gd name="connsiteX17" fmla="*/ 704850 w 783780"/>
                                        <a:gd name="connsiteY17" fmla="*/ 648508 h 1343833"/>
                                        <a:gd name="connsiteX18" fmla="*/ 723900 w 783780"/>
                                        <a:gd name="connsiteY18" fmla="*/ 619933 h 1343833"/>
                                        <a:gd name="connsiteX19" fmla="*/ 742950 w 783780"/>
                                        <a:gd name="connsiteY19" fmla="*/ 486583 h 1343833"/>
                                        <a:gd name="connsiteX20" fmla="*/ 771525 w 783780"/>
                                        <a:gd name="connsiteY20" fmla="*/ 324658 h 1343833"/>
                                        <a:gd name="connsiteX21" fmla="*/ 781050 w 783780"/>
                                        <a:gd name="connsiteY21" fmla="*/ 267508 h 1343833"/>
                                        <a:gd name="connsiteX22" fmla="*/ 771525 w 783780"/>
                                        <a:gd name="connsiteY22" fmla="*/ 19858 h 1343833"/>
                                        <a:gd name="connsiteX23" fmla="*/ 752475 w 783780"/>
                                        <a:gd name="connsiteY23" fmla="*/ 77008 h 1343833"/>
                                        <a:gd name="connsiteX24" fmla="*/ 723900 w 783780"/>
                                        <a:gd name="connsiteY24" fmla="*/ 134158 h 1343833"/>
                                        <a:gd name="connsiteX25" fmla="*/ 695325 w 783780"/>
                                        <a:gd name="connsiteY25" fmla="*/ 191308 h 1343833"/>
                                        <a:gd name="connsiteX26" fmla="*/ 685800 w 783780"/>
                                        <a:gd name="connsiteY26" fmla="*/ 238933 h 1343833"/>
                                        <a:gd name="connsiteX27" fmla="*/ 666750 w 783780"/>
                                        <a:gd name="connsiteY27" fmla="*/ 296083 h 1343833"/>
                                        <a:gd name="connsiteX28" fmla="*/ 647700 w 783780"/>
                                        <a:gd name="connsiteY28" fmla="*/ 353233 h 1343833"/>
                                        <a:gd name="connsiteX29" fmla="*/ 638175 w 783780"/>
                                        <a:gd name="connsiteY29" fmla="*/ 381808 h 1343833"/>
                                        <a:gd name="connsiteX30" fmla="*/ 609600 w 783780"/>
                                        <a:gd name="connsiteY30" fmla="*/ 477058 h 1343833"/>
                                        <a:gd name="connsiteX31" fmla="*/ 600075 w 783780"/>
                                        <a:gd name="connsiteY31" fmla="*/ 505633 h 1343833"/>
                                        <a:gd name="connsiteX32" fmla="*/ 571500 w 783780"/>
                                        <a:gd name="connsiteY32" fmla="*/ 572308 h 1343833"/>
                                        <a:gd name="connsiteX33" fmla="*/ 561975 w 783780"/>
                                        <a:gd name="connsiteY33" fmla="*/ 648508 h 1343833"/>
                                        <a:gd name="connsiteX34" fmla="*/ 542925 w 783780"/>
                                        <a:gd name="connsiteY34" fmla="*/ 677083 h 1343833"/>
                                        <a:gd name="connsiteX35" fmla="*/ 533400 w 783780"/>
                                        <a:gd name="connsiteY35" fmla="*/ 705658 h 1343833"/>
                                        <a:gd name="connsiteX36" fmla="*/ 514350 w 783780"/>
                                        <a:gd name="connsiteY36" fmla="*/ 772333 h 1343833"/>
                                        <a:gd name="connsiteX37" fmla="*/ 485775 w 783780"/>
                                        <a:gd name="connsiteY37" fmla="*/ 819958 h 1343833"/>
                                        <a:gd name="connsiteX38" fmla="*/ 447675 w 783780"/>
                                        <a:gd name="connsiteY38" fmla="*/ 877108 h 1343833"/>
                                        <a:gd name="connsiteX39" fmla="*/ 428625 w 783780"/>
                                        <a:gd name="connsiteY39" fmla="*/ 905683 h 1343833"/>
                                        <a:gd name="connsiteX40" fmla="*/ 400050 w 783780"/>
                                        <a:gd name="connsiteY40" fmla="*/ 943783 h 1343833"/>
                                        <a:gd name="connsiteX41" fmla="*/ 381000 w 783780"/>
                                        <a:gd name="connsiteY41" fmla="*/ 972358 h 1343833"/>
                                        <a:gd name="connsiteX42" fmla="*/ 352425 w 783780"/>
                                        <a:gd name="connsiteY42" fmla="*/ 1029508 h 1343833"/>
                                        <a:gd name="connsiteX43" fmla="*/ 323850 w 783780"/>
                                        <a:gd name="connsiteY43" fmla="*/ 1048558 h 1343833"/>
                                        <a:gd name="connsiteX44" fmla="*/ 295275 w 783780"/>
                                        <a:gd name="connsiteY44" fmla="*/ 1105708 h 1343833"/>
                                        <a:gd name="connsiteX45" fmla="*/ 266700 w 783780"/>
                                        <a:gd name="connsiteY45" fmla="*/ 1115233 h 1343833"/>
                                        <a:gd name="connsiteX46" fmla="*/ 228600 w 783780"/>
                                        <a:gd name="connsiteY46" fmla="*/ 1143808 h 1343833"/>
                                        <a:gd name="connsiteX47" fmla="*/ 142875 w 783780"/>
                                        <a:gd name="connsiteY47" fmla="*/ 1191433 h 1343833"/>
                                        <a:gd name="connsiteX48" fmla="*/ 28575 w 783780"/>
                                        <a:gd name="connsiteY48" fmla="*/ 1191433 h 13438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783780" h="1343833">
                                          <a:moveTo>
                                            <a:pt x="0" y="1324783"/>
                                          </a:moveTo>
                                          <a:cubicBezTo>
                                            <a:pt x="25400" y="1327958"/>
                                            <a:pt x="51015" y="1329729"/>
                                            <a:pt x="76200" y="1334308"/>
                                          </a:cubicBezTo>
                                          <a:cubicBezTo>
                                            <a:pt x="86078" y="1336104"/>
                                            <a:pt x="94735" y="1343833"/>
                                            <a:pt x="104775" y="1343833"/>
                                          </a:cubicBezTo>
                                          <a:cubicBezTo>
                                            <a:pt x="155674" y="1343833"/>
                                            <a:pt x="206375" y="1337483"/>
                                            <a:pt x="257175" y="1334308"/>
                                          </a:cubicBezTo>
                                          <a:cubicBezTo>
                                            <a:pt x="269875" y="1324783"/>
                                            <a:pt x="281813" y="1314147"/>
                                            <a:pt x="295275" y="1305733"/>
                                          </a:cubicBezTo>
                                          <a:cubicBezTo>
                                            <a:pt x="307316" y="1298208"/>
                                            <a:pt x="322287" y="1295553"/>
                                            <a:pt x="333375" y="1286683"/>
                                          </a:cubicBezTo>
                                          <a:cubicBezTo>
                                            <a:pt x="354412" y="1269853"/>
                                            <a:pt x="371475" y="1248583"/>
                                            <a:pt x="390525" y="1229533"/>
                                          </a:cubicBezTo>
                                          <a:cubicBezTo>
                                            <a:pt x="400050" y="1220008"/>
                                            <a:pt x="411018" y="1211734"/>
                                            <a:pt x="419100" y="1200958"/>
                                          </a:cubicBezTo>
                                          <a:lnTo>
                                            <a:pt x="476250" y="1124758"/>
                                          </a:lnTo>
                                          <a:cubicBezTo>
                                            <a:pt x="485775" y="1112058"/>
                                            <a:pt x="493600" y="1097883"/>
                                            <a:pt x="504825" y="1086658"/>
                                          </a:cubicBezTo>
                                          <a:lnTo>
                                            <a:pt x="533400" y="1058083"/>
                                          </a:lnTo>
                                          <a:cubicBezTo>
                                            <a:pt x="536575" y="1048558"/>
                                            <a:pt x="538049" y="1038285"/>
                                            <a:pt x="542925" y="1029508"/>
                                          </a:cubicBezTo>
                                          <a:cubicBezTo>
                                            <a:pt x="554044" y="1009494"/>
                                            <a:pt x="568325" y="991408"/>
                                            <a:pt x="581025" y="972358"/>
                                          </a:cubicBezTo>
                                          <a:lnTo>
                                            <a:pt x="600075" y="943783"/>
                                          </a:lnTo>
                                          <a:cubicBezTo>
                                            <a:pt x="611214" y="927075"/>
                                            <a:pt x="612775" y="905683"/>
                                            <a:pt x="619125" y="886633"/>
                                          </a:cubicBezTo>
                                          <a:cubicBezTo>
                                            <a:pt x="641795" y="818623"/>
                                            <a:pt x="627036" y="846191"/>
                                            <a:pt x="657225" y="800908"/>
                                          </a:cubicBezTo>
                                          <a:cubicBezTo>
                                            <a:pt x="685929" y="686090"/>
                                            <a:pt x="662955" y="763404"/>
                                            <a:pt x="695325" y="677083"/>
                                          </a:cubicBezTo>
                                          <a:cubicBezTo>
                                            <a:pt x="698850" y="667682"/>
                                            <a:pt x="700360" y="657488"/>
                                            <a:pt x="704850" y="648508"/>
                                          </a:cubicBezTo>
                                          <a:cubicBezTo>
                                            <a:pt x="709970" y="638269"/>
                                            <a:pt x="717550" y="629458"/>
                                            <a:pt x="723900" y="619933"/>
                                          </a:cubicBezTo>
                                          <a:cubicBezTo>
                                            <a:pt x="749680" y="491031"/>
                                            <a:pt x="712782" y="682672"/>
                                            <a:pt x="742950" y="486583"/>
                                          </a:cubicBezTo>
                                          <a:cubicBezTo>
                                            <a:pt x="751284" y="432411"/>
                                            <a:pt x="762134" y="378656"/>
                                            <a:pt x="771525" y="324658"/>
                                          </a:cubicBezTo>
                                          <a:cubicBezTo>
                                            <a:pt x="774834" y="305631"/>
                                            <a:pt x="781050" y="267508"/>
                                            <a:pt x="781050" y="267508"/>
                                          </a:cubicBezTo>
                                          <a:cubicBezTo>
                                            <a:pt x="777875" y="184958"/>
                                            <a:pt x="783780" y="101555"/>
                                            <a:pt x="771525" y="19858"/>
                                          </a:cubicBezTo>
                                          <a:cubicBezTo>
                                            <a:pt x="768546" y="0"/>
                                            <a:pt x="758825" y="57958"/>
                                            <a:pt x="752475" y="77008"/>
                                          </a:cubicBezTo>
                                          <a:cubicBezTo>
                                            <a:pt x="728534" y="148832"/>
                                            <a:pt x="760829" y="60300"/>
                                            <a:pt x="723900" y="134158"/>
                                          </a:cubicBezTo>
                                          <a:cubicBezTo>
                                            <a:pt x="684465" y="213028"/>
                                            <a:pt x="749920" y="109416"/>
                                            <a:pt x="695325" y="191308"/>
                                          </a:cubicBezTo>
                                          <a:cubicBezTo>
                                            <a:pt x="692150" y="207183"/>
                                            <a:pt x="690060" y="223314"/>
                                            <a:pt x="685800" y="238933"/>
                                          </a:cubicBezTo>
                                          <a:cubicBezTo>
                                            <a:pt x="680516" y="258306"/>
                                            <a:pt x="673100" y="277033"/>
                                            <a:pt x="666750" y="296083"/>
                                          </a:cubicBezTo>
                                          <a:lnTo>
                                            <a:pt x="647700" y="353233"/>
                                          </a:lnTo>
                                          <a:cubicBezTo>
                                            <a:pt x="644525" y="362758"/>
                                            <a:pt x="640610" y="372068"/>
                                            <a:pt x="638175" y="381808"/>
                                          </a:cubicBezTo>
                                          <a:cubicBezTo>
                                            <a:pt x="623780" y="439389"/>
                                            <a:pt x="632790" y="407489"/>
                                            <a:pt x="609600" y="477058"/>
                                          </a:cubicBezTo>
                                          <a:cubicBezTo>
                                            <a:pt x="606425" y="486583"/>
                                            <a:pt x="604565" y="496653"/>
                                            <a:pt x="600075" y="505633"/>
                                          </a:cubicBezTo>
                                          <a:cubicBezTo>
                                            <a:pt x="576535" y="552713"/>
                                            <a:pt x="585515" y="530263"/>
                                            <a:pt x="571500" y="572308"/>
                                          </a:cubicBezTo>
                                          <a:cubicBezTo>
                                            <a:pt x="568325" y="597708"/>
                                            <a:pt x="568710" y="623812"/>
                                            <a:pt x="561975" y="648508"/>
                                          </a:cubicBezTo>
                                          <a:cubicBezTo>
                                            <a:pt x="558963" y="659552"/>
                                            <a:pt x="548045" y="666844"/>
                                            <a:pt x="542925" y="677083"/>
                                          </a:cubicBezTo>
                                          <a:cubicBezTo>
                                            <a:pt x="538435" y="686063"/>
                                            <a:pt x="536158" y="696004"/>
                                            <a:pt x="533400" y="705658"/>
                                          </a:cubicBezTo>
                                          <a:cubicBezTo>
                                            <a:pt x="529331" y="719900"/>
                                            <a:pt x="521963" y="757108"/>
                                            <a:pt x="514350" y="772333"/>
                                          </a:cubicBezTo>
                                          <a:cubicBezTo>
                                            <a:pt x="506071" y="788892"/>
                                            <a:pt x="495714" y="804339"/>
                                            <a:pt x="485775" y="819958"/>
                                          </a:cubicBezTo>
                                          <a:cubicBezTo>
                                            <a:pt x="473483" y="839274"/>
                                            <a:pt x="460375" y="858058"/>
                                            <a:pt x="447675" y="877108"/>
                                          </a:cubicBezTo>
                                          <a:cubicBezTo>
                                            <a:pt x="441325" y="886633"/>
                                            <a:pt x="435494" y="896525"/>
                                            <a:pt x="428625" y="905683"/>
                                          </a:cubicBezTo>
                                          <a:cubicBezTo>
                                            <a:pt x="419100" y="918383"/>
                                            <a:pt x="409277" y="930865"/>
                                            <a:pt x="400050" y="943783"/>
                                          </a:cubicBezTo>
                                          <a:cubicBezTo>
                                            <a:pt x="393396" y="953098"/>
                                            <a:pt x="386120" y="962119"/>
                                            <a:pt x="381000" y="972358"/>
                                          </a:cubicBezTo>
                                          <a:cubicBezTo>
                                            <a:pt x="365506" y="1003346"/>
                                            <a:pt x="379722" y="1002211"/>
                                            <a:pt x="352425" y="1029508"/>
                                          </a:cubicBezTo>
                                          <a:cubicBezTo>
                                            <a:pt x="344330" y="1037603"/>
                                            <a:pt x="333375" y="1042208"/>
                                            <a:pt x="323850" y="1048558"/>
                                          </a:cubicBezTo>
                                          <a:cubicBezTo>
                                            <a:pt x="317575" y="1067382"/>
                                            <a:pt x="312061" y="1092279"/>
                                            <a:pt x="295275" y="1105708"/>
                                          </a:cubicBezTo>
                                          <a:cubicBezTo>
                                            <a:pt x="287435" y="1111980"/>
                                            <a:pt x="276225" y="1112058"/>
                                            <a:pt x="266700" y="1115233"/>
                                          </a:cubicBezTo>
                                          <a:cubicBezTo>
                                            <a:pt x="254000" y="1124758"/>
                                            <a:pt x="241605" y="1134704"/>
                                            <a:pt x="228600" y="1143808"/>
                                          </a:cubicBezTo>
                                          <a:cubicBezTo>
                                            <a:pt x="214835" y="1153444"/>
                                            <a:pt x="170481" y="1189593"/>
                                            <a:pt x="142875" y="1191433"/>
                                          </a:cubicBezTo>
                                          <a:cubicBezTo>
                                            <a:pt x="104859" y="1193967"/>
                                            <a:pt x="66675" y="1191433"/>
                                            <a:pt x="28575" y="1191433"/>
                                          </a:cubicBezTo>
                                        </a:path>
                                      </a:pathLst>
                                    </a:custGeom>
                                    <a:solidFill>
                                      <a:srgbClr val="E571DF"/>
                                    </a:solidFill>
                                    <a:ln>
                                      <a:solidFill>
                                        <a:srgbClr val="F0AEED"/>
                                      </a:solidFill>
                                    </a:ln>
                                  </a:spPr>
                                  <a:txSp>
                                    <a:txBody>
                                      <a:bodyPr rtlCol="0" anchor="ct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ru-RU"/>
                                      </a:p>
                                    </a:txBody>
                                    <a:useSpRect/>
                                  </a:txSp>
                                  <a:style>
                                    <a:lnRef idx="1">
                                      <a:schemeClr val="accent1"/>
                                    </a:lnRef>
                                    <a:fillRef idx="0">
                                      <a:schemeClr val="accent1"/>
                                    </a:fillRef>
                                    <a:effectRef idx="0">
                                      <a:schemeClr val="accent1"/>
                                    </a:effectRef>
                                    <a:fontRef idx="minor">
                                      <a:schemeClr val="tx1"/>
                                    </a:fontRef>
                                  </a:style>
                                </a:sp>
                                <a:sp>
                                  <a:nvSpPr>
                                    <a:cNvPr id="58" name="Овал 57"/>
                                    <a:cNvSpPr/>
                                  </a:nvSpPr>
                                  <a:spPr>
                                    <a:xfrm>
                                      <a:off x="6660232" y="1196752"/>
                                      <a:ext cx="648072" cy="720080"/>
                                    </a:xfrm>
                                    <a:prstGeom prst="ellipse">
                                      <a:avLst/>
                                    </a:prstGeom>
                                    <a:solidFill>
                                      <a:srgbClr val="E571DF"/>
                                    </a:solidFill>
                                    <a:ln>
                                      <a:solidFill>
                                        <a:srgbClr val="E571DF"/>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59" name="Овал 58"/>
                                    <a:cNvSpPr/>
                                  </a:nvSpPr>
                                  <a:spPr>
                                    <a:xfrm>
                                      <a:off x="4860032" y="980728"/>
                                      <a:ext cx="1080120" cy="1152128"/>
                                    </a:xfrm>
                                    <a:prstGeom prst="ellipse">
                                      <a:avLst/>
                                    </a:prstGeom>
                                    <a:solidFill>
                                      <a:srgbClr val="FFC000"/>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1" name="Овал 60"/>
                                    <a:cNvSpPr/>
                                  </a:nvSpPr>
                                  <a:spPr>
                                    <a:xfrm>
                                      <a:off x="5076056" y="1196752"/>
                                      <a:ext cx="648072" cy="720080"/>
                                    </a:xfrm>
                                    <a:prstGeom prst="ellipse">
                                      <a:avLst/>
                                    </a:prstGeom>
                                    <a:solidFill>
                                      <a:srgbClr val="E571DF"/>
                                    </a:solidFill>
                                    <a:ln>
                                      <a:solidFill>
                                        <a:srgbClr val="E571DF"/>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2" name="Овал 61"/>
                                    <a:cNvSpPr/>
                                  </a:nvSpPr>
                                  <a:spPr>
                                    <a:xfrm>
                                      <a:off x="6516216" y="3068960"/>
                                      <a:ext cx="648072" cy="360040"/>
                                    </a:xfrm>
                                    <a:prstGeom prst="ellipse">
                                      <a:avLst/>
                                    </a:prstGeom>
                                    <a:solidFill>
                                      <a:srgbClr val="FFC000"/>
                                    </a:solidFill>
                                    <a:ln>
                                      <a:noFill/>
                                    </a:ln>
                                    <a:effectLst>
                                      <a:outerShdw blurRad="127000" dist="38100" dir="2700000" algn="ctr">
                                        <a:srgbClr val="000000">
                                          <a:alpha val="45000"/>
                                        </a:srgbClr>
                                      </a:outerShdw>
                                    </a:effectLst>
                                    <a:scene3d>
                                      <a:camera prst="perspectiveFront" fov="2700000">
                                        <a:rot lat="20376000" lon="1938000" rev="20112001"/>
                                      </a:camera>
                                      <a:lightRig rig="soft" dir="t">
                                        <a:rot lat="0" lon="0" rev="0"/>
                                      </a:lightRig>
                                    </a:scene3d>
                                    <a:sp3d prstMaterial="translucentPowder">
                                      <a:bevelT w="203200" h="508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Овал 62"/>
                                    <a:cNvSpPr/>
                                  </a:nvSpPr>
                                  <a:spPr>
                                    <a:xfrm>
                                      <a:off x="5364088" y="3068960"/>
                                      <a:ext cx="576064" cy="360040"/>
                                    </a:xfrm>
                                    <a:prstGeom prst="ellipse">
                                      <a:avLst/>
                                    </a:prstGeom>
                                    <a:solidFill>
                                      <a:srgbClr val="FFC000"/>
                                    </a:solidFill>
                                    <a:ln>
                                      <a:noFill/>
                                    </a:ln>
                                    <a:effectLst>
                                      <a:outerShdw blurRad="127000" dist="38100" dir="2700000" algn="ctr">
                                        <a:srgbClr val="000000">
                                          <a:alpha val="45000"/>
                                        </a:srgbClr>
                                      </a:outerShdw>
                                    </a:effectLst>
                                    <a:scene3d>
                                      <a:camera prst="perspectiveFront" fov="2700000">
                                        <a:rot lat="20376000" lon="1938000" rev="20112001"/>
                                      </a:camera>
                                      <a:lightRig rig="soft" dir="t">
                                        <a:rot lat="0" lon="0" rev="0"/>
                                      </a:lightRig>
                                    </a:scene3d>
                                    <a:sp3d prstMaterial="translucentPowder">
                                      <a:bevelT w="203200" h="50800" prst="softRoun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4" name="Овал 63"/>
                                    <a:cNvSpPr/>
                                  </a:nvSpPr>
                                  <a:spPr>
                                    <a:xfrm>
                                      <a:off x="5292080" y="1340768"/>
                                      <a:ext cx="1872208" cy="2016224"/>
                                    </a:xfrm>
                                    <a:prstGeom prst="ellipse">
                                      <a:avLst/>
                                    </a:prstGeom>
                                    <a:solidFill>
                                      <a:srgbClr val="FFC000"/>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5" name="Овал 64"/>
                                    <a:cNvSpPr/>
                                  </a:nvSpPr>
                                  <a:spPr>
                                    <a:xfrm>
                                      <a:off x="5652120" y="1556792"/>
                                      <a:ext cx="1152128" cy="864096"/>
                                    </a:xfrm>
                                    <a:prstGeom prst="ellipse">
                                      <a:avLst/>
                                    </a:prstGeom>
                                    <a:solidFill>
                                      <a:srgbClr val="FFFF00"/>
                                    </a:solidFill>
                                    <a:ln>
                                      <a:solidFill>
                                        <a:srgbClr val="FFFF00"/>
                                      </a:solidFill>
                                    </a:ln>
                                    <a:scene3d>
                                      <a:camera prst="orthographicFront"/>
                                      <a:lightRig rig="threePt" dir="t"/>
                                    </a:scene3d>
                                    <a:sp3d>
                                      <a:bevelT w="152400" h="50800" prst="softRoun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6" name="Прямоугольник 65"/>
                                    <a:cNvSpPr/>
                                  </a:nvSpPr>
                                  <a:spPr>
                                    <a:xfrm>
                                      <a:off x="5580112" y="2132856"/>
                                      <a:ext cx="1296144" cy="648072"/>
                                    </a:xfrm>
                                    <a:prstGeom prst="rect">
                                      <a:avLst/>
                                    </a:prstGeom>
                                    <a:solidFill>
                                      <a:srgbClr val="FFC000"/>
                                    </a:solidFill>
                                    <a:ln>
                                      <a:solidFill>
                                        <a:srgbClr val="FFC000"/>
                                      </a:solidFill>
                                    </a:ln>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67" name="Овал 66"/>
                                    <a:cNvSpPr/>
                                  </a:nvSpPr>
                                  <a:spPr>
                                    <a:xfrm>
                                      <a:off x="6012160" y="1988840"/>
                                      <a:ext cx="432048" cy="288032"/>
                                    </a:xfrm>
                                    <a:prstGeom prst="ellipse">
                                      <a:avLst/>
                                    </a:prstGeom>
                                    <a:effectLst>
                                      <a:softEdge rad="63500"/>
                                    </a:effectLst>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dk1">
                                        <a:shade val="50000"/>
                                      </a:schemeClr>
                                    </a:lnRef>
                                    <a:fillRef idx="1">
                                      <a:schemeClr val="dk1"/>
                                    </a:fillRef>
                                    <a:effectRef idx="0">
                                      <a:schemeClr val="dk1"/>
                                    </a:effectRef>
                                    <a:fontRef idx="minor">
                                      <a:schemeClr val="lt1"/>
                                    </a:fontRef>
                                  </a:style>
                                </a:sp>
                                <a:cxnSp>
                                  <a:nvCxnSpPr>
                                    <a:cNvPr id="68" name="Прямая соединительная линия 67"/>
                                    <a:cNvCxnSpPr/>
                                  </a:nvCxnSpPr>
                                  <a:spPr>
                                    <a:xfrm flipH="1">
                                      <a:off x="5796136" y="2132856"/>
                                      <a:ext cx="288032" cy="0"/>
                                    </a:xfrm>
                                    <a:prstGeom prst="line">
                                      <a:avLst/>
                                    </a:prstGeom>
                                  </a:spPr>
                                  <a:style>
                                    <a:lnRef idx="1">
                                      <a:schemeClr val="dk1"/>
                                    </a:lnRef>
                                    <a:fillRef idx="0">
                                      <a:schemeClr val="dk1"/>
                                    </a:fillRef>
                                    <a:effectRef idx="0">
                                      <a:schemeClr val="dk1"/>
                                    </a:effectRef>
                                    <a:fontRef idx="minor">
                                      <a:schemeClr val="tx1"/>
                                    </a:fontRef>
                                  </a:style>
                                </a:cxnSp>
                                <a:cxnSp>
                                  <a:nvCxnSpPr>
                                    <a:cNvPr id="69" name="Прямая соединительная линия 68"/>
                                    <a:cNvCxnSpPr/>
                                  </a:nvCxnSpPr>
                                  <a:spPr>
                                    <a:xfrm flipH="1" flipV="1">
                                      <a:off x="5724128" y="1988840"/>
                                      <a:ext cx="360040" cy="144016"/>
                                    </a:xfrm>
                                    <a:prstGeom prst="line">
                                      <a:avLst/>
                                    </a:prstGeom>
                                  </a:spPr>
                                  <a:style>
                                    <a:lnRef idx="1">
                                      <a:schemeClr val="dk1"/>
                                    </a:lnRef>
                                    <a:fillRef idx="0">
                                      <a:schemeClr val="dk1"/>
                                    </a:fillRef>
                                    <a:effectRef idx="0">
                                      <a:schemeClr val="dk1"/>
                                    </a:effectRef>
                                    <a:fontRef idx="minor">
                                      <a:schemeClr val="tx1"/>
                                    </a:fontRef>
                                  </a:style>
                                </a:cxnSp>
                                <a:cxnSp>
                                  <a:nvCxnSpPr>
                                    <a:cNvPr id="70" name="Прямая соединительная линия 69"/>
                                    <a:cNvCxnSpPr/>
                                  </a:nvCxnSpPr>
                                  <a:spPr>
                                    <a:xfrm flipH="1">
                                      <a:off x="5796136" y="2132856"/>
                                      <a:ext cx="288032" cy="144016"/>
                                    </a:xfrm>
                                    <a:prstGeom prst="line">
                                      <a:avLst/>
                                    </a:prstGeom>
                                  </a:spPr>
                                  <a:style>
                                    <a:lnRef idx="1">
                                      <a:schemeClr val="dk1"/>
                                    </a:lnRef>
                                    <a:fillRef idx="0">
                                      <a:schemeClr val="dk1"/>
                                    </a:fillRef>
                                    <a:effectRef idx="0">
                                      <a:schemeClr val="dk1"/>
                                    </a:effectRef>
                                    <a:fontRef idx="minor">
                                      <a:schemeClr val="tx1"/>
                                    </a:fontRef>
                                  </a:style>
                                </a:cxnSp>
                                <a:cxnSp>
                                  <a:nvCxnSpPr>
                                    <a:cNvPr id="71" name="Прямая соединительная линия 70"/>
                                    <a:cNvCxnSpPr/>
                                  </a:nvCxnSpPr>
                                  <a:spPr>
                                    <a:xfrm flipH="1">
                                      <a:off x="6444208" y="2132856"/>
                                      <a:ext cx="288032" cy="0"/>
                                    </a:xfrm>
                                    <a:prstGeom prst="line">
                                      <a:avLst/>
                                    </a:prstGeom>
                                  </a:spPr>
                                  <a:style>
                                    <a:lnRef idx="1">
                                      <a:schemeClr val="dk1"/>
                                    </a:lnRef>
                                    <a:fillRef idx="0">
                                      <a:schemeClr val="dk1"/>
                                    </a:fillRef>
                                    <a:effectRef idx="0">
                                      <a:schemeClr val="dk1"/>
                                    </a:effectRef>
                                    <a:fontRef idx="minor">
                                      <a:schemeClr val="tx1"/>
                                    </a:fontRef>
                                  </a:style>
                                </a:cxnSp>
                                <a:cxnSp>
                                  <a:nvCxnSpPr>
                                    <a:cNvPr id="72" name="Прямая соединительная линия 71"/>
                                    <a:cNvCxnSpPr/>
                                  </a:nvCxnSpPr>
                                  <a:spPr>
                                    <a:xfrm flipH="1">
                                      <a:off x="6372200" y="1988840"/>
                                      <a:ext cx="360040" cy="144016"/>
                                    </a:xfrm>
                                    <a:prstGeom prst="line">
                                      <a:avLst/>
                                    </a:prstGeom>
                                  </a:spPr>
                                  <a:style>
                                    <a:lnRef idx="1">
                                      <a:schemeClr val="dk1"/>
                                    </a:lnRef>
                                    <a:fillRef idx="0">
                                      <a:schemeClr val="dk1"/>
                                    </a:fillRef>
                                    <a:effectRef idx="0">
                                      <a:schemeClr val="dk1"/>
                                    </a:effectRef>
                                    <a:fontRef idx="minor">
                                      <a:schemeClr val="tx1"/>
                                    </a:fontRef>
                                  </a:style>
                                </a:cxnSp>
                                <a:cxnSp>
                                  <a:nvCxnSpPr>
                                    <a:cNvPr id="73" name="Прямая соединительная линия 72"/>
                                    <a:cNvCxnSpPr/>
                                  </a:nvCxnSpPr>
                                  <a:spPr>
                                    <a:xfrm flipH="1" flipV="1">
                                      <a:off x="6372200" y="2132856"/>
                                      <a:ext cx="360040" cy="144016"/>
                                    </a:xfrm>
                                    <a:prstGeom prst="line">
                                      <a:avLst/>
                                    </a:prstGeom>
                                  </a:spPr>
                                  <a:style>
                                    <a:lnRef idx="1">
                                      <a:schemeClr val="dk1"/>
                                    </a:lnRef>
                                    <a:fillRef idx="0">
                                      <a:schemeClr val="dk1"/>
                                    </a:fillRef>
                                    <a:effectRef idx="0">
                                      <a:schemeClr val="dk1"/>
                                    </a:effectRef>
                                    <a:fontRef idx="minor">
                                      <a:schemeClr val="tx1"/>
                                    </a:fontRef>
                                  </a:style>
                                </a:cxnSp>
                                <a:sp>
                                  <a:nvSpPr>
                                    <a:cNvPr id="79" name="Дуга 78"/>
                                    <a:cNvSpPr/>
                                  </a:nvSpPr>
                                  <a:spPr>
                                    <a:xfrm rot="7884870">
                                      <a:off x="6204374" y="2251103"/>
                                      <a:ext cx="360040" cy="99009"/>
                                    </a:xfrm>
                                    <a:prstGeom prst="arc">
                                      <a:avLst/>
                                    </a:prstGeom>
                                    <a:ln>
                                      <a:solidFill>
                                        <a:srgbClr val="FF0000"/>
                                      </a:solidFill>
                                    </a:ln>
                                  </a:spPr>
                                  <a:txSp>
                                    <a:txBody>
                                      <a:bodyPr rtlCol="0" anchor="ct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ru-RU"/>
                                      </a:p>
                                    </a:txBody>
                                    <a:useSpRect/>
                                  </a:txSp>
                                  <a:style>
                                    <a:lnRef idx="1">
                                      <a:schemeClr val="accent1"/>
                                    </a:lnRef>
                                    <a:fillRef idx="0">
                                      <a:schemeClr val="accent1"/>
                                    </a:fillRef>
                                    <a:effectRef idx="0">
                                      <a:schemeClr val="accent1"/>
                                    </a:effectRef>
                                    <a:fontRef idx="minor">
                                      <a:schemeClr val="tx1"/>
                                    </a:fontRef>
                                  </a:style>
                                </a:sp>
                                <a:sp>
                                  <a:nvSpPr>
                                    <a:cNvPr id="80" name="Овал 79"/>
                                    <a:cNvSpPr/>
                                  </a:nvSpPr>
                                  <a:spPr>
                                    <a:xfrm>
                                      <a:off x="6300192" y="3185592"/>
                                      <a:ext cx="648072" cy="360040"/>
                                    </a:xfrm>
                                    <a:prstGeom prst="ellipse">
                                      <a:avLst/>
                                    </a:prstGeom>
                                    <a:solidFill>
                                      <a:srgbClr val="FFC000"/>
                                    </a:solidFill>
                                    <a:ln w="6350">
                                      <a:solidFill>
                                        <a:schemeClr val="accent2">
                                          <a:lumMod val="50000"/>
                                        </a:schemeClr>
                                      </a:solidFill>
                                    </a:ln>
                                    <a:effectLst>
                                      <a:outerShdw blurRad="50800" dist="38100" dir="5400000" algn="t" rotWithShape="0">
                                        <a:prstClr val="black">
                                          <a:alpha val="40000"/>
                                        </a:prstClr>
                                      </a:outerShdw>
                                    </a:effectLst>
                                    <a:scene3d>
                                      <a:camera prst="orthographicFront">
                                        <a:rot lat="0" lon="0" rev="0"/>
                                      </a:camera>
                                      <a:lightRig rig="balanced" dir="t">
                                        <a:rot lat="0" lon="0" rev="8700000"/>
                                      </a:lightRig>
                                    </a:scene3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1" name="Овал 80"/>
                                    <a:cNvSpPr/>
                                  </a:nvSpPr>
                                  <a:spPr>
                                    <a:xfrm>
                                      <a:off x="5652120" y="3185592"/>
                                      <a:ext cx="648072" cy="360040"/>
                                    </a:xfrm>
                                    <a:prstGeom prst="ellipse">
                                      <a:avLst/>
                                    </a:prstGeom>
                                    <a:solidFill>
                                      <a:srgbClr val="FFC000"/>
                                    </a:solidFill>
                                    <a:ln w="3175">
                                      <a:solidFill>
                                        <a:schemeClr val="accent6">
                                          <a:lumMod val="50000"/>
                                        </a:schemeClr>
                                      </a:solidFill>
                                    </a:ln>
                                    <a:effectLst>
                                      <a:outerShdw blurRad="50800" dist="38100" dir="5400000" algn="t" rotWithShape="0">
                                        <a:prstClr val="black">
                                          <a:alpha val="40000"/>
                                        </a:prstClr>
                                      </a:outerShdw>
                                    </a:effectLst>
                                    <a:scene3d>
                                      <a:camera prst="orthographicFront">
                                        <a:rot lat="0" lon="0" rev="0"/>
                                      </a:camera>
                                      <a:lightRig rig="balanced" dir="t">
                                        <a:rot lat="0" lon="0" rev="8700000"/>
                                      </a:lightRig>
                                    </a:scene3d>
                                    <a:sp3d/>
                                  </a:spPr>
                                  <a:txSp>
                                    <a:txBody>
                                      <a:bodyPr rtlCol="0" anchor="ctr"/>
                                      <a:lstStyle>
                                        <a:defPPr>
                                          <a:defRPr lang="ru-RU"/>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ru-RU"/>
                                      </a:p>
                                    </a:txBody>
                                    <a:useSpRect/>
                                  </a:txSp>
                                  <a:style>
                                    <a:lnRef idx="2">
                                      <a:schemeClr val="accent1">
                                        <a:shade val="50000"/>
                                      </a:schemeClr>
                                    </a:lnRef>
                                    <a:fillRef idx="1">
                                      <a:schemeClr val="accent1"/>
                                    </a:fillRef>
                                    <a:effectRef idx="0">
                                      <a:schemeClr val="accent1"/>
                                    </a:effectRef>
                                    <a:fontRef idx="minor">
                                      <a:schemeClr val="lt1"/>
                                    </a:fontRef>
                                  </a:style>
                                </a:sp>
                                <a:sp>
                                  <a:nvSpPr>
                                    <a:cNvPr id="89" name="Дуга 88"/>
                                    <a:cNvSpPr/>
                                  </a:nvSpPr>
                                  <a:spPr>
                                    <a:xfrm rot="19363819">
                                      <a:off x="5729843" y="1879532"/>
                                      <a:ext cx="404851" cy="155396"/>
                                    </a:xfrm>
                                    <a:prstGeom prst="arc">
                                      <a:avLst/>
                                    </a:prstGeom>
                                    <a:ln w="19050"/>
                                  </a:spPr>
                                  <a:txSp>
                                    <a:txBody>
                                      <a:bodyPr rtlCol="0" anchor="ct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ru-RU"/>
                                      </a:p>
                                    </a:txBody>
                                    <a:useSpRect/>
                                  </a:txSp>
                                  <a:style>
                                    <a:lnRef idx="1">
                                      <a:schemeClr val="dk1"/>
                                    </a:lnRef>
                                    <a:fillRef idx="0">
                                      <a:schemeClr val="dk1"/>
                                    </a:fillRef>
                                    <a:effectRef idx="0">
                                      <a:schemeClr val="dk1"/>
                                    </a:effectRef>
                                    <a:fontRef idx="minor">
                                      <a:schemeClr val="tx1"/>
                                    </a:fontRef>
                                  </a:style>
                                </a:sp>
                                <a:sp>
                                  <a:nvSpPr>
                                    <a:cNvPr id="90" name="Дуга 89"/>
                                    <a:cNvSpPr/>
                                  </a:nvSpPr>
                                  <a:spPr>
                                    <a:xfrm rot="826671">
                                      <a:off x="6161789" y="1817072"/>
                                      <a:ext cx="382941" cy="93393"/>
                                    </a:xfrm>
                                    <a:prstGeom prst="arc">
                                      <a:avLst/>
                                    </a:prstGeom>
                                    <a:ln w="19050"/>
                                  </a:spPr>
                                  <a:txSp>
                                    <a:txBody>
                                      <a:bodyPr rtlCol="0" anchor="ctr"/>
                                      <a:lstStyle>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ru-RU"/>
                                      </a:p>
                                    </a:txBody>
                                    <a:useSpRect/>
                                  </a:txSp>
                                  <a:style>
                                    <a:lnRef idx="1">
                                      <a:schemeClr val="dk1"/>
                                    </a:lnRef>
                                    <a:fillRef idx="0">
                                      <a:schemeClr val="dk1"/>
                                    </a:fillRef>
                                    <a:effectRef idx="0">
                                      <a:schemeClr val="dk1"/>
                                    </a:effectRef>
                                    <a:fontRef idx="minor">
                                      <a:schemeClr val="tx1"/>
                                    </a:fontRef>
                                  </a:style>
                                </a:sp>
                              </a:grpSp>
                            </lc:lockedCanvas>
                          </a:graphicData>
                        </a:graphic>
                      </wp:inline>
                    </w:drawing>
                  </w:r>
                </w:p>
              </w:txbxContent>
            </v:textbox>
          </v:shape>
        </w:pict>
      </w:r>
    </w:p>
    <w:p w:rsid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Подготовила:</w:t>
      </w:r>
      <w:r>
        <w:rPr>
          <w:rFonts w:ascii="Times New Roman" w:hAnsi="Times New Roman" w:cs="Times New Roman"/>
          <w:sz w:val="28"/>
          <w:szCs w:val="28"/>
        </w:rPr>
        <w:t xml:space="preserve"> </w:t>
      </w:r>
    </w:p>
    <w:p w:rsidR="006F5560" w:rsidRP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 xml:space="preserve">ученица </w:t>
      </w:r>
      <w:r>
        <w:rPr>
          <w:rFonts w:ascii="Times New Roman" w:hAnsi="Times New Roman" w:cs="Times New Roman"/>
          <w:sz w:val="28"/>
          <w:szCs w:val="28"/>
        </w:rPr>
        <w:t>4</w:t>
      </w:r>
      <w:r w:rsidRPr="006F5560">
        <w:rPr>
          <w:rFonts w:ascii="Times New Roman" w:hAnsi="Times New Roman" w:cs="Times New Roman"/>
          <w:sz w:val="28"/>
          <w:szCs w:val="28"/>
        </w:rPr>
        <w:t xml:space="preserve"> «В» класса</w:t>
      </w:r>
    </w:p>
    <w:p w:rsidR="006F5560" w:rsidRP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Чашина С.А.</w:t>
      </w:r>
    </w:p>
    <w:p w:rsidR="006F5560" w:rsidRPr="006F5560" w:rsidRDefault="006F5560" w:rsidP="006F5560">
      <w:pPr>
        <w:spacing w:after="0" w:line="360" w:lineRule="auto"/>
        <w:ind w:firstLine="6237"/>
        <w:rPr>
          <w:rFonts w:ascii="Times New Roman" w:hAnsi="Times New Roman" w:cs="Times New Roman"/>
          <w:sz w:val="28"/>
          <w:szCs w:val="28"/>
        </w:rPr>
      </w:pPr>
    </w:p>
    <w:p w:rsidR="006F5560" w:rsidRP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Консультант:</w:t>
      </w:r>
    </w:p>
    <w:p w:rsidR="006F5560" w:rsidRP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Чашина О.Ю.</w:t>
      </w:r>
    </w:p>
    <w:p w:rsidR="006F5560" w:rsidRPr="006F5560" w:rsidRDefault="006F5560" w:rsidP="006F5560">
      <w:pPr>
        <w:spacing w:after="0" w:line="360" w:lineRule="auto"/>
        <w:ind w:firstLine="6237"/>
        <w:rPr>
          <w:rFonts w:ascii="Times New Roman" w:hAnsi="Times New Roman" w:cs="Times New Roman"/>
          <w:sz w:val="28"/>
          <w:szCs w:val="28"/>
        </w:rPr>
      </w:pPr>
    </w:p>
    <w:p w:rsidR="006F5560" w:rsidRP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Руководитель проекта:</w:t>
      </w:r>
    </w:p>
    <w:p w:rsidR="006F5560" w:rsidRPr="006F5560" w:rsidRDefault="006F5560" w:rsidP="006F5560">
      <w:pPr>
        <w:spacing w:after="0" w:line="360" w:lineRule="auto"/>
        <w:ind w:firstLine="6237"/>
        <w:rPr>
          <w:rFonts w:ascii="Times New Roman" w:hAnsi="Times New Roman" w:cs="Times New Roman"/>
          <w:sz w:val="28"/>
          <w:szCs w:val="28"/>
        </w:rPr>
      </w:pPr>
      <w:r w:rsidRPr="006F5560">
        <w:rPr>
          <w:rFonts w:ascii="Times New Roman" w:hAnsi="Times New Roman" w:cs="Times New Roman"/>
          <w:sz w:val="28"/>
          <w:szCs w:val="28"/>
        </w:rPr>
        <w:t>Демьянцева А.В.</w:t>
      </w:r>
    </w:p>
    <w:p w:rsidR="001118B0" w:rsidRDefault="001118B0" w:rsidP="008454DC">
      <w:pPr>
        <w:jc w:val="center"/>
        <w:rPr>
          <w:rFonts w:ascii="Times New Roman" w:hAnsi="Times New Roman" w:cs="Times New Roman"/>
        </w:rPr>
      </w:pPr>
    </w:p>
    <w:p w:rsidR="0018440F" w:rsidRDefault="0018440F" w:rsidP="008454DC">
      <w:pPr>
        <w:jc w:val="center"/>
        <w:rPr>
          <w:rFonts w:ascii="Times New Roman" w:hAnsi="Times New Roman" w:cs="Times New Roman"/>
          <w:sz w:val="28"/>
          <w:szCs w:val="28"/>
        </w:rPr>
      </w:pPr>
    </w:p>
    <w:p w:rsidR="001118B0" w:rsidRDefault="006F5560" w:rsidP="008454DC">
      <w:pPr>
        <w:jc w:val="center"/>
        <w:rPr>
          <w:rFonts w:ascii="Times New Roman" w:hAnsi="Times New Roman" w:cs="Times New Roman"/>
          <w:sz w:val="28"/>
          <w:szCs w:val="28"/>
        </w:rPr>
      </w:pPr>
      <w:r>
        <w:rPr>
          <w:rFonts w:ascii="Times New Roman" w:hAnsi="Times New Roman" w:cs="Times New Roman"/>
          <w:sz w:val="28"/>
          <w:szCs w:val="28"/>
        </w:rPr>
        <w:t>Магадан 201</w:t>
      </w:r>
      <w:r w:rsidR="003B0949">
        <w:rPr>
          <w:rFonts w:ascii="Times New Roman" w:hAnsi="Times New Roman" w:cs="Times New Roman"/>
          <w:sz w:val="28"/>
          <w:szCs w:val="28"/>
        </w:rPr>
        <w:t>4</w:t>
      </w:r>
    </w:p>
    <w:p w:rsidR="006F5560" w:rsidRDefault="001017FB" w:rsidP="008454DC">
      <w:pPr>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sdt>
      <w:sdtPr>
        <w:rPr>
          <w:rFonts w:asciiTheme="minorHAnsi" w:eastAsiaTheme="minorEastAsia" w:hAnsiTheme="minorHAnsi" w:cstheme="minorBidi"/>
          <w:b w:val="0"/>
          <w:bCs w:val="0"/>
          <w:color w:val="auto"/>
          <w:sz w:val="22"/>
          <w:szCs w:val="22"/>
          <w:lang w:eastAsia="zh-TW"/>
        </w:rPr>
        <w:id w:val="21528216"/>
        <w:docPartObj>
          <w:docPartGallery w:val="Table of Contents"/>
          <w:docPartUnique/>
        </w:docPartObj>
      </w:sdtPr>
      <w:sdtContent>
        <w:p w:rsidR="00637821" w:rsidRPr="00221D68" w:rsidRDefault="00637821" w:rsidP="00221D68">
          <w:pPr>
            <w:pStyle w:val="a5"/>
            <w:jc w:val="both"/>
            <w:rPr>
              <w:rFonts w:ascii="Times New Roman" w:hAnsi="Times New Roman" w:cs="Times New Roman"/>
            </w:rPr>
          </w:pPr>
        </w:p>
        <w:p w:rsidR="00221D68" w:rsidRPr="0062229F" w:rsidRDefault="00B35B31" w:rsidP="00221D68">
          <w:pPr>
            <w:pStyle w:val="11"/>
            <w:jc w:val="both"/>
            <w:rPr>
              <w:rFonts w:ascii="Times New Roman" w:hAnsi="Times New Roman" w:cs="Times New Roman"/>
              <w:b/>
              <w:noProof/>
              <w:sz w:val="28"/>
              <w:szCs w:val="28"/>
            </w:rPr>
          </w:pPr>
          <w:r w:rsidRPr="0062229F">
            <w:rPr>
              <w:rFonts w:ascii="Times New Roman" w:hAnsi="Times New Roman" w:cs="Times New Roman"/>
              <w:b/>
              <w:sz w:val="28"/>
              <w:szCs w:val="28"/>
            </w:rPr>
            <w:fldChar w:fldCharType="begin"/>
          </w:r>
          <w:r w:rsidR="00637821" w:rsidRPr="0062229F">
            <w:rPr>
              <w:rFonts w:ascii="Times New Roman" w:hAnsi="Times New Roman" w:cs="Times New Roman"/>
              <w:b/>
              <w:sz w:val="28"/>
              <w:szCs w:val="28"/>
            </w:rPr>
            <w:instrText xml:space="preserve"> TOC \o "1-3" \h \z \u </w:instrText>
          </w:r>
          <w:r w:rsidRPr="0062229F">
            <w:rPr>
              <w:rFonts w:ascii="Times New Roman" w:hAnsi="Times New Roman" w:cs="Times New Roman"/>
              <w:b/>
              <w:sz w:val="28"/>
              <w:szCs w:val="28"/>
            </w:rPr>
            <w:fldChar w:fldCharType="separate"/>
          </w:r>
          <w:hyperlink w:anchor="_Toc406817242" w:history="1">
            <w:r w:rsidR="00221D68" w:rsidRPr="0062229F">
              <w:rPr>
                <w:rStyle w:val="a6"/>
                <w:rFonts w:ascii="Times New Roman" w:hAnsi="Times New Roman" w:cs="Times New Roman"/>
                <w:b/>
                <w:noProof/>
                <w:sz w:val="28"/>
                <w:szCs w:val="28"/>
              </w:rPr>
              <w:t>Введение</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_Toc406817242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3</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jc w:val="both"/>
            <w:rPr>
              <w:rFonts w:ascii="Times New Roman" w:hAnsi="Times New Roman" w:cs="Times New Roman"/>
              <w:b/>
              <w:noProof/>
              <w:sz w:val="28"/>
              <w:szCs w:val="28"/>
            </w:rPr>
          </w:pPr>
          <w:hyperlink w:anchor="_Toc406817243" w:history="1">
            <w:r w:rsidR="00221D68" w:rsidRPr="0062229F">
              <w:rPr>
                <w:rStyle w:val="a6"/>
                <w:rFonts w:ascii="Times New Roman" w:hAnsi="Times New Roman" w:cs="Times New Roman"/>
                <w:b/>
                <w:noProof/>
                <w:sz w:val="28"/>
                <w:szCs w:val="28"/>
              </w:rPr>
              <w:t>1. Теоретические основы разработки компьютерной модели анимата</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_Toc406817243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5</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ind w:left="567"/>
            <w:jc w:val="both"/>
            <w:rPr>
              <w:rFonts w:ascii="Times New Roman" w:hAnsi="Times New Roman" w:cs="Times New Roman"/>
              <w:b/>
              <w:noProof/>
              <w:sz w:val="28"/>
              <w:szCs w:val="28"/>
            </w:rPr>
          </w:pPr>
          <w:hyperlink w:anchor="_Toc406817244" w:history="1">
            <w:r w:rsidR="00221D68" w:rsidRPr="0062229F">
              <w:rPr>
                <w:rStyle w:val="a6"/>
                <w:rFonts w:ascii="Times New Roman" w:hAnsi="Times New Roman" w:cs="Times New Roman"/>
                <w:b/>
                <w:noProof/>
                <w:sz w:val="28"/>
                <w:szCs w:val="28"/>
              </w:rPr>
              <w:t>1.1. Понятие и особенности функционирования анимата</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_Toc406817244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5</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ind w:left="567"/>
            <w:jc w:val="both"/>
            <w:rPr>
              <w:rFonts w:ascii="Times New Roman" w:hAnsi="Times New Roman" w:cs="Times New Roman"/>
              <w:b/>
              <w:noProof/>
              <w:sz w:val="28"/>
              <w:szCs w:val="28"/>
            </w:rPr>
          </w:pPr>
          <w:hyperlink w:anchor="_Toc406817245" w:history="1">
            <w:r w:rsidR="00221D68" w:rsidRPr="0062229F">
              <w:rPr>
                <w:rStyle w:val="a6"/>
                <w:rFonts w:ascii="Times New Roman" w:hAnsi="Times New Roman" w:cs="Times New Roman"/>
                <w:b/>
                <w:noProof/>
                <w:sz w:val="28"/>
                <w:szCs w:val="28"/>
              </w:rPr>
              <w:t>1.2. Роль мотиваций в поддержке целенаправленных форм поведения анимата</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_Toc406817245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6</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jc w:val="both"/>
            <w:rPr>
              <w:rFonts w:ascii="Times New Roman" w:hAnsi="Times New Roman" w:cs="Times New Roman"/>
              <w:b/>
              <w:noProof/>
              <w:sz w:val="28"/>
              <w:szCs w:val="28"/>
            </w:rPr>
          </w:pPr>
          <w:hyperlink w:anchor="_Toc406817246" w:history="1">
            <w:r w:rsidR="00221D68" w:rsidRPr="0062229F">
              <w:rPr>
                <w:rStyle w:val="a6"/>
                <w:rFonts w:ascii="Times New Roman" w:hAnsi="Times New Roman" w:cs="Times New Roman"/>
                <w:b/>
                <w:noProof/>
                <w:sz w:val="28"/>
                <w:szCs w:val="28"/>
              </w:rPr>
              <w:t>2. Разработка проекта: Мотивированный мозг «Анимат Борька»</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_Toc406817246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10</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ind w:left="567"/>
            <w:jc w:val="both"/>
            <w:rPr>
              <w:rFonts w:ascii="Times New Roman" w:hAnsi="Times New Roman" w:cs="Times New Roman"/>
              <w:b/>
              <w:noProof/>
              <w:sz w:val="28"/>
              <w:szCs w:val="28"/>
            </w:rPr>
          </w:pPr>
          <w:hyperlink w:anchor="_Toc406817247" w:history="1">
            <w:r w:rsidR="00221D68" w:rsidRPr="0062229F">
              <w:rPr>
                <w:rStyle w:val="a6"/>
                <w:rFonts w:ascii="Times New Roman" w:hAnsi="Times New Roman" w:cs="Times New Roman"/>
                <w:b/>
                <w:noProof/>
                <w:sz w:val="28"/>
                <w:szCs w:val="28"/>
              </w:rPr>
              <w:t>2.1. Разработка компьютерной модели поведения серой декоративной крысы (пасюка) «Анимат Борька» в условиях среды «</w:t>
            </w:r>
            <w:r w:rsidR="00221D68" w:rsidRPr="0062229F">
              <w:rPr>
                <w:rStyle w:val="a6"/>
                <w:rFonts w:ascii="Times New Roman" w:hAnsi="Times New Roman" w:cs="Times New Roman"/>
                <w:b/>
                <w:noProof/>
                <w:sz w:val="28"/>
                <w:szCs w:val="28"/>
                <w:lang w:val="en-US"/>
              </w:rPr>
              <w:t>Pascal</w:t>
            </w:r>
            <w:r w:rsidR="00221D68" w:rsidRPr="0062229F">
              <w:rPr>
                <w:rStyle w:val="a6"/>
                <w:rFonts w:ascii="Times New Roman" w:hAnsi="Times New Roman" w:cs="Times New Roman"/>
                <w:b/>
                <w:noProof/>
                <w:sz w:val="28"/>
                <w:szCs w:val="28"/>
              </w:rPr>
              <w:t xml:space="preserve"> </w:t>
            </w:r>
            <w:r w:rsidR="00221D68" w:rsidRPr="0062229F">
              <w:rPr>
                <w:rStyle w:val="a6"/>
                <w:rFonts w:ascii="Times New Roman" w:hAnsi="Times New Roman" w:cs="Times New Roman"/>
                <w:b/>
                <w:noProof/>
                <w:sz w:val="28"/>
                <w:szCs w:val="28"/>
                <w:lang w:val="en-US"/>
              </w:rPr>
              <w:t>ABC</w:t>
            </w:r>
            <w:r w:rsidR="00221D68" w:rsidRPr="0062229F">
              <w:rPr>
                <w:rStyle w:val="a6"/>
                <w:rFonts w:ascii="Times New Roman" w:hAnsi="Times New Roman" w:cs="Times New Roman"/>
                <w:b/>
                <w:noProof/>
                <w:sz w:val="28"/>
                <w:szCs w:val="28"/>
              </w:rPr>
              <w:t>»</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_Toc406817247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10</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ind w:left="567"/>
            <w:jc w:val="both"/>
            <w:rPr>
              <w:rFonts w:ascii="Times New Roman" w:hAnsi="Times New Roman" w:cs="Times New Roman"/>
              <w:b/>
              <w:noProof/>
              <w:sz w:val="28"/>
              <w:szCs w:val="28"/>
            </w:rPr>
          </w:pPr>
          <w:hyperlink w:anchor="_Toc406817248" w:history="1">
            <w:r w:rsidR="00221D68" w:rsidRPr="0062229F">
              <w:rPr>
                <w:rStyle w:val="a6"/>
                <w:rFonts w:ascii="Times New Roman" w:hAnsi="Times New Roman" w:cs="Times New Roman"/>
                <w:b/>
                <w:noProof/>
                <w:sz w:val="28"/>
                <w:szCs w:val="28"/>
              </w:rPr>
              <w:t>2.2. Анализ отношения младших школьников к искусственному интеллекту (аниматам)</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_Toc406817248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18</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jc w:val="both"/>
            <w:rPr>
              <w:rFonts w:ascii="Times New Roman" w:hAnsi="Times New Roman" w:cs="Times New Roman"/>
              <w:b/>
              <w:noProof/>
              <w:sz w:val="28"/>
              <w:szCs w:val="28"/>
            </w:rPr>
          </w:pPr>
          <w:hyperlink w:anchor="_Toc406817249" w:history="1">
            <w:r w:rsidR="00221D68" w:rsidRPr="0062229F">
              <w:rPr>
                <w:rStyle w:val="a6"/>
                <w:rFonts w:ascii="Times New Roman" w:hAnsi="Times New Roman" w:cs="Times New Roman"/>
                <w:b/>
                <w:noProof/>
                <w:sz w:val="28"/>
                <w:szCs w:val="28"/>
              </w:rPr>
              <w:t>Заключение</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_Toc406817249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23</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jc w:val="both"/>
            <w:rPr>
              <w:rFonts w:ascii="Times New Roman" w:hAnsi="Times New Roman" w:cs="Times New Roman"/>
              <w:b/>
              <w:noProof/>
              <w:sz w:val="28"/>
              <w:szCs w:val="28"/>
            </w:rPr>
          </w:pPr>
          <w:hyperlink w:anchor="_Toc406817250" w:history="1">
            <w:r w:rsidR="00221D68" w:rsidRPr="0062229F">
              <w:rPr>
                <w:rStyle w:val="a6"/>
                <w:rFonts w:ascii="Times New Roman" w:hAnsi="Times New Roman" w:cs="Times New Roman"/>
                <w:b/>
                <w:noProof/>
                <w:sz w:val="28"/>
                <w:szCs w:val="28"/>
              </w:rPr>
              <w:t>Список использованной литературы</w:t>
            </w:r>
            <w:r w:rsidR="00221D68" w:rsidRPr="0062229F">
              <w:rPr>
                <w:rFonts w:ascii="Times New Roman" w:hAnsi="Times New Roman" w:cs="Times New Roman"/>
                <w:b/>
                <w:noProof/>
                <w:webHidden/>
                <w:sz w:val="28"/>
                <w:szCs w:val="28"/>
              </w:rPr>
              <w:tab/>
            </w:r>
            <w:r w:rsidRPr="0062229F">
              <w:rPr>
                <w:rFonts w:ascii="Times New Roman" w:hAnsi="Times New Roman" w:cs="Times New Roman"/>
                <w:b/>
                <w:noProof/>
                <w:webHidden/>
                <w:sz w:val="28"/>
                <w:szCs w:val="28"/>
              </w:rPr>
              <w:fldChar w:fldCharType="begin"/>
            </w:r>
            <w:r w:rsidR="00221D68" w:rsidRPr="0062229F">
              <w:rPr>
                <w:rFonts w:ascii="Times New Roman" w:hAnsi="Times New Roman" w:cs="Times New Roman"/>
                <w:b/>
                <w:noProof/>
                <w:webHidden/>
                <w:sz w:val="28"/>
                <w:szCs w:val="28"/>
              </w:rPr>
              <w:instrText xml:space="preserve"> PAGEREF _Toc406817250 \h </w:instrText>
            </w:r>
            <w:r w:rsidRPr="0062229F">
              <w:rPr>
                <w:rFonts w:ascii="Times New Roman" w:hAnsi="Times New Roman" w:cs="Times New Roman"/>
                <w:b/>
                <w:noProof/>
                <w:webHidden/>
                <w:sz w:val="28"/>
                <w:szCs w:val="28"/>
              </w:rPr>
            </w:r>
            <w:r w:rsidRPr="0062229F">
              <w:rPr>
                <w:rFonts w:ascii="Times New Roman" w:hAnsi="Times New Roman" w:cs="Times New Roman"/>
                <w:b/>
                <w:noProof/>
                <w:webHidden/>
                <w:sz w:val="28"/>
                <w:szCs w:val="28"/>
              </w:rPr>
              <w:fldChar w:fldCharType="separate"/>
            </w:r>
            <w:r w:rsidR="006C699F" w:rsidRPr="0062229F">
              <w:rPr>
                <w:rFonts w:ascii="Times New Roman" w:hAnsi="Times New Roman" w:cs="Times New Roman"/>
                <w:b/>
                <w:noProof/>
                <w:webHidden/>
                <w:sz w:val="28"/>
                <w:szCs w:val="28"/>
              </w:rPr>
              <w:t>26</w:t>
            </w:r>
            <w:r w:rsidRPr="0062229F">
              <w:rPr>
                <w:rFonts w:ascii="Times New Roman" w:hAnsi="Times New Roman" w:cs="Times New Roman"/>
                <w:b/>
                <w:noProof/>
                <w:webHidden/>
                <w:sz w:val="28"/>
                <w:szCs w:val="28"/>
              </w:rPr>
              <w:fldChar w:fldCharType="end"/>
            </w:r>
          </w:hyperlink>
        </w:p>
        <w:p w:rsidR="00221D68" w:rsidRPr="0062229F" w:rsidRDefault="00B35B31" w:rsidP="00221D68">
          <w:pPr>
            <w:pStyle w:val="11"/>
            <w:jc w:val="both"/>
            <w:rPr>
              <w:rFonts w:ascii="Times New Roman" w:hAnsi="Times New Roman" w:cs="Times New Roman"/>
              <w:b/>
              <w:noProof/>
              <w:sz w:val="28"/>
              <w:szCs w:val="28"/>
            </w:rPr>
          </w:pPr>
          <w:hyperlink r:id="rId8" w:anchor="_Toc406817251" w:history="1">
            <w:r w:rsidR="00221D68" w:rsidRPr="0062229F">
              <w:rPr>
                <w:rStyle w:val="a6"/>
                <w:rFonts w:ascii="Times New Roman" w:hAnsi="Times New Roman" w:cs="Times New Roman"/>
                <w:b/>
                <w:noProof/>
                <w:sz w:val="28"/>
                <w:szCs w:val="28"/>
              </w:rPr>
              <w:t>Приложение 1</w:t>
            </w:r>
            <w:r w:rsidR="00221D68" w:rsidRPr="0062229F">
              <w:rPr>
                <w:rFonts w:ascii="Times New Roman" w:hAnsi="Times New Roman" w:cs="Times New Roman"/>
                <w:b/>
                <w:noProof/>
                <w:webHidden/>
                <w:sz w:val="28"/>
                <w:szCs w:val="28"/>
              </w:rPr>
              <w:tab/>
            </w:r>
          </w:hyperlink>
          <w:r w:rsidR="0062229F" w:rsidRPr="0062229F">
            <w:rPr>
              <w:b/>
              <w:sz w:val="28"/>
              <w:szCs w:val="28"/>
            </w:rPr>
            <w:t>27-39</w:t>
          </w:r>
        </w:p>
        <w:p w:rsidR="00221D68" w:rsidRPr="0062229F" w:rsidRDefault="00B35B31" w:rsidP="00221D68">
          <w:pPr>
            <w:pStyle w:val="11"/>
            <w:jc w:val="both"/>
            <w:rPr>
              <w:rFonts w:ascii="Times New Roman" w:hAnsi="Times New Roman" w:cs="Times New Roman"/>
              <w:b/>
              <w:noProof/>
              <w:sz w:val="28"/>
              <w:szCs w:val="28"/>
            </w:rPr>
          </w:pPr>
          <w:hyperlink r:id="rId9" w:anchor="_Toc406817252" w:history="1">
            <w:r w:rsidR="00221D68" w:rsidRPr="0062229F">
              <w:rPr>
                <w:rStyle w:val="a6"/>
                <w:rFonts w:ascii="Times New Roman" w:hAnsi="Times New Roman" w:cs="Times New Roman"/>
                <w:b/>
                <w:noProof/>
                <w:sz w:val="28"/>
                <w:szCs w:val="28"/>
              </w:rPr>
              <w:t>Приложение 2</w:t>
            </w:r>
            <w:r w:rsidR="00221D68" w:rsidRPr="0062229F">
              <w:rPr>
                <w:rFonts w:ascii="Times New Roman" w:hAnsi="Times New Roman" w:cs="Times New Roman"/>
                <w:b/>
                <w:noProof/>
                <w:webHidden/>
                <w:sz w:val="28"/>
                <w:szCs w:val="28"/>
              </w:rPr>
              <w:tab/>
            </w:r>
          </w:hyperlink>
          <w:r w:rsidR="0062229F" w:rsidRPr="0062229F">
            <w:rPr>
              <w:b/>
              <w:sz w:val="28"/>
              <w:szCs w:val="28"/>
            </w:rPr>
            <w:t>40</w:t>
          </w:r>
        </w:p>
        <w:p w:rsidR="00221D68" w:rsidRPr="0062229F" w:rsidRDefault="00B35B31" w:rsidP="00221D68">
          <w:pPr>
            <w:pStyle w:val="11"/>
            <w:jc w:val="both"/>
            <w:rPr>
              <w:rFonts w:ascii="Times New Roman" w:hAnsi="Times New Roman" w:cs="Times New Roman"/>
              <w:b/>
              <w:noProof/>
              <w:sz w:val="28"/>
              <w:szCs w:val="28"/>
            </w:rPr>
          </w:pPr>
          <w:hyperlink r:id="rId10" w:anchor="_Toc406817253" w:history="1">
            <w:r w:rsidR="00221D68" w:rsidRPr="0062229F">
              <w:rPr>
                <w:rStyle w:val="a6"/>
                <w:rFonts w:ascii="Times New Roman" w:hAnsi="Times New Roman" w:cs="Times New Roman"/>
                <w:b/>
                <w:noProof/>
                <w:sz w:val="28"/>
                <w:szCs w:val="28"/>
              </w:rPr>
              <w:t>Приложение 3</w:t>
            </w:r>
            <w:r w:rsidR="00221D68" w:rsidRPr="0062229F">
              <w:rPr>
                <w:rFonts w:ascii="Times New Roman" w:hAnsi="Times New Roman" w:cs="Times New Roman"/>
                <w:b/>
                <w:noProof/>
                <w:webHidden/>
                <w:sz w:val="28"/>
                <w:szCs w:val="28"/>
              </w:rPr>
              <w:tab/>
            </w:r>
          </w:hyperlink>
          <w:r w:rsidR="0062229F" w:rsidRPr="0062229F">
            <w:rPr>
              <w:b/>
              <w:sz w:val="28"/>
              <w:szCs w:val="28"/>
            </w:rPr>
            <w:t>41-42</w:t>
          </w:r>
        </w:p>
        <w:p w:rsidR="00637821" w:rsidRDefault="00B35B31" w:rsidP="00221D68">
          <w:pPr>
            <w:jc w:val="both"/>
          </w:pPr>
          <w:r w:rsidRPr="0062229F">
            <w:rPr>
              <w:rFonts w:ascii="Times New Roman" w:hAnsi="Times New Roman" w:cs="Times New Roman"/>
              <w:b/>
              <w:sz w:val="28"/>
              <w:szCs w:val="28"/>
            </w:rPr>
            <w:fldChar w:fldCharType="end"/>
          </w:r>
        </w:p>
      </w:sdtContent>
    </w:sdt>
    <w:p w:rsidR="006F5560" w:rsidRDefault="006F5560" w:rsidP="00BE4779">
      <w:pPr>
        <w:jc w:val="both"/>
        <w:rPr>
          <w:rFonts w:ascii="Times New Roman" w:hAnsi="Times New Roman" w:cs="Times New Roman"/>
          <w:sz w:val="28"/>
          <w:szCs w:val="28"/>
        </w:rPr>
      </w:pPr>
    </w:p>
    <w:p w:rsidR="006F5560" w:rsidRDefault="006F5560" w:rsidP="008454DC">
      <w:pPr>
        <w:jc w:val="center"/>
        <w:rPr>
          <w:rFonts w:ascii="Times New Roman" w:hAnsi="Times New Roman" w:cs="Times New Roman"/>
          <w:sz w:val="28"/>
          <w:szCs w:val="28"/>
        </w:rPr>
      </w:pPr>
    </w:p>
    <w:p w:rsidR="006F5560" w:rsidRDefault="006F5560" w:rsidP="008454DC">
      <w:pPr>
        <w:jc w:val="center"/>
        <w:rPr>
          <w:rFonts w:ascii="Times New Roman" w:hAnsi="Times New Roman" w:cs="Times New Roman"/>
          <w:sz w:val="28"/>
          <w:szCs w:val="28"/>
        </w:rPr>
      </w:pPr>
    </w:p>
    <w:p w:rsidR="00287749" w:rsidRDefault="00287749" w:rsidP="008454DC">
      <w:pPr>
        <w:jc w:val="center"/>
        <w:rPr>
          <w:rFonts w:ascii="Times New Roman" w:hAnsi="Times New Roman" w:cs="Times New Roman"/>
          <w:sz w:val="28"/>
          <w:szCs w:val="28"/>
        </w:rPr>
      </w:pPr>
    </w:p>
    <w:p w:rsidR="00287749" w:rsidRDefault="00287749" w:rsidP="00BE4779">
      <w:pPr>
        <w:pStyle w:val="1"/>
      </w:pPr>
      <w:bookmarkStart w:id="0" w:name="_Toc406817242"/>
      <w:r>
        <w:t>Введение</w:t>
      </w:r>
      <w:bookmarkEnd w:id="0"/>
    </w:p>
    <w:p w:rsidR="00353CD5" w:rsidRPr="00B12E32" w:rsidRDefault="00353CD5" w:rsidP="00B6755C">
      <w:pPr>
        <w:tabs>
          <w:tab w:val="left" w:pos="284"/>
          <w:tab w:val="left" w:pos="426"/>
        </w:tabs>
        <w:spacing w:after="0" w:line="360" w:lineRule="auto"/>
        <w:ind w:left="-567" w:firstLine="567"/>
        <w:jc w:val="right"/>
        <w:rPr>
          <w:rFonts w:ascii="Times New Roman" w:hAnsi="Times New Roman" w:cs="Times New Roman"/>
          <w:i/>
          <w:sz w:val="28"/>
          <w:szCs w:val="28"/>
        </w:rPr>
      </w:pPr>
      <w:r w:rsidRPr="00B12E32">
        <w:rPr>
          <w:rFonts w:ascii="Times New Roman" w:hAnsi="Times New Roman" w:cs="Times New Roman"/>
          <w:i/>
          <w:sz w:val="28"/>
          <w:szCs w:val="28"/>
        </w:rPr>
        <w:t xml:space="preserve">Человек культурен настолько, насколько </w:t>
      </w:r>
    </w:p>
    <w:p w:rsidR="00353CD5" w:rsidRPr="00B12E32" w:rsidRDefault="00353CD5" w:rsidP="00353CD5">
      <w:pPr>
        <w:spacing w:after="0" w:line="360" w:lineRule="auto"/>
        <w:jc w:val="right"/>
        <w:rPr>
          <w:rFonts w:ascii="Times New Roman" w:hAnsi="Times New Roman" w:cs="Times New Roman"/>
          <w:i/>
          <w:sz w:val="28"/>
          <w:szCs w:val="28"/>
        </w:rPr>
      </w:pPr>
      <w:r w:rsidRPr="00B12E32">
        <w:rPr>
          <w:rFonts w:ascii="Times New Roman" w:hAnsi="Times New Roman" w:cs="Times New Roman"/>
          <w:i/>
          <w:sz w:val="28"/>
          <w:szCs w:val="28"/>
        </w:rPr>
        <w:t xml:space="preserve">он способен понять кошку. </w:t>
      </w:r>
    </w:p>
    <w:p w:rsidR="00353CD5" w:rsidRPr="00B12E32" w:rsidRDefault="00353CD5" w:rsidP="00353CD5">
      <w:pPr>
        <w:spacing w:after="0" w:line="360" w:lineRule="auto"/>
        <w:jc w:val="right"/>
        <w:rPr>
          <w:rFonts w:ascii="Times New Roman" w:hAnsi="Times New Roman" w:cs="Times New Roman"/>
          <w:i/>
          <w:sz w:val="28"/>
          <w:szCs w:val="28"/>
        </w:rPr>
      </w:pPr>
      <w:r w:rsidRPr="00B12E32">
        <w:rPr>
          <w:rFonts w:ascii="Times New Roman" w:hAnsi="Times New Roman" w:cs="Times New Roman"/>
          <w:i/>
          <w:sz w:val="28"/>
          <w:szCs w:val="28"/>
        </w:rPr>
        <w:lastRenderedPageBreak/>
        <w:t>Бернард Шоу</w:t>
      </w:r>
    </w:p>
    <w:p w:rsidR="00353CD5" w:rsidRPr="00B12E32" w:rsidRDefault="00353CD5" w:rsidP="00353CD5">
      <w:pPr>
        <w:ind w:firstLine="709"/>
        <w:jc w:val="right"/>
        <w:rPr>
          <w:rFonts w:ascii="Times New Roman" w:hAnsi="Times New Roman" w:cs="Times New Roman"/>
          <w:sz w:val="28"/>
          <w:szCs w:val="28"/>
        </w:rPr>
      </w:pPr>
    </w:p>
    <w:p w:rsidR="00776353" w:rsidRDefault="00DA3212" w:rsidP="00A00D3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Актуальность темы исследования. </w:t>
      </w:r>
      <w:r w:rsidR="00833808">
        <w:rPr>
          <w:rFonts w:ascii="Times New Roman" w:hAnsi="Times New Roman" w:cs="Times New Roman"/>
          <w:sz w:val="28"/>
          <w:szCs w:val="28"/>
        </w:rPr>
        <w:t>В конце 80-х</w:t>
      </w:r>
      <w:r w:rsidR="002F7CAB">
        <w:rPr>
          <w:rFonts w:ascii="Times New Roman" w:hAnsi="Times New Roman" w:cs="Times New Roman"/>
          <w:sz w:val="28"/>
          <w:szCs w:val="28"/>
        </w:rPr>
        <w:t xml:space="preserve"> -</w:t>
      </w:r>
      <w:r w:rsidR="00833808">
        <w:rPr>
          <w:rFonts w:ascii="Times New Roman" w:hAnsi="Times New Roman" w:cs="Times New Roman"/>
          <w:sz w:val="28"/>
          <w:szCs w:val="28"/>
        </w:rPr>
        <w:t xml:space="preserve"> начале 90-х годов, появились два новых направления исследования искусственного интеллекта «Искусственная жизнь» и «Адаптивное поведение». Это</w:t>
      </w:r>
      <w:r w:rsidR="00833808" w:rsidRPr="00896614">
        <w:rPr>
          <w:rFonts w:ascii="Times New Roman" w:eastAsia="Times New Roman" w:hAnsi="Times New Roman" w:cs="Times New Roman"/>
          <w:sz w:val="28"/>
          <w:szCs w:val="28"/>
        </w:rPr>
        <w:t xml:space="preserve"> – активно развивающиеся направления</w:t>
      </w:r>
      <w:r w:rsidR="00720647" w:rsidRPr="00896614">
        <w:rPr>
          <w:rFonts w:ascii="Times New Roman" w:eastAsia="Times New Roman" w:hAnsi="Times New Roman" w:cs="Times New Roman"/>
          <w:sz w:val="28"/>
          <w:szCs w:val="28"/>
        </w:rPr>
        <w:t>,</w:t>
      </w:r>
      <w:r w:rsidR="00720647">
        <w:rPr>
          <w:rFonts w:ascii="Times New Roman" w:eastAsia="Times New Roman" w:hAnsi="Times New Roman" w:cs="Times New Roman"/>
          <w:sz w:val="28"/>
          <w:szCs w:val="28"/>
        </w:rPr>
        <w:t xml:space="preserve"> по которым</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регулярно</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проводятся</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международные</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и</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европейские</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конференции</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Simulation</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of</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Adaptive</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Behavior</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From</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Animal</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to</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Animat</w:t>
      </w:r>
      <w:r w:rsidR="00833808" w:rsidRPr="00720647">
        <w:rPr>
          <w:rFonts w:ascii="Times New Roman" w:eastAsia="Times New Roman" w:hAnsi="Times New Roman" w:cs="Times New Roman"/>
          <w:sz w:val="28"/>
          <w:szCs w:val="28"/>
        </w:rPr>
        <w:t>)», «</w:t>
      </w:r>
      <w:r w:rsidR="00833808" w:rsidRPr="00896614">
        <w:rPr>
          <w:rFonts w:ascii="Times New Roman" w:eastAsia="Times New Roman" w:hAnsi="Times New Roman" w:cs="Times New Roman"/>
          <w:sz w:val="28"/>
          <w:szCs w:val="28"/>
          <w:lang w:val="en-US"/>
        </w:rPr>
        <w:t>Artificial</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Life</w:t>
      </w:r>
      <w:r w:rsidR="00833808" w:rsidRPr="00720647">
        <w:rPr>
          <w:rFonts w:ascii="Times New Roman" w:eastAsia="Times New Roman" w:hAnsi="Times New Roman" w:cs="Times New Roman"/>
          <w:sz w:val="28"/>
          <w:szCs w:val="28"/>
        </w:rPr>
        <w:t>», «</w:t>
      </w:r>
      <w:r w:rsidR="00833808" w:rsidRPr="00896614">
        <w:rPr>
          <w:rFonts w:ascii="Times New Roman" w:eastAsia="Times New Roman" w:hAnsi="Times New Roman" w:cs="Times New Roman"/>
          <w:sz w:val="28"/>
          <w:szCs w:val="28"/>
          <w:lang w:val="en-US"/>
        </w:rPr>
        <w:t>European</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Conference</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on</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Artificial</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lang w:val="en-US"/>
        </w:rPr>
        <w:t>Life</w:t>
      </w:r>
      <w:r w:rsidR="00833808" w:rsidRPr="00720647">
        <w:rPr>
          <w:rFonts w:ascii="Times New Roman" w:eastAsia="Times New Roman" w:hAnsi="Times New Roman" w:cs="Times New Roman"/>
          <w:sz w:val="28"/>
          <w:szCs w:val="28"/>
        </w:rPr>
        <w:t xml:space="preserve">». </w:t>
      </w:r>
      <w:r w:rsidR="00833808" w:rsidRPr="00896614">
        <w:rPr>
          <w:rFonts w:ascii="Times New Roman" w:eastAsia="Times New Roman" w:hAnsi="Times New Roman" w:cs="Times New Roman"/>
          <w:sz w:val="28"/>
          <w:szCs w:val="28"/>
        </w:rPr>
        <w:t xml:space="preserve">Издаются журналы </w:t>
      </w:r>
      <w:r w:rsidR="00833808">
        <w:rPr>
          <w:rFonts w:ascii="Times New Roman" w:eastAsia="Times New Roman" w:hAnsi="Times New Roman" w:cs="Times New Roman"/>
          <w:sz w:val="28"/>
          <w:szCs w:val="28"/>
        </w:rPr>
        <w:t>«</w:t>
      </w:r>
      <w:r w:rsidR="00833808" w:rsidRPr="00896614">
        <w:rPr>
          <w:rFonts w:ascii="Times New Roman" w:eastAsia="Times New Roman" w:hAnsi="Times New Roman" w:cs="Times New Roman"/>
          <w:sz w:val="28"/>
          <w:szCs w:val="28"/>
        </w:rPr>
        <w:t>Adaptive Behavior</w:t>
      </w:r>
      <w:r w:rsidR="00833808">
        <w:rPr>
          <w:rFonts w:ascii="Times New Roman" w:eastAsia="Times New Roman" w:hAnsi="Times New Roman" w:cs="Times New Roman"/>
          <w:sz w:val="28"/>
          <w:szCs w:val="28"/>
        </w:rPr>
        <w:t>»</w:t>
      </w:r>
      <w:r w:rsidR="00833808" w:rsidRPr="00896614">
        <w:rPr>
          <w:rFonts w:ascii="Times New Roman" w:eastAsia="Times New Roman" w:hAnsi="Times New Roman" w:cs="Times New Roman"/>
          <w:sz w:val="28"/>
          <w:szCs w:val="28"/>
        </w:rPr>
        <w:t xml:space="preserve"> и </w:t>
      </w:r>
      <w:r w:rsidR="00833808">
        <w:rPr>
          <w:rFonts w:ascii="Times New Roman" w:eastAsia="Times New Roman" w:hAnsi="Times New Roman" w:cs="Times New Roman"/>
          <w:sz w:val="28"/>
          <w:szCs w:val="28"/>
        </w:rPr>
        <w:t>«</w:t>
      </w:r>
      <w:r w:rsidR="00833808" w:rsidRPr="00896614">
        <w:rPr>
          <w:rFonts w:ascii="Times New Roman" w:eastAsia="Times New Roman" w:hAnsi="Times New Roman" w:cs="Times New Roman"/>
          <w:sz w:val="28"/>
          <w:szCs w:val="28"/>
        </w:rPr>
        <w:t>Artificial Life</w:t>
      </w:r>
      <w:r w:rsidR="00833808">
        <w:rPr>
          <w:rFonts w:ascii="Times New Roman" w:eastAsia="Times New Roman" w:hAnsi="Times New Roman" w:cs="Times New Roman"/>
          <w:sz w:val="28"/>
          <w:szCs w:val="28"/>
        </w:rPr>
        <w:t>»</w:t>
      </w:r>
      <w:r w:rsidR="00833808">
        <w:rPr>
          <w:rStyle w:val="aa"/>
          <w:rFonts w:ascii="Times New Roman" w:eastAsia="Times New Roman" w:hAnsi="Times New Roman" w:cs="Times New Roman"/>
          <w:sz w:val="28"/>
          <w:szCs w:val="28"/>
        </w:rPr>
        <w:footnoteReference w:id="1"/>
      </w:r>
      <w:r w:rsidR="00833808" w:rsidRPr="00896614">
        <w:rPr>
          <w:rFonts w:ascii="Times New Roman" w:eastAsia="Times New Roman" w:hAnsi="Times New Roman" w:cs="Times New Roman"/>
          <w:sz w:val="28"/>
          <w:szCs w:val="28"/>
        </w:rPr>
        <w:t>.</w:t>
      </w:r>
      <w:r w:rsidR="00833808">
        <w:rPr>
          <w:rFonts w:ascii="Times New Roman" w:eastAsia="Times New Roman" w:hAnsi="Times New Roman" w:cs="Times New Roman"/>
          <w:sz w:val="28"/>
          <w:szCs w:val="28"/>
        </w:rPr>
        <w:t xml:space="preserve"> </w:t>
      </w:r>
      <w:r w:rsidR="00720647" w:rsidRPr="00C022BF">
        <w:rPr>
          <w:rFonts w:ascii="Times New Roman" w:eastAsia="Times New Roman" w:hAnsi="Times New Roman" w:cs="Times New Roman"/>
          <w:sz w:val="28"/>
          <w:szCs w:val="28"/>
        </w:rPr>
        <w:t>Несмотря на кажущуюся похожесть</w:t>
      </w:r>
      <w:r w:rsidR="00720647">
        <w:rPr>
          <w:rFonts w:ascii="Times New Roman" w:eastAsia="Times New Roman" w:hAnsi="Times New Roman" w:cs="Times New Roman"/>
          <w:sz w:val="28"/>
          <w:szCs w:val="28"/>
        </w:rPr>
        <w:t xml:space="preserve"> в них есть существенное различие. </w:t>
      </w:r>
      <w:r w:rsidR="000674F7">
        <w:rPr>
          <w:rFonts w:ascii="Times New Roman" w:eastAsia="Times New Roman" w:hAnsi="Times New Roman" w:cs="Times New Roman"/>
          <w:sz w:val="28"/>
          <w:szCs w:val="28"/>
        </w:rPr>
        <w:t>Второе в отличи</w:t>
      </w:r>
      <w:r w:rsidR="00E04CD6">
        <w:rPr>
          <w:rFonts w:ascii="Times New Roman" w:eastAsia="Times New Roman" w:hAnsi="Times New Roman" w:cs="Times New Roman"/>
          <w:sz w:val="28"/>
          <w:szCs w:val="28"/>
        </w:rPr>
        <w:t>е</w:t>
      </w:r>
      <w:r w:rsidR="000674F7">
        <w:rPr>
          <w:rFonts w:ascii="Times New Roman" w:eastAsia="Times New Roman" w:hAnsi="Times New Roman" w:cs="Times New Roman"/>
          <w:sz w:val="28"/>
          <w:szCs w:val="28"/>
        </w:rPr>
        <w:t xml:space="preserve"> от первого рассматривает искусственную жизнь в тесной взаимосвязи с биологической. </w:t>
      </w:r>
      <w:r w:rsidR="00E04CD6">
        <w:rPr>
          <w:rFonts w:ascii="Times New Roman" w:eastAsia="Times New Roman" w:hAnsi="Times New Roman" w:cs="Times New Roman"/>
          <w:sz w:val="28"/>
          <w:szCs w:val="28"/>
        </w:rPr>
        <w:t>Сконструированные по принципам этого направления искусственные «организмы»</w:t>
      </w:r>
      <w:r w:rsidR="00A00D3B">
        <w:rPr>
          <w:rFonts w:ascii="Times New Roman" w:eastAsia="Times New Roman" w:hAnsi="Times New Roman" w:cs="Times New Roman"/>
          <w:sz w:val="28"/>
          <w:szCs w:val="28"/>
        </w:rPr>
        <w:t>, получившие название «</w:t>
      </w:r>
      <w:r w:rsidR="002F7CAB">
        <w:rPr>
          <w:rFonts w:ascii="Times New Roman" w:eastAsia="Times New Roman" w:hAnsi="Times New Roman" w:cs="Times New Roman"/>
          <w:sz w:val="28"/>
          <w:szCs w:val="28"/>
        </w:rPr>
        <w:t>а</w:t>
      </w:r>
      <w:r w:rsidR="00A00D3B">
        <w:rPr>
          <w:rFonts w:ascii="Times New Roman" w:eastAsia="Times New Roman" w:hAnsi="Times New Roman" w:cs="Times New Roman"/>
          <w:sz w:val="28"/>
          <w:szCs w:val="28"/>
        </w:rPr>
        <w:t xml:space="preserve">нимат», </w:t>
      </w:r>
      <w:r w:rsidR="00EB2612">
        <w:rPr>
          <w:rFonts w:ascii="Times New Roman" w:hAnsi="Times New Roman" w:cs="Times New Roman"/>
          <w:sz w:val="28"/>
          <w:szCs w:val="28"/>
        </w:rPr>
        <w:t>обязан</w:t>
      </w:r>
      <w:r w:rsidR="00A00D3B">
        <w:rPr>
          <w:rFonts w:ascii="Times New Roman" w:hAnsi="Times New Roman" w:cs="Times New Roman"/>
          <w:sz w:val="28"/>
          <w:szCs w:val="28"/>
        </w:rPr>
        <w:t>ы</w:t>
      </w:r>
      <w:r w:rsidR="00EB2612">
        <w:rPr>
          <w:rFonts w:ascii="Times New Roman" w:hAnsi="Times New Roman" w:cs="Times New Roman"/>
          <w:sz w:val="28"/>
          <w:szCs w:val="28"/>
        </w:rPr>
        <w:t xml:space="preserve"> </w:t>
      </w:r>
      <w:r w:rsidR="000763A2">
        <w:rPr>
          <w:rFonts w:ascii="Times New Roman" w:hAnsi="Times New Roman" w:cs="Times New Roman"/>
          <w:sz w:val="28"/>
          <w:szCs w:val="28"/>
        </w:rPr>
        <w:t xml:space="preserve">повторять поведение живого организма. </w:t>
      </w:r>
      <w:r w:rsidR="004630F1">
        <w:rPr>
          <w:rFonts w:ascii="Times New Roman" w:hAnsi="Times New Roman" w:cs="Times New Roman"/>
          <w:sz w:val="28"/>
          <w:szCs w:val="28"/>
        </w:rPr>
        <w:t>Следовательно,</w:t>
      </w:r>
      <w:r w:rsidR="00AF0CB8">
        <w:rPr>
          <w:rFonts w:ascii="Times New Roman" w:hAnsi="Times New Roman" w:cs="Times New Roman"/>
          <w:sz w:val="28"/>
          <w:szCs w:val="28"/>
        </w:rPr>
        <w:t xml:space="preserve"> разработчику необходимы знания </w:t>
      </w:r>
      <w:r w:rsidR="00011A8D">
        <w:rPr>
          <w:rFonts w:ascii="Times New Roman" w:hAnsi="Times New Roman" w:cs="Times New Roman"/>
          <w:sz w:val="28"/>
          <w:szCs w:val="28"/>
        </w:rPr>
        <w:t>в</w:t>
      </w:r>
      <w:r w:rsidR="00AF0CB8">
        <w:rPr>
          <w:rFonts w:ascii="Times New Roman" w:hAnsi="Times New Roman" w:cs="Times New Roman"/>
          <w:sz w:val="28"/>
          <w:szCs w:val="28"/>
        </w:rPr>
        <w:t xml:space="preserve"> нескольких област</w:t>
      </w:r>
      <w:r w:rsidR="00011A8D">
        <w:rPr>
          <w:rFonts w:ascii="Times New Roman" w:hAnsi="Times New Roman" w:cs="Times New Roman"/>
          <w:sz w:val="28"/>
          <w:szCs w:val="28"/>
        </w:rPr>
        <w:t>ях</w:t>
      </w:r>
      <w:r w:rsidR="00AF0CB8">
        <w:rPr>
          <w:rFonts w:ascii="Times New Roman" w:hAnsi="Times New Roman" w:cs="Times New Roman"/>
          <w:sz w:val="28"/>
          <w:szCs w:val="28"/>
        </w:rPr>
        <w:t>, например: информатик</w:t>
      </w:r>
      <w:r w:rsidR="00081E70">
        <w:rPr>
          <w:rFonts w:ascii="Times New Roman" w:hAnsi="Times New Roman" w:cs="Times New Roman"/>
          <w:sz w:val="28"/>
          <w:szCs w:val="28"/>
        </w:rPr>
        <w:t>е и зоопсихологе</w:t>
      </w:r>
      <w:r w:rsidR="00AF0CB8">
        <w:rPr>
          <w:rFonts w:ascii="Times New Roman" w:hAnsi="Times New Roman" w:cs="Times New Roman"/>
          <w:sz w:val="28"/>
          <w:szCs w:val="28"/>
        </w:rPr>
        <w:t xml:space="preserve">, </w:t>
      </w:r>
      <w:r w:rsidR="00FA34C6">
        <w:rPr>
          <w:rFonts w:ascii="Times New Roman" w:hAnsi="Times New Roman" w:cs="Times New Roman"/>
          <w:sz w:val="28"/>
          <w:szCs w:val="28"/>
        </w:rPr>
        <w:t>робототехник</w:t>
      </w:r>
      <w:r w:rsidR="00081E70">
        <w:rPr>
          <w:rFonts w:ascii="Times New Roman" w:hAnsi="Times New Roman" w:cs="Times New Roman"/>
          <w:sz w:val="28"/>
          <w:szCs w:val="28"/>
        </w:rPr>
        <w:t>е</w:t>
      </w:r>
      <w:r w:rsidR="00FA34C6">
        <w:rPr>
          <w:rFonts w:ascii="Times New Roman" w:hAnsi="Times New Roman" w:cs="Times New Roman"/>
          <w:sz w:val="28"/>
          <w:szCs w:val="28"/>
        </w:rPr>
        <w:t xml:space="preserve"> и </w:t>
      </w:r>
      <w:r w:rsidR="00171CA9">
        <w:rPr>
          <w:rFonts w:ascii="Times New Roman" w:hAnsi="Times New Roman" w:cs="Times New Roman"/>
          <w:sz w:val="28"/>
          <w:szCs w:val="28"/>
        </w:rPr>
        <w:t>физиологии</w:t>
      </w:r>
      <w:r w:rsidR="00990458">
        <w:rPr>
          <w:rFonts w:ascii="Times New Roman" w:hAnsi="Times New Roman" w:cs="Times New Roman"/>
          <w:sz w:val="28"/>
          <w:szCs w:val="28"/>
        </w:rPr>
        <w:t xml:space="preserve"> </w:t>
      </w:r>
      <w:r w:rsidR="00653AF0">
        <w:rPr>
          <w:rFonts w:ascii="Times New Roman" w:hAnsi="Times New Roman" w:cs="Times New Roman"/>
          <w:sz w:val="28"/>
          <w:szCs w:val="28"/>
        </w:rPr>
        <w:t>что,</w:t>
      </w:r>
      <w:r w:rsidR="00990458">
        <w:rPr>
          <w:rFonts w:ascii="Times New Roman" w:hAnsi="Times New Roman" w:cs="Times New Roman"/>
          <w:sz w:val="28"/>
          <w:szCs w:val="28"/>
        </w:rPr>
        <w:t xml:space="preserve"> </w:t>
      </w:r>
      <w:r w:rsidR="00653AF0">
        <w:rPr>
          <w:rFonts w:ascii="Times New Roman" w:hAnsi="Times New Roman" w:cs="Times New Roman"/>
          <w:sz w:val="28"/>
          <w:szCs w:val="28"/>
        </w:rPr>
        <w:t>безусловно,</w:t>
      </w:r>
      <w:r w:rsidR="00990458">
        <w:rPr>
          <w:rFonts w:ascii="Times New Roman" w:hAnsi="Times New Roman" w:cs="Times New Roman"/>
          <w:sz w:val="28"/>
          <w:szCs w:val="28"/>
        </w:rPr>
        <w:t xml:space="preserve"> усложняет исследование</w:t>
      </w:r>
      <w:r w:rsidR="00DF1C01">
        <w:rPr>
          <w:rFonts w:ascii="Times New Roman" w:hAnsi="Times New Roman" w:cs="Times New Roman"/>
          <w:sz w:val="28"/>
          <w:szCs w:val="28"/>
        </w:rPr>
        <w:t xml:space="preserve"> и делает его не похожим на другие</w:t>
      </w:r>
      <w:r w:rsidR="004630F1">
        <w:rPr>
          <w:rFonts w:ascii="Times New Roman" w:hAnsi="Times New Roman" w:cs="Times New Roman"/>
          <w:sz w:val="28"/>
          <w:szCs w:val="28"/>
        </w:rPr>
        <w:t xml:space="preserve">. </w:t>
      </w:r>
    </w:p>
    <w:p w:rsidR="001D5147" w:rsidRDefault="00456702" w:rsidP="00A00D3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Создание аниматов</w:t>
      </w:r>
      <w:r w:rsidR="003D6670">
        <w:rPr>
          <w:rFonts w:ascii="Times New Roman" w:hAnsi="Times New Roman" w:cs="Times New Roman"/>
          <w:sz w:val="28"/>
          <w:szCs w:val="28"/>
        </w:rPr>
        <w:t xml:space="preserve"> в первую очередь направлено на понимание людьми поведения животных</w:t>
      </w:r>
      <w:r>
        <w:rPr>
          <w:rFonts w:ascii="Times New Roman" w:hAnsi="Times New Roman" w:cs="Times New Roman"/>
          <w:sz w:val="28"/>
          <w:szCs w:val="28"/>
        </w:rPr>
        <w:t xml:space="preserve">. </w:t>
      </w:r>
      <w:r w:rsidR="001D5147">
        <w:rPr>
          <w:rFonts w:ascii="Times New Roman" w:hAnsi="Times New Roman" w:cs="Times New Roman"/>
          <w:sz w:val="28"/>
          <w:szCs w:val="28"/>
        </w:rPr>
        <w:t xml:space="preserve">К сегодняшнему дню ученые создали ряд интересных моделей аниматов. Однако </w:t>
      </w:r>
      <w:r w:rsidR="00653AF0">
        <w:rPr>
          <w:rFonts w:ascii="Times New Roman" w:hAnsi="Times New Roman" w:cs="Times New Roman"/>
          <w:sz w:val="28"/>
          <w:szCs w:val="28"/>
        </w:rPr>
        <w:t>все</w:t>
      </w:r>
      <w:r w:rsidR="001D5147">
        <w:rPr>
          <w:rFonts w:ascii="Times New Roman" w:hAnsi="Times New Roman" w:cs="Times New Roman"/>
          <w:sz w:val="28"/>
          <w:szCs w:val="28"/>
        </w:rPr>
        <w:t xml:space="preserve"> еще далеки от ответа на основн</w:t>
      </w:r>
      <w:r w:rsidR="007466AE">
        <w:rPr>
          <w:rFonts w:ascii="Times New Roman" w:hAnsi="Times New Roman" w:cs="Times New Roman"/>
          <w:sz w:val="28"/>
          <w:szCs w:val="28"/>
        </w:rPr>
        <w:t>ые</w:t>
      </w:r>
      <w:r w:rsidR="001D5147">
        <w:rPr>
          <w:rFonts w:ascii="Times New Roman" w:hAnsi="Times New Roman" w:cs="Times New Roman"/>
          <w:sz w:val="28"/>
          <w:szCs w:val="28"/>
        </w:rPr>
        <w:t xml:space="preserve"> вопрос</w:t>
      </w:r>
      <w:r w:rsidR="007466AE">
        <w:rPr>
          <w:rFonts w:ascii="Times New Roman" w:hAnsi="Times New Roman" w:cs="Times New Roman"/>
          <w:sz w:val="28"/>
          <w:szCs w:val="28"/>
        </w:rPr>
        <w:t>ы</w:t>
      </w:r>
      <w:r w:rsidR="007F52D8">
        <w:rPr>
          <w:rFonts w:ascii="Times New Roman" w:hAnsi="Times New Roman" w:cs="Times New Roman"/>
          <w:sz w:val="28"/>
          <w:szCs w:val="28"/>
        </w:rPr>
        <w:t>:</w:t>
      </w:r>
      <w:r w:rsidR="001D5147">
        <w:rPr>
          <w:rFonts w:ascii="Times New Roman" w:hAnsi="Times New Roman" w:cs="Times New Roman"/>
          <w:sz w:val="28"/>
          <w:szCs w:val="28"/>
        </w:rPr>
        <w:t xml:space="preserve"> как проходила эволюция интеллектуальных способностей животных</w:t>
      </w:r>
      <w:r w:rsidR="00FA34C6">
        <w:rPr>
          <w:rFonts w:ascii="Times New Roman" w:hAnsi="Times New Roman" w:cs="Times New Roman"/>
          <w:sz w:val="28"/>
          <w:szCs w:val="28"/>
        </w:rPr>
        <w:t>,</w:t>
      </w:r>
      <w:r w:rsidR="007466AE">
        <w:rPr>
          <w:rFonts w:ascii="Times New Roman" w:hAnsi="Times New Roman" w:cs="Times New Roman"/>
          <w:sz w:val="28"/>
          <w:szCs w:val="28"/>
        </w:rPr>
        <w:t xml:space="preserve"> что привело к развитию логического мышления</w:t>
      </w:r>
      <w:r w:rsidR="00FA34C6">
        <w:rPr>
          <w:rFonts w:ascii="Times New Roman" w:hAnsi="Times New Roman" w:cs="Times New Roman"/>
          <w:sz w:val="28"/>
          <w:szCs w:val="28"/>
        </w:rPr>
        <w:t xml:space="preserve"> и многих других</w:t>
      </w:r>
      <w:r w:rsidR="001D5147">
        <w:rPr>
          <w:rFonts w:ascii="Times New Roman" w:hAnsi="Times New Roman" w:cs="Times New Roman"/>
          <w:sz w:val="28"/>
          <w:szCs w:val="28"/>
        </w:rPr>
        <w:t>.</w:t>
      </w:r>
    </w:p>
    <w:p w:rsidR="00DA3212" w:rsidRDefault="001D5147" w:rsidP="007763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w:t>
      </w:r>
      <w:r w:rsidR="006122AC">
        <w:rPr>
          <w:rFonts w:ascii="Times New Roman" w:hAnsi="Times New Roman" w:cs="Times New Roman"/>
          <w:sz w:val="28"/>
          <w:szCs w:val="28"/>
        </w:rPr>
        <w:t>предлагаемой</w:t>
      </w:r>
      <w:r>
        <w:rPr>
          <w:rFonts w:ascii="Times New Roman" w:hAnsi="Times New Roman" w:cs="Times New Roman"/>
          <w:sz w:val="28"/>
          <w:szCs w:val="28"/>
        </w:rPr>
        <w:t xml:space="preserve"> </w:t>
      </w:r>
      <w:r w:rsidR="007F52D8">
        <w:rPr>
          <w:rFonts w:ascii="Times New Roman" w:hAnsi="Times New Roman" w:cs="Times New Roman"/>
          <w:sz w:val="28"/>
          <w:szCs w:val="28"/>
        </w:rPr>
        <w:t xml:space="preserve">работе </w:t>
      </w:r>
      <w:r w:rsidR="00FA34C6">
        <w:rPr>
          <w:rFonts w:ascii="Times New Roman" w:hAnsi="Times New Roman" w:cs="Times New Roman"/>
          <w:sz w:val="28"/>
          <w:szCs w:val="28"/>
        </w:rPr>
        <w:t xml:space="preserve">мне хотелось продолжить начатое в </w:t>
      </w:r>
      <w:r w:rsidR="00353CD5">
        <w:rPr>
          <w:rFonts w:ascii="Times New Roman" w:hAnsi="Times New Roman" w:cs="Times New Roman"/>
          <w:sz w:val="28"/>
          <w:szCs w:val="28"/>
        </w:rPr>
        <w:t xml:space="preserve">2012 году исследование </w:t>
      </w:r>
      <w:r w:rsidR="002E1202">
        <w:rPr>
          <w:rFonts w:ascii="Times New Roman" w:hAnsi="Times New Roman" w:cs="Times New Roman"/>
          <w:sz w:val="28"/>
          <w:szCs w:val="28"/>
        </w:rPr>
        <w:t xml:space="preserve">поведения </w:t>
      </w:r>
      <w:r w:rsidR="002E1202" w:rsidRPr="002E1202">
        <w:rPr>
          <w:rFonts w:ascii="Times New Roman" w:hAnsi="Times New Roman" w:cs="Times New Roman"/>
          <w:sz w:val="28"/>
          <w:szCs w:val="28"/>
        </w:rPr>
        <w:t>серых декоративных крыс</w:t>
      </w:r>
      <w:r w:rsidRPr="002E1202">
        <w:rPr>
          <w:rFonts w:ascii="Times New Roman" w:hAnsi="Times New Roman" w:cs="Times New Roman"/>
          <w:sz w:val="28"/>
          <w:szCs w:val="28"/>
        </w:rPr>
        <w:t xml:space="preserve"> </w:t>
      </w:r>
      <w:r w:rsidR="002E1202">
        <w:rPr>
          <w:rFonts w:ascii="Times New Roman" w:hAnsi="Times New Roman" w:cs="Times New Roman"/>
          <w:sz w:val="28"/>
          <w:szCs w:val="28"/>
        </w:rPr>
        <w:t xml:space="preserve">(пасюков) </w:t>
      </w:r>
      <w:r w:rsidR="00011A8D">
        <w:rPr>
          <w:rFonts w:ascii="Times New Roman" w:hAnsi="Times New Roman" w:cs="Times New Roman"/>
          <w:sz w:val="28"/>
          <w:szCs w:val="28"/>
        </w:rPr>
        <w:t>методами,</w:t>
      </w:r>
      <w:r w:rsidR="002E1202">
        <w:rPr>
          <w:rFonts w:ascii="Times New Roman" w:hAnsi="Times New Roman" w:cs="Times New Roman"/>
          <w:sz w:val="28"/>
          <w:szCs w:val="28"/>
        </w:rPr>
        <w:t xml:space="preserve"> применяемыми в информатике. </w:t>
      </w:r>
    </w:p>
    <w:p w:rsidR="002D1C46" w:rsidRPr="002D1C46" w:rsidRDefault="00222E99" w:rsidP="002D1C46">
      <w:pPr>
        <w:spacing w:after="0" w:line="360" w:lineRule="auto"/>
        <w:ind w:firstLine="709"/>
        <w:jc w:val="both"/>
        <w:rPr>
          <w:rFonts w:ascii="Times New Roman" w:hAnsi="Times New Roman" w:cs="Times New Roman"/>
          <w:sz w:val="28"/>
          <w:szCs w:val="28"/>
        </w:rPr>
      </w:pPr>
      <w:r w:rsidRPr="002D1C46">
        <w:rPr>
          <w:rFonts w:ascii="Times New Roman" w:hAnsi="Times New Roman" w:cs="Times New Roman"/>
          <w:sz w:val="28"/>
          <w:szCs w:val="28"/>
        </w:rPr>
        <w:t>Выбор в качестве компьютерной модели крысы обусловлен следующими особенностями. По натуре серые декоративные крысы исследователи</w:t>
      </w:r>
      <w:r w:rsidRPr="002D1C46">
        <w:rPr>
          <w:rStyle w:val="aa"/>
          <w:rFonts w:ascii="Times New Roman" w:hAnsi="Times New Roman" w:cs="Times New Roman"/>
          <w:sz w:val="28"/>
          <w:szCs w:val="28"/>
        </w:rPr>
        <w:footnoteReference w:id="2"/>
      </w:r>
      <w:r w:rsidR="00171CA9">
        <w:rPr>
          <w:rFonts w:ascii="Times New Roman" w:hAnsi="Times New Roman" w:cs="Times New Roman"/>
          <w:sz w:val="28"/>
          <w:szCs w:val="28"/>
        </w:rPr>
        <w:t>.</w:t>
      </w:r>
      <w:r w:rsidRPr="002D1C46">
        <w:rPr>
          <w:rFonts w:ascii="Times New Roman" w:hAnsi="Times New Roman" w:cs="Times New Roman"/>
          <w:sz w:val="28"/>
          <w:szCs w:val="28"/>
        </w:rPr>
        <w:t xml:space="preserve"> Они являются высокоорганизованными животными</w:t>
      </w:r>
      <w:r w:rsidR="002D1C46">
        <w:rPr>
          <w:rFonts w:ascii="Times New Roman" w:hAnsi="Times New Roman" w:cs="Times New Roman"/>
          <w:sz w:val="28"/>
          <w:szCs w:val="28"/>
        </w:rPr>
        <w:t xml:space="preserve">. </w:t>
      </w:r>
      <w:r w:rsidR="002D1C46" w:rsidRPr="002D1C46">
        <w:rPr>
          <w:rFonts w:ascii="Times New Roman" w:eastAsia="Times New Roman" w:hAnsi="Times New Roman" w:cs="Times New Roman"/>
          <w:sz w:val="28"/>
          <w:szCs w:val="28"/>
          <w:lang w:eastAsia="ru-RU"/>
        </w:rPr>
        <w:t xml:space="preserve">Серые </w:t>
      </w:r>
      <w:r w:rsidR="002D1C46" w:rsidRPr="002D1C46">
        <w:rPr>
          <w:rFonts w:ascii="Times New Roman" w:eastAsia="Times New Roman" w:hAnsi="Times New Roman" w:cs="Times New Roman"/>
          <w:sz w:val="28"/>
          <w:szCs w:val="28"/>
          <w:lang w:eastAsia="ru-RU"/>
        </w:rPr>
        <w:lastRenderedPageBreak/>
        <w:t>декоративные крысы используются для постановки различных научных экспериментов в биологии, медицине, психологии и как модельные животные. С</w:t>
      </w:r>
      <w:r w:rsidR="002D1C46" w:rsidRPr="002D1C46">
        <w:rPr>
          <w:rFonts w:ascii="Times New Roman" w:hAnsi="Times New Roman" w:cs="Times New Roman"/>
          <w:sz w:val="28"/>
          <w:szCs w:val="28"/>
        </w:rPr>
        <w:t xml:space="preserve">остав крови крысы, ее геном и некоторые другие особенности организма близки к человеческим. </w:t>
      </w:r>
    </w:p>
    <w:p w:rsidR="005312BD" w:rsidRDefault="005312BD" w:rsidP="007763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Цель </w:t>
      </w:r>
      <w:r w:rsidR="003B6779">
        <w:rPr>
          <w:rFonts w:ascii="Times New Roman" w:hAnsi="Times New Roman" w:cs="Times New Roman"/>
          <w:sz w:val="28"/>
          <w:szCs w:val="28"/>
        </w:rPr>
        <w:t>настоящей работы</w:t>
      </w:r>
      <w:r>
        <w:rPr>
          <w:rFonts w:ascii="Times New Roman" w:hAnsi="Times New Roman" w:cs="Times New Roman"/>
          <w:sz w:val="28"/>
          <w:szCs w:val="28"/>
        </w:rPr>
        <w:t xml:space="preserve">: </w:t>
      </w:r>
      <w:r w:rsidR="003B6779">
        <w:rPr>
          <w:rFonts w:ascii="Times New Roman" w:hAnsi="Times New Roman" w:cs="Times New Roman"/>
          <w:sz w:val="28"/>
          <w:szCs w:val="28"/>
        </w:rPr>
        <w:t xml:space="preserve">разработать компьютерную модель </w:t>
      </w:r>
      <w:r w:rsidR="00DB1DFC">
        <w:rPr>
          <w:rFonts w:ascii="Times New Roman" w:hAnsi="Times New Roman" w:cs="Times New Roman"/>
          <w:sz w:val="28"/>
          <w:szCs w:val="28"/>
        </w:rPr>
        <w:t>поведения млекопитающего «Анимат Борька»</w:t>
      </w:r>
      <w:r w:rsidR="003B6779">
        <w:rPr>
          <w:rFonts w:ascii="Times New Roman" w:hAnsi="Times New Roman" w:cs="Times New Roman"/>
          <w:sz w:val="28"/>
          <w:szCs w:val="28"/>
        </w:rPr>
        <w:t xml:space="preserve"> </w:t>
      </w:r>
      <w:r w:rsidR="00DB1DFC">
        <w:rPr>
          <w:rFonts w:ascii="Times New Roman" w:hAnsi="Times New Roman" w:cs="Times New Roman"/>
          <w:sz w:val="28"/>
          <w:szCs w:val="28"/>
        </w:rPr>
        <w:t>основанную на функционировании сложнейших безусловных рефлексов (в классификации П.В. Симонова).</w:t>
      </w:r>
      <w:r w:rsidR="003B6779">
        <w:rPr>
          <w:rFonts w:ascii="Times New Roman" w:hAnsi="Times New Roman" w:cs="Times New Roman"/>
          <w:sz w:val="28"/>
          <w:szCs w:val="28"/>
        </w:rPr>
        <w:t xml:space="preserve"> </w:t>
      </w:r>
    </w:p>
    <w:p w:rsidR="00CE433C" w:rsidRPr="00CE433C" w:rsidRDefault="00213E7A" w:rsidP="007E5DE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w:t>
      </w:r>
      <w:r w:rsidR="00CE433C" w:rsidRPr="00CE433C">
        <w:rPr>
          <w:rFonts w:ascii="Times New Roman" w:hAnsi="Times New Roman" w:cs="Times New Roman"/>
          <w:sz w:val="28"/>
          <w:szCs w:val="28"/>
        </w:rPr>
        <w:t>адач</w:t>
      </w:r>
      <w:r>
        <w:rPr>
          <w:rFonts w:ascii="Times New Roman" w:hAnsi="Times New Roman" w:cs="Times New Roman"/>
          <w:sz w:val="28"/>
          <w:szCs w:val="28"/>
        </w:rPr>
        <w:t>и</w:t>
      </w:r>
      <w:r w:rsidR="00E44528">
        <w:rPr>
          <w:rFonts w:ascii="Times New Roman" w:hAnsi="Times New Roman" w:cs="Times New Roman"/>
          <w:sz w:val="28"/>
          <w:szCs w:val="28"/>
        </w:rPr>
        <w:t xml:space="preserve"> исследовани</w:t>
      </w:r>
      <w:r w:rsidR="00D0144B">
        <w:rPr>
          <w:rFonts w:ascii="Times New Roman" w:hAnsi="Times New Roman" w:cs="Times New Roman"/>
          <w:sz w:val="28"/>
          <w:szCs w:val="28"/>
        </w:rPr>
        <w:t>я</w:t>
      </w:r>
      <w:r w:rsidR="00CE433C" w:rsidRPr="00CE433C">
        <w:rPr>
          <w:rFonts w:ascii="Times New Roman" w:hAnsi="Times New Roman" w:cs="Times New Roman"/>
          <w:sz w:val="28"/>
          <w:szCs w:val="28"/>
        </w:rPr>
        <w:t xml:space="preserve">: </w:t>
      </w:r>
    </w:p>
    <w:p w:rsidR="00CE433C" w:rsidRPr="00CE433C" w:rsidRDefault="00CE433C" w:rsidP="007E5DEE">
      <w:pPr>
        <w:spacing w:after="0" w:line="360" w:lineRule="auto"/>
        <w:ind w:firstLine="709"/>
        <w:jc w:val="both"/>
        <w:rPr>
          <w:rFonts w:ascii="Times New Roman" w:hAnsi="Times New Roman" w:cs="Times New Roman"/>
          <w:sz w:val="28"/>
          <w:szCs w:val="28"/>
        </w:rPr>
      </w:pPr>
      <w:r w:rsidRPr="00CE433C">
        <w:rPr>
          <w:rFonts w:ascii="Times New Roman" w:hAnsi="Times New Roman" w:cs="Times New Roman"/>
          <w:sz w:val="28"/>
          <w:szCs w:val="28"/>
        </w:rPr>
        <w:t>1. Рассмотреть теоретические основы</w:t>
      </w:r>
      <w:r w:rsidR="007E5DEE">
        <w:rPr>
          <w:rFonts w:ascii="Times New Roman" w:hAnsi="Times New Roman" w:cs="Times New Roman"/>
          <w:sz w:val="28"/>
          <w:szCs w:val="28"/>
        </w:rPr>
        <w:t xml:space="preserve"> </w:t>
      </w:r>
      <w:r w:rsidR="00A67CCC">
        <w:rPr>
          <w:rFonts w:ascii="Times New Roman" w:hAnsi="Times New Roman" w:cs="Times New Roman"/>
          <w:sz w:val="28"/>
          <w:szCs w:val="28"/>
        </w:rPr>
        <w:t>разработки компьютерной модели анимата</w:t>
      </w:r>
      <w:r w:rsidRPr="00CE433C">
        <w:rPr>
          <w:rFonts w:ascii="Times New Roman" w:hAnsi="Times New Roman" w:cs="Times New Roman"/>
          <w:sz w:val="28"/>
          <w:szCs w:val="28"/>
        </w:rPr>
        <w:t xml:space="preserve">; </w:t>
      </w:r>
    </w:p>
    <w:p w:rsidR="00CE433C" w:rsidRPr="00CE433C" w:rsidRDefault="00CE433C" w:rsidP="007E5DEE">
      <w:pPr>
        <w:spacing w:after="0" w:line="360" w:lineRule="auto"/>
        <w:ind w:firstLine="709"/>
        <w:jc w:val="both"/>
        <w:rPr>
          <w:rFonts w:ascii="Times New Roman" w:hAnsi="Times New Roman" w:cs="Times New Roman"/>
          <w:sz w:val="28"/>
          <w:szCs w:val="28"/>
        </w:rPr>
      </w:pPr>
      <w:r w:rsidRPr="00CE433C">
        <w:rPr>
          <w:rFonts w:ascii="Times New Roman" w:hAnsi="Times New Roman" w:cs="Times New Roman"/>
          <w:sz w:val="28"/>
          <w:szCs w:val="28"/>
        </w:rPr>
        <w:t xml:space="preserve">2. Выявить особенности </w:t>
      </w:r>
      <w:r w:rsidR="00E8367B">
        <w:rPr>
          <w:rFonts w:ascii="Times New Roman" w:hAnsi="Times New Roman" w:cs="Times New Roman"/>
          <w:sz w:val="28"/>
          <w:szCs w:val="28"/>
        </w:rPr>
        <w:t>проявления</w:t>
      </w:r>
      <w:r w:rsidR="00A47228">
        <w:rPr>
          <w:rFonts w:ascii="Times New Roman" w:hAnsi="Times New Roman" w:cs="Times New Roman"/>
          <w:sz w:val="28"/>
          <w:szCs w:val="28"/>
        </w:rPr>
        <w:t xml:space="preserve"> </w:t>
      </w:r>
      <w:r w:rsidR="0032194C">
        <w:rPr>
          <w:rFonts w:ascii="Times New Roman" w:hAnsi="Times New Roman" w:cs="Times New Roman"/>
          <w:sz w:val="28"/>
          <w:szCs w:val="28"/>
        </w:rPr>
        <w:t xml:space="preserve">сложнейших безусловных рефлексов </w:t>
      </w:r>
      <w:r w:rsidR="00E8367B">
        <w:rPr>
          <w:rFonts w:ascii="Times New Roman" w:hAnsi="Times New Roman" w:cs="Times New Roman"/>
          <w:sz w:val="28"/>
          <w:szCs w:val="28"/>
        </w:rPr>
        <w:t xml:space="preserve">у </w:t>
      </w:r>
      <w:r w:rsidR="00E8367B" w:rsidRPr="00CE433C">
        <w:rPr>
          <w:rFonts w:ascii="Times New Roman" w:hAnsi="Times New Roman" w:cs="Times New Roman"/>
          <w:sz w:val="28"/>
          <w:szCs w:val="28"/>
        </w:rPr>
        <w:t>серых декоративных крыс</w:t>
      </w:r>
      <w:r w:rsidRPr="00CE433C">
        <w:rPr>
          <w:rFonts w:ascii="Times New Roman" w:hAnsi="Times New Roman" w:cs="Times New Roman"/>
          <w:sz w:val="28"/>
          <w:szCs w:val="28"/>
        </w:rPr>
        <w:t xml:space="preserve">; </w:t>
      </w:r>
    </w:p>
    <w:p w:rsidR="007E5DEE" w:rsidRDefault="00CE433C" w:rsidP="007E5DEE">
      <w:pPr>
        <w:spacing w:after="0" w:line="360" w:lineRule="auto"/>
        <w:ind w:firstLine="709"/>
        <w:jc w:val="both"/>
        <w:rPr>
          <w:rFonts w:ascii="Times New Roman" w:hAnsi="Times New Roman" w:cs="Times New Roman"/>
          <w:sz w:val="28"/>
          <w:szCs w:val="28"/>
        </w:rPr>
      </w:pPr>
      <w:r w:rsidRPr="00CE433C">
        <w:rPr>
          <w:rFonts w:ascii="Times New Roman" w:hAnsi="Times New Roman" w:cs="Times New Roman"/>
          <w:sz w:val="28"/>
          <w:szCs w:val="28"/>
        </w:rPr>
        <w:t xml:space="preserve">3. Разработать </w:t>
      </w:r>
      <w:r w:rsidR="007E5DEE">
        <w:rPr>
          <w:rFonts w:ascii="Times New Roman" w:hAnsi="Times New Roman" w:cs="Times New Roman"/>
          <w:sz w:val="28"/>
          <w:szCs w:val="28"/>
        </w:rPr>
        <w:t>компьютерную модель</w:t>
      </w:r>
      <w:r w:rsidR="000F64D0">
        <w:rPr>
          <w:rFonts w:ascii="Times New Roman" w:hAnsi="Times New Roman" w:cs="Times New Roman"/>
          <w:sz w:val="28"/>
          <w:szCs w:val="28"/>
        </w:rPr>
        <w:t xml:space="preserve"> </w:t>
      </w:r>
      <w:r w:rsidR="003A7422">
        <w:rPr>
          <w:rFonts w:ascii="Times New Roman" w:hAnsi="Times New Roman" w:cs="Times New Roman"/>
          <w:sz w:val="28"/>
          <w:szCs w:val="28"/>
        </w:rPr>
        <w:t xml:space="preserve">целенаправленного </w:t>
      </w:r>
      <w:r w:rsidR="007E5DEE">
        <w:rPr>
          <w:rFonts w:ascii="Times New Roman" w:hAnsi="Times New Roman" w:cs="Times New Roman"/>
          <w:sz w:val="28"/>
          <w:szCs w:val="28"/>
        </w:rPr>
        <w:t>поведения млекопитающего «Анимат Борька».</w:t>
      </w:r>
    </w:p>
    <w:p w:rsidR="00CE433C" w:rsidRPr="00CE433C" w:rsidRDefault="007E5DEE" w:rsidP="007E5DE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Сформулировать </w:t>
      </w:r>
      <w:r w:rsidR="00CE433C" w:rsidRPr="00CE433C">
        <w:rPr>
          <w:rFonts w:ascii="Times New Roman" w:hAnsi="Times New Roman" w:cs="Times New Roman"/>
          <w:sz w:val="28"/>
          <w:szCs w:val="28"/>
        </w:rPr>
        <w:t>предложения по применению полученных в ходе исследования результатов.</w:t>
      </w:r>
    </w:p>
    <w:p w:rsidR="006122AC" w:rsidRDefault="00981FBA" w:rsidP="007763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Исследование проводилось с ноября 2012 года по декабрь 2014 года</w:t>
      </w:r>
      <w:r w:rsidR="00F5019C">
        <w:rPr>
          <w:rFonts w:ascii="Times New Roman" w:hAnsi="Times New Roman" w:cs="Times New Roman"/>
          <w:sz w:val="28"/>
          <w:szCs w:val="28"/>
        </w:rPr>
        <w:t>.</w:t>
      </w:r>
    </w:p>
    <w:p w:rsidR="00981FBA" w:rsidRDefault="00981FBA" w:rsidP="00776353">
      <w:pPr>
        <w:spacing w:after="0" w:line="360" w:lineRule="auto"/>
        <w:ind w:firstLine="709"/>
        <w:jc w:val="both"/>
        <w:rPr>
          <w:rFonts w:ascii="Times New Roman" w:hAnsi="Times New Roman" w:cs="Times New Roman"/>
          <w:sz w:val="28"/>
          <w:szCs w:val="28"/>
        </w:rPr>
      </w:pPr>
      <w:r w:rsidRPr="00F15425">
        <w:rPr>
          <w:rFonts w:ascii="Times New Roman" w:hAnsi="Times New Roman" w:cs="Times New Roman"/>
          <w:sz w:val="28"/>
          <w:szCs w:val="28"/>
        </w:rPr>
        <w:t>Объект исследования:</w:t>
      </w:r>
      <w:r w:rsidR="00186F44" w:rsidRPr="00F15425">
        <w:rPr>
          <w:rFonts w:ascii="Times New Roman" w:hAnsi="Times New Roman" w:cs="Times New Roman"/>
          <w:sz w:val="28"/>
          <w:szCs w:val="28"/>
        </w:rPr>
        <w:t xml:space="preserve"> </w:t>
      </w:r>
      <w:r w:rsidR="00804094" w:rsidRPr="00CE433C">
        <w:rPr>
          <w:rFonts w:ascii="Times New Roman" w:hAnsi="Times New Roman" w:cs="Times New Roman"/>
          <w:sz w:val="28"/>
          <w:szCs w:val="28"/>
        </w:rPr>
        <w:t>сер</w:t>
      </w:r>
      <w:r w:rsidR="006A4169">
        <w:rPr>
          <w:rFonts w:ascii="Times New Roman" w:hAnsi="Times New Roman" w:cs="Times New Roman"/>
          <w:sz w:val="28"/>
          <w:szCs w:val="28"/>
        </w:rPr>
        <w:t>ая</w:t>
      </w:r>
      <w:r w:rsidR="00804094" w:rsidRPr="00CE433C">
        <w:rPr>
          <w:rFonts w:ascii="Times New Roman" w:hAnsi="Times New Roman" w:cs="Times New Roman"/>
          <w:sz w:val="28"/>
          <w:szCs w:val="28"/>
        </w:rPr>
        <w:t xml:space="preserve"> декоративн</w:t>
      </w:r>
      <w:r w:rsidR="006A4169">
        <w:rPr>
          <w:rFonts w:ascii="Times New Roman" w:hAnsi="Times New Roman" w:cs="Times New Roman"/>
          <w:sz w:val="28"/>
          <w:szCs w:val="28"/>
        </w:rPr>
        <w:t>ая</w:t>
      </w:r>
      <w:r w:rsidR="00804094" w:rsidRPr="00CE433C">
        <w:rPr>
          <w:rFonts w:ascii="Times New Roman" w:hAnsi="Times New Roman" w:cs="Times New Roman"/>
          <w:sz w:val="28"/>
          <w:szCs w:val="28"/>
        </w:rPr>
        <w:t xml:space="preserve"> крыс</w:t>
      </w:r>
      <w:r w:rsidR="006A4169">
        <w:rPr>
          <w:rFonts w:ascii="Times New Roman" w:hAnsi="Times New Roman" w:cs="Times New Roman"/>
          <w:sz w:val="28"/>
          <w:szCs w:val="28"/>
        </w:rPr>
        <w:t>а</w:t>
      </w:r>
      <w:r w:rsidR="00804094">
        <w:rPr>
          <w:rFonts w:ascii="Times New Roman" w:hAnsi="Times New Roman" w:cs="Times New Roman"/>
          <w:sz w:val="28"/>
          <w:szCs w:val="28"/>
        </w:rPr>
        <w:t xml:space="preserve"> (</w:t>
      </w:r>
      <w:r w:rsidR="006A4169">
        <w:rPr>
          <w:rFonts w:ascii="Times New Roman" w:hAnsi="Times New Roman" w:cs="Times New Roman"/>
          <w:sz w:val="28"/>
          <w:szCs w:val="28"/>
        </w:rPr>
        <w:t>пасюк</w:t>
      </w:r>
      <w:r w:rsidR="00804094">
        <w:rPr>
          <w:rFonts w:ascii="Times New Roman" w:hAnsi="Times New Roman" w:cs="Times New Roman"/>
          <w:sz w:val="28"/>
          <w:szCs w:val="28"/>
        </w:rPr>
        <w:t xml:space="preserve">) </w:t>
      </w:r>
      <w:r w:rsidR="006A4169">
        <w:rPr>
          <w:rFonts w:ascii="Times New Roman" w:hAnsi="Times New Roman" w:cs="Times New Roman"/>
          <w:sz w:val="28"/>
          <w:szCs w:val="28"/>
        </w:rPr>
        <w:t>Боря</w:t>
      </w:r>
      <w:r w:rsidR="00804094">
        <w:rPr>
          <w:rFonts w:ascii="Times New Roman" w:hAnsi="Times New Roman" w:cs="Times New Roman"/>
          <w:sz w:val="28"/>
          <w:szCs w:val="28"/>
        </w:rPr>
        <w:t>.</w:t>
      </w:r>
    </w:p>
    <w:p w:rsidR="00981FBA" w:rsidRDefault="00981FBA" w:rsidP="00367DD5">
      <w:pPr>
        <w:spacing w:after="0" w:line="360" w:lineRule="auto"/>
        <w:ind w:firstLine="709"/>
        <w:jc w:val="both"/>
        <w:rPr>
          <w:rFonts w:ascii="Times New Roman" w:hAnsi="Times New Roman" w:cs="Times New Roman"/>
          <w:sz w:val="28"/>
          <w:szCs w:val="28"/>
        </w:rPr>
      </w:pPr>
      <w:r w:rsidRPr="00367DD5">
        <w:rPr>
          <w:rFonts w:ascii="Times New Roman" w:hAnsi="Times New Roman" w:cs="Times New Roman"/>
          <w:sz w:val="28"/>
          <w:szCs w:val="28"/>
        </w:rPr>
        <w:t>Предмет исследования:</w:t>
      </w:r>
      <w:r w:rsidR="006F1E0B">
        <w:rPr>
          <w:rFonts w:ascii="Times New Roman" w:hAnsi="Times New Roman" w:cs="Times New Roman"/>
          <w:sz w:val="28"/>
          <w:szCs w:val="28"/>
        </w:rPr>
        <w:t xml:space="preserve"> архитектуры и принципы </w:t>
      </w:r>
      <w:r w:rsidR="00965267">
        <w:rPr>
          <w:rFonts w:ascii="Times New Roman" w:hAnsi="Times New Roman" w:cs="Times New Roman"/>
          <w:sz w:val="28"/>
          <w:szCs w:val="28"/>
        </w:rPr>
        <w:t>функционирования</w:t>
      </w:r>
      <w:r w:rsidR="00651DC5">
        <w:rPr>
          <w:rFonts w:ascii="Times New Roman" w:hAnsi="Times New Roman" w:cs="Times New Roman"/>
          <w:sz w:val="28"/>
          <w:szCs w:val="28"/>
        </w:rPr>
        <w:t>,</w:t>
      </w:r>
      <w:r w:rsidR="00965267">
        <w:rPr>
          <w:rFonts w:ascii="Times New Roman" w:hAnsi="Times New Roman" w:cs="Times New Roman"/>
          <w:sz w:val="28"/>
          <w:szCs w:val="28"/>
        </w:rPr>
        <w:t xml:space="preserve"> </w:t>
      </w:r>
      <w:r w:rsidR="006F1E0B">
        <w:rPr>
          <w:rFonts w:ascii="Times New Roman" w:hAnsi="Times New Roman" w:cs="Times New Roman"/>
          <w:sz w:val="28"/>
          <w:szCs w:val="28"/>
        </w:rPr>
        <w:t>позволяющие анимат</w:t>
      </w:r>
      <w:r w:rsidR="00804094">
        <w:rPr>
          <w:rFonts w:ascii="Times New Roman" w:hAnsi="Times New Roman" w:cs="Times New Roman"/>
          <w:sz w:val="28"/>
          <w:szCs w:val="28"/>
        </w:rPr>
        <w:t>у</w:t>
      </w:r>
      <w:r w:rsidR="006F1E0B">
        <w:rPr>
          <w:rFonts w:ascii="Times New Roman" w:hAnsi="Times New Roman" w:cs="Times New Roman"/>
          <w:sz w:val="28"/>
          <w:szCs w:val="28"/>
        </w:rPr>
        <w:t xml:space="preserve"> воспроизводить поведение жив</w:t>
      </w:r>
      <w:r w:rsidR="006A4169">
        <w:rPr>
          <w:rFonts w:ascii="Times New Roman" w:hAnsi="Times New Roman" w:cs="Times New Roman"/>
          <w:sz w:val="28"/>
          <w:szCs w:val="28"/>
        </w:rPr>
        <w:t>ого</w:t>
      </w:r>
      <w:r w:rsidR="006F1E0B">
        <w:rPr>
          <w:rFonts w:ascii="Times New Roman" w:hAnsi="Times New Roman" w:cs="Times New Roman"/>
          <w:sz w:val="28"/>
          <w:szCs w:val="28"/>
        </w:rPr>
        <w:t xml:space="preserve"> организм</w:t>
      </w:r>
      <w:r w:rsidR="006A4169">
        <w:rPr>
          <w:rFonts w:ascii="Times New Roman" w:hAnsi="Times New Roman" w:cs="Times New Roman"/>
          <w:sz w:val="28"/>
          <w:szCs w:val="28"/>
        </w:rPr>
        <w:t>а</w:t>
      </w:r>
      <w:r w:rsidR="006F1E0B">
        <w:rPr>
          <w:rFonts w:ascii="Times New Roman" w:hAnsi="Times New Roman" w:cs="Times New Roman"/>
          <w:sz w:val="28"/>
          <w:szCs w:val="28"/>
        </w:rPr>
        <w:t xml:space="preserve"> (</w:t>
      </w:r>
      <w:r w:rsidR="00804094" w:rsidRPr="00CE433C">
        <w:rPr>
          <w:rFonts w:ascii="Times New Roman" w:hAnsi="Times New Roman" w:cs="Times New Roman"/>
          <w:sz w:val="28"/>
          <w:szCs w:val="28"/>
        </w:rPr>
        <w:t>сер</w:t>
      </w:r>
      <w:r w:rsidR="00804094">
        <w:rPr>
          <w:rFonts w:ascii="Times New Roman" w:hAnsi="Times New Roman" w:cs="Times New Roman"/>
          <w:sz w:val="28"/>
          <w:szCs w:val="28"/>
        </w:rPr>
        <w:t>ой</w:t>
      </w:r>
      <w:r w:rsidR="00804094" w:rsidRPr="00CE433C">
        <w:rPr>
          <w:rFonts w:ascii="Times New Roman" w:hAnsi="Times New Roman" w:cs="Times New Roman"/>
          <w:sz w:val="28"/>
          <w:szCs w:val="28"/>
        </w:rPr>
        <w:t xml:space="preserve"> декоративн</w:t>
      </w:r>
      <w:r w:rsidR="00804094">
        <w:rPr>
          <w:rFonts w:ascii="Times New Roman" w:hAnsi="Times New Roman" w:cs="Times New Roman"/>
          <w:sz w:val="28"/>
          <w:szCs w:val="28"/>
        </w:rPr>
        <w:t>ой</w:t>
      </w:r>
      <w:r w:rsidR="00804094" w:rsidRPr="00CE433C">
        <w:rPr>
          <w:rFonts w:ascii="Times New Roman" w:hAnsi="Times New Roman" w:cs="Times New Roman"/>
          <w:sz w:val="28"/>
          <w:szCs w:val="28"/>
        </w:rPr>
        <w:t xml:space="preserve"> крыс</w:t>
      </w:r>
      <w:r w:rsidR="00804094">
        <w:rPr>
          <w:rFonts w:ascii="Times New Roman" w:hAnsi="Times New Roman" w:cs="Times New Roman"/>
          <w:sz w:val="28"/>
          <w:szCs w:val="28"/>
        </w:rPr>
        <w:t>ы (пасюка) Бори</w:t>
      </w:r>
      <w:r w:rsidR="006F1E0B">
        <w:rPr>
          <w:rFonts w:ascii="Times New Roman" w:hAnsi="Times New Roman" w:cs="Times New Roman"/>
          <w:sz w:val="28"/>
          <w:szCs w:val="28"/>
        </w:rPr>
        <w:t>)</w:t>
      </w:r>
      <w:r w:rsidR="00F5019C">
        <w:rPr>
          <w:rFonts w:ascii="Times New Roman" w:hAnsi="Times New Roman" w:cs="Times New Roman"/>
          <w:sz w:val="28"/>
          <w:szCs w:val="28"/>
        </w:rPr>
        <w:t>.</w:t>
      </w:r>
      <w:r w:rsidR="006F1E0B">
        <w:rPr>
          <w:rFonts w:ascii="Times New Roman" w:hAnsi="Times New Roman" w:cs="Times New Roman"/>
          <w:sz w:val="28"/>
          <w:szCs w:val="28"/>
        </w:rPr>
        <w:t xml:space="preserve"> </w:t>
      </w:r>
    </w:p>
    <w:p w:rsidR="002D015E" w:rsidRPr="00367DD5" w:rsidRDefault="002D015E" w:rsidP="00367DD5">
      <w:pPr>
        <w:spacing w:after="0" w:line="360" w:lineRule="auto"/>
        <w:ind w:firstLine="709"/>
        <w:jc w:val="both"/>
        <w:rPr>
          <w:rFonts w:ascii="Times New Roman" w:hAnsi="Times New Roman" w:cs="Times New Roman"/>
          <w:sz w:val="28"/>
          <w:szCs w:val="28"/>
        </w:rPr>
      </w:pPr>
      <w:r w:rsidRPr="0084792D">
        <w:rPr>
          <w:rFonts w:ascii="Times New Roman" w:hAnsi="Times New Roman" w:cs="Times New Roman"/>
          <w:sz w:val="28"/>
          <w:szCs w:val="28"/>
        </w:rPr>
        <w:t>Гипотеза исследования:</w:t>
      </w:r>
      <w:r w:rsidR="006C7C62">
        <w:rPr>
          <w:rFonts w:ascii="Times New Roman" w:hAnsi="Times New Roman" w:cs="Times New Roman"/>
          <w:sz w:val="28"/>
          <w:szCs w:val="28"/>
        </w:rPr>
        <w:t xml:space="preserve"> </w:t>
      </w:r>
      <w:r w:rsidR="00E10507">
        <w:rPr>
          <w:rFonts w:ascii="Times New Roman" w:hAnsi="Times New Roman" w:cs="Times New Roman"/>
          <w:sz w:val="28"/>
          <w:szCs w:val="28"/>
        </w:rPr>
        <w:t>сравнение поведения анимата и живого</w:t>
      </w:r>
      <w:r w:rsidR="00274A08">
        <w:rPr>
          <w:rFonts w:ascii="Times New Roman" w:hAnsi="Times New Roman" w:cs="Times New Roman"/>
          <w:sz w:val="28"/>
          <w:szCs w:val="28"/>
        </w:rPr>
        <w:t xml:space="preserve"> организма</w:t>
      </w:r>
      <w:r w:rsidR="00E10507">
        <w:rPr>
          <w:rFonts w:ascii="Times New Roman" w:hAnsi="Times New Roman" w:cs="Times New Roman"/>
          <w:sz w:val="28"/>
          <w:szCs w:val="28"/>
        </w:rPr>
        <w:t xml:space="preserve"> </w:t>
      </w:r>
      <w:r w:rsidR="009C0F85">
        <w:rPr>
          <w:rFonts w:ascii="Times New Roman" w:hAnsi="Times New Roman" w:cs="Times New Roman"/>
          <w:sz w:val="28"/>
          <w:szCs w:val="28"/>
        </w:rPr>
        <w:t xml:space="preserve"> </w:t>
      </w:r>
      <w:r w:rsidR="009125DB">
        <w:rPr>
          <w:rFonts w:ascii="Times New Roman" w:hAnsi="Times New Roman" w:cs="Times New Roman"/>
          <w:sz w:val="28"/>
          <w:szCs w:val="28"/>
        </w:rPr>
        <w:t>явля</w:t>
      </w:r>
      <w:r w:rsidR="00E10507">
        <w:rPr>
          <w:rFonts w:ascii="Times New Roman" w:hAnsi="Times New Roman" w:cs="Times New Roman"/>
          <w:sz w:val="28"/>
          <w:szCs w:val="28"/>
        </w:rPr>
        <w:t>е</w:t>
      </w:r>
      <w:r w:rsidR="009125DB">
        <w:rPr>
          <w:rFonts w:ascii="Times New Roman" w:hAnsi="Times New Roman" w:cs="Times New Roman"/>
          <w:sz w:val="28"/>
          <w:szCs w:val="28"/>
        </w:rPr>
        <w:t xml:space="preserve">тся </w:t>
      </w:r>
      <w:r w:rsidR="00E10507">
        <w:rPr>
          <w:rFonts w:ascii="Times New Roman" w:hAnsi="Times New Roman" w:cs="Times New Roman"/>
          <w:sz w:val="28"/>
          <w:szCs w:val="28"/>
        </w:rPr>
        <w:t>важным</w:t>
      </w:r>
      <w:r w:rsidR="009125DB">
        <w:rPr>
          <w:rFonts w:ascii="Times New Roman" w:hAnsi="Times New Roman" w:cs="Times New Roman"/>
          <w:sz w:val="28"/>
          <w:szCs w:val="28"/>
        </w:rPr>
        <w:t xml:space="preserve"> инструментом для изучения животных</w:t>
      </w:r>
      <w:r w:rsidR="003E33EF">
        <w:rPr>
          <w:rFonts w:ascii="Times New Roman" w:hAnsi="Times New Roman" w:cs="Times New Roman"/>
          <w:sz w:val="28"/>
          <w:szCs w:val="28"/>
        </w:rPr>
        <w:t>.</w:t>
      </w:r>
    </w:p>
    <w:p w:rsidR="00287749" w:rsidRDefault="00D76FCF" w:rsidP="002D1C46">
      <w:pPr>
        <w:spacing w:after="0" w:line="360" w:lineRule="auto"/>
        <w:ind w:firstLine="709"/>
        <w:jc w:val="both"/>
        <w:rPr>
          <w:rFonts w:ascii="Times New Roman" w:hAnsi="Times New Roman" w:cs="Times New Roman"/>
          <w:sz w:val="28"/>
          <w:szCs w:val="28"/>
        </w:rPr>
      </w:pPr>
      <w:r w:rsidRPr="005678AD">
        <w:rPr>
          <w:rFonts w:ascii="Times New Roman" w:hAnsi="Times New Roman" w:cs="Times New Roman"/>
          <w:sz w:val="28"/>
          <w:szCs w:val="28"/>
        </w:rPr>
        <w:t>Методы исследования: наблюдение, сравнительный анализ, эксперимент, анкетирование</w:t>
      </w:r>
      <w:r w:rsidR="003B5951" w:rsidRPr="005678AD">
        <w:rPr>
          <w:rFonts w:ascii="Times New Roman" w:hAnsi="Times New Roman" w:cs="Times New Roman"/>
          <w:sz w:val="28"/>
          <w:szCs w:val="28"/>
        </w:rPr>
        <w:t>,</w:t>
      </w:r>
      <w:r w:rsidR="003B5951">
        <w:rPr>
          <w:rFonts w:ascii="Times New Roman" w:hAnsi="Times New Roman" w:cs="Times New Roman"/>
          <w:sz w:val="28"/>
          <w:szCs w:val="28"/>
        </w:rPr>
        <w:t xml:space="preserve"> моделирование.</w:t>
      </w:r>
      <w:r w:rsidRPr="00367DD5">
        <w:rPr>
          <w:rFonts w:ascii="Times New Roman" w:hAnsi="Times New Roman" w:cs="Times New Roman"/>
          <w:sz w:val="28"/>
          <w:szCs w:val="28"/>
        </w:rPr>
        <w:t xml:space="preserve">  </w:t>
      </w:r>
    </w:p>
    <w:p w:rsidR="00287749" w:rsidRDefault="00287749">
      <w:pPr>
        <w:rPr>
          <w:rFonts w:ascii="Times New Roman" w:hAnsi="Times New Roman" w:cs="Times New Roman"/>
          <w:sz w:val="28"/>
          <w:szCs w:val="28"/>
        </w:rPr>
      </w:pPr>
      <w:r>
        <w:rPr>
          <w:rFonts w:ascii="Times New Roman" w:hAnsi="Times New Roman" w:cs="Times New Roman"/>
          <w:sz w:val="28"/>
          <w:szCs w:val="28"/>
        </w:rPr>
        <w:br w:type="page"/>
      </w:r>
    </w:p>
    <w:p w:rsidR="00287749" w:rsidRDefault="00287749" w:rsidP="00E56E3F">
      <w:pPr>
        <w:pStyle w:val="1"/>
      </w:pPr>
      <w:bookmarkStart w:id="1" w:name="_Toc406817243"/>
      <w:r>
        <w:lastRenderedPageBreak/>
        <w:t xml:space="preserve">1. Теоретические </w:t>
      </w:r>
      <w:r w:rsidR="00906757">
        <w:t xml:space="preserve">основы </w:t>
      </w:r>
      <w:r w:rsidR="00CD694D">
        <w:t xml:space="preserve">разработки </w:t>
      </w:r>
      <w:r w:rsidR="00B4572A">
        <w:t xml:space="preserve">компьютерной </w:t>
      </w:r>
      <w:r w:rsidR="00CD694D">
        <w:t>модели анимата</w:t>
      </w:r>
      <w:bookmarkEnd w:id="1"/>
      <w:r w:rsidR="00CD694D">
        <w:t xml:space="preserve"> </w:t>
      </w:r>
      <w:r w:rsidR="00906757">
        <w:t xml:space="preserve"> </w:t>
      </w:r>
    </w:p>
    <w:p w:rsidR="00287749" w:rsidRDefault="00287749" w:rsidP="00E56E3F">
      <w:pPr>
        <w:pStyle w:val="1"/>
      </w:pPr>
      <w:bookmarkStart w:id="2" w:name="_Toc406817244"/>
      <w:r>
        <w:t xml:space="preserve">1.1. </w:t>
      </w:r>
      <w:r w:rsidR="00906757">
        <w:t>Понятие и особенности функционирования анимата</w:t>
      </w:r>
      <w:bookmarkEnd w:id="2"/>
    </w:p>
    <w:p w:rsidR="00287749" w:rsidRDefault="00287749" w:rsidP="00E56E3F">
      <w:pPr>
        <w:ind w:firstLine="709"/>
        <w:jc w:val="both"/>
        <w:rPr>
          <w:rFonts w:ascii="Times New Roman" w:hAnsi="Times New Roman" w:cs="Times New Roman"/>
          <w:sz w:val="28"/>
          <w:szCs w:val="28"/>
        </w:rPr>
      </w:pPr>
    </w:p>
    <w:p w:rsidR="00C94274" w:rsidRDefault="002C6D4C" w:rsidP="003D7A1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Анимат </w:t>
      </w:r>
      <w:r w:rsidR="00FD3CE2" w:rsidRPr="00FD3CE2">
        <w:rPr>
          <w:rFonts w:ascii="Times New Roman" w:eastAsia="Times New Roman" w:hAnsi="Times New Roman" w:cs="Times New Roman"/>
          <w:sz w:val="28"/>
          <w:szCs w:val="28"/>
        </w:rPr>
        <w:t>(от англ. animal + robot = animat)</w:t>
      </w:r>
      <w:r w:rsidR="003D7A15">
        <w:rPr>
          <w:rFonts w:ascii="Times New Roman" w:eastAsia="Times New Roman" w:hAnsi="Times New Roman" w:cs="Times New Roman"/>
          <w:sz w:val="28"/>
          <w:szCs w:val="28"/>
        </w:rPr>
        <w:t xml:space="preserve"> </w:t>
      </w:r>
      <w:r>
        <w:rPr>
          <w:rFonts w:ascii="Times New Roman" w:hAnsi="Times New Roman" w:cs="Times New Roman"/>
          <w:sz w:val="28"/>
          <w:szCs w:val="28"/>
        </w:rPr>
        <w:t>– искусственный «организм»</w:t>
      </w:r>
      <w:r w:rsidR="00022479">
        <w:rPr>
          <w:rFonts w:ascii="Times New Roman" w:hAnsi="Times New Roman" w:cs="Times New Roman"/>
          <w:sz w:val="28"/>
          <w:szCs w:val="28"/>
        </w:rPr>
        <w:t>,</w:t>
      </w:r>
      <w:r w:rsidR="00FD3CE2">
        <w:rPr>
          <w:rFonts w:ascii="Times New Roman" w:hAnsi="Times New Roman" w:cs="Times New Roman"/>
          <w:sz w:val="28"/>
          <w:szCs w:val="28"/>
        </w:rPr>
        <w:t xml:space="preserve"> поведение которого строится в соответствии с аналогичным живым организмом. </w:t>
      </w:r>
    </w:p>
    <w:p w:rsidR="00FE3AAC" w:rsidRDefault="002D015E" w:rsidP="003D7A1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Аниматы позволяют нам </w:t>
      </w:r>
      <w:r w:rsidR="00B0484F">
        <w:rPr>
          <w:rFonts w:ascii="Times New Roman" w:hAnsi="Times New Roman" w:cs="Times New Roman"/>
          <w:sz w:val="28"/>
          <w:szCs w:val="28"/>
        </w:rPr>
        <w:t>понять,</w:t>
      </w:r>
      <w:r>
        <w:rPr>
          <w:rFonts w:ascii="Times New Roman" w:hAnsi="Times New Roman" w:cs="Times New Roman"/>
          <w:sz w:val="28"/>
          <w:szCs w:val="28"/>
        </w:rPr>
        <w:t xml:space="preserve"> как организовано поведение живого организма, проверить и выдвинуть новую гипотезу</w:t>
      </w:r>
      <w:r w:rsidR="00B0484F">
        <w:rPr>
          <w:rFonts w:ascii="Times New Roman" w:hAnsi="Times New Roman" w:cs="Times New Roman"/>
          <w:sz w:val="28"/>
          <w:szCs w:val="28"/>
        </w:rPr>
        <w:t xml:space="preserve">. Необходимо отметить, что анимат и робот </w:t>
      </w:r>
      <w:r w:rsidR="00D66064">
        <w:rPr>
          <w:rFonts w:ascii="Times New Roman" w:hAnsi="Times New Roman" w:cs="Times New Roman"/>
          <w:sz w:val="28"/>
          <w:szCs w:val="28"/>
        </w:rPr>
        <w:t xml:space="preserve">- </w:t>
      </w:r>
      <w:r w:rsidR="00B0484F">
        <w:rPr>
          <w:rFonts w:ascii="Times New Roman" w:hAnsi="Times New Roman" w:cs="Times New Roman"/>
          <w:sz w:val="28"/>
          <w:szCs w:val="28"/>
        </w:rPr>
        <w:t>это совершенно различные понятия</w:t>
      </w:r>
      <w:r w:rsidR="00EC6C56">
        <w:rPr>
          <w:rFonts w:ascii="Times New Roman" w:hAnsi="Times New Roman" w:cs="Times New Roman"/>
          <w:sz w:val="28"/>
          <w:szCs w:val="28"/>
        </w:rPr>
        <w:t xml:space="preserve"> (рисунок 1.1)</w:t>
      </w:r>
      <w:r w:rsidR="00B0484F">
        <w:rPr>
          <w:rFonts w:ascii="Times New Roman" w:hAnsi="Times New Roman" w:cs="Times New Roman"/>
          <w:sz w:val="28"/>
          <w:szCs w:val="28"/>
        </w:rPr>
        <w:t>. Например: мы можем создать внешне точную копию собаки и заставить ее двигаться и лаять</w:t>
      </w:r>
      <w:r w:rsidR="00C163AE">
        <w:rPr>
          <w:rFonts w:ascii="Times New Roman" w:hAnsi="Times New Roman" w:cs="Times New Roman"/>
          <w:sz w:val="28"/>
          <w:szCs w:val="28"/>
        </w:rPr>
        <w:t xml:space="preserve"> при определенных условиях (нажатие кнопки приводящей объект в действие)</w:t>
      </w:r>
      <w:r w:rsidR="00B0484F">
        <w:rPr>
          <w:rFonts w:ascii="Times New Roman" w:hAnsi="Times New Roman" w:cs="Times New Roman"/>
          <w:sz w:val="28"/>
          <w:szCs w:val="28"/>
        </w:rPr>
        <w:t xml:space="preserve">, однако это будет робот; если же </w:t>
      </w:r>
      <w:r w:rsidR="00C163AE">
        <w:rPr>
          <w:rFonts w:ascii="Times New Roman" w:hAnsi="Times New Roman" w:cs="Times New Roman"/>
          <w:sz w:val="28"/>
          <w:szCs w:val="28"/>
        </w:rPr>
        <w:t>мы,</w:t>
      </w:r>
      <w:r w:rsidR="00B0484F">
        <w:rPr>
          <w:rFonts w:ascii="Times New Roman" w:hAnsi="Times New Roman" w:cs="Times New Roman"/>
          <w:sz w:val="28"/>
          <w:szCs w:val="28"/>
        </w:rPr>
        <w:t xml:space="preserve"> к </w:t>
      </w:r>
      <w:r w:rsidR="00C163AE">
        <w:rPr>
          <w:rFonts w:ascii="Times New Roman" w:hAnsi="Times New Roman" w:cs="Times New Roman"/>
          <w:sz w:val="28"/>
          <w:szCs w:val="28"/>
        </w:rPr>
        <w:t>примеру,</w:t>
      </w:r>
      <w:r w:rsidR="00B0484F">
        <w:rPr>
          <w:rFonts w:ascii="Times New Roman" w:hAnsi="Times New Roman" w:cs="Times New Roman"/>
          <w:sz w:val="28"/>
          <w:szCs w:val="28"/>
        </w:rPr>
        <w:t xml:space="preserve"> разработаем искусственный «организм» копирующий принципы поведения собаки</w:t>
      </w:r>
      <w:r w:rsidR="00D66064">
        <w:rPr>
          <w:rFonts w:ascii="Times New Roman" w:hAnsi="Times New Roman" w:cs="Times New Roman"/>
          <w:sz w:val="28"/>
          <w:szCs w:val="28"/>
        </w:rPr>
        <w:t>,</w:t>
      </w:r>
      <w:r w:rsidR="00B0484F">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будет</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 xml:space="preserve"> не </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важно</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 xml:space="preserve"> как </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он</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B0484F">
        <w:rPr>
          <w:rFonts w:ascii="Times New Roman" w:hAnsi="Times New Roman" w:cs="Times New Roman"/>
          <w:sz w:val="28"/>
          <w:szCs w:val="28"/>
        </w:rPr>
        <w:t>выглядит</w:t>
      </w:r>
      <w:r w:rsidR="00C163AE">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C163AE">
        <w:rPr>
          <w:rFonts w:ascii="Times New Roman" w:hAnsi="Times New Roman" w:cs="Times New Roman"/>
          <w:sz w:val="28"/>
          <w:szCs w:val="28"/>
        </w:rPr>
        <w:t>–</w:t>
      </w:r>
      <w:r w:rsidR="007F665A">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C163AE">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C163AE">
        <w:rPr>
          <w:rFonts w:ascii="Times New Roman" w:hAnsi="Times New Roman" w:cs="Times New Roman"/>
          <w:sz w:val="28"/>
          <w:szCs w:val="28"/>
        </w:rPr>
        <w:t xml:space="preserve">в </w:t>
      </w:r>
      <w:r w:rsidR="007F665A">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C163AE">
        <w:rPr>
          <w:rFonts w:ascii="Times New Roman" w:hAnsi="Times New Roman" w:cs="Times New Roman"/>
          <w:sz w:val="28"/>
          <w:szCs w:val="28"/>
        </w:rPr>
        <w:t xml:space="preserve">виде </w:t>
      </w:r>
      <w:r w:rsidR="00963F87">
        <w:rPr>
          <w:rFonts w:ascii="Times New Roman" w:hAnsi="Times New Roman" w:cs="Times New Roman"/>
          <w:sz w:val="28"/>
          <w:szCs w:val="28"/>
        </w:rPr>
        <w:t xml:space="preserve"> </w:t>
      </w:r>
      <w:r w:rsidR="007F665A">
        <w:rPr>
          <w:rFonts w:ascii="Times New Roman" w:hAnsi="Times New Roman" w:cs="Times New Roman"/>
          <w:sz w:val="28"/>
          <w:szCs w:val="28"/>
        </w:rPr>
        <w:t xml:space="preserve"> </w:t>
      </w:r>
      <w:r w:rsidR="00C163AE">
        <w:rPr>
          <w:rFonts w:ascii="Times New Roman" w:hAnsi="Times New Roman" w:cs="Times New Roman"/>
          <w:sz w:val="28"/>
          <w:szCs w:val="28"/>
        </w:rPr>
        <w:t xml:space="preserve">коробки </w:t>
      </w:r>
      <w:r w:rsidR="007F665A">
        <w:rPr>
          <w:rFonts w:ascii="Times New Roman" w:hAnsi="Times New Roman" w:cs="Times New Roman"/>
          <w:sz w:val="28"/>
          <w:szCs w:val="28"/>
        </w:rPr>
        <w:t xml:space="preserve"> </w:t>
      </w:r>
      <w:r w:rsidR="00963F87">
        <w:rPr>
          <w:rFonts w:ascii="Times New Roman" w:hAnsi="Times New Roman" w:cs="Times New Roman"/>
          <w:sz w:val="28"/>
          <w:szCs w:val="28"/>
        </w:rPr>
        <w:t xml:space="preserve"> </w:t>
      </w:r>
      <w:r w:rsidR="00C163AE">
        <w:rPr>
          <w:rFonts w:ascii="Times New Roman" w:hAnsi="Times New Roman" w:cs="Times New Roman"/>
          <w:sz w:val="28"/>
          <w:szCs w:val="28"/>
        </w:rPr>
        <w:t xml:space="preserve">или </w:t>
      </w:r>
      <w:r w:rsidR="007F665A">
        <w:rPr>
          <w:rFonts w:ascii="Times New Roman" w:hAnsi="Times New Roman" w:cs="Times New Roman"/>
          <w:sz w:val="28"/>
          <w:szCs w:val="28"/>
        </w:rPr>
        <w:t xml:space="preserve"> </w:t>
      </w:r>
    </w:p>
    <w:p w:rsidR="005C2E16" w:rsidRDefault="00B35B31" w:rsidP="003D7A15">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rect id="_x0000_s1028" style="position:absolute;left:0;text-align:left;margin-left:-7.8pt;margin-top:11.6pt;width:475.5pt;height:205.35pt;z-index:251659264" strokecolor="white [3212]">
            <v:textbox style="mso-next-textbox:#_x0000_s1028">
              <w:txbxContent>
                <w:p w:rsidR="00B6755C" w:rsidRDefault="00B6755C" w:rsidP="0048749C">
                  <w:pPr>
                    <w:ind w:left="-142"/>
                    <w:jc w:val="center"/>
                  </w:pPr>
                  <w:r>
                    <w:t>А)</w:t>
                  </w:r>
                  <w:r>
                    <w:rPr>
                      <w:noProof/>
                      <w:lang w:eastAsia="ru-RU"/>
                    </w:rPr>
                    <w:drawing>
                      <wp:inline distT="0" distB="0" distL="0" distR="0">
                        <wp:extent cx="1405890" cy="1477920"/>
                        <wp:effectExtent l="1905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1417060" cy="1489662"/>
                                </a:xfrm>
                                <a:prstGeom prst="rect">
                                  <a:avLst/>
                                </a:prstGeom>
                                <a:noFill/>
                                <a:ln w="9525">
                                  <a:noFill/>
                                  <a:miter lim="800000"/>
                                  <a:headEnd/>
                                  <a:tailEnd/>
                                </a:ln>
                              </pic:spPr>
                            </pic:pic>
                          </a:graphicData>
                        </a:graphic>
                      </wp:inline>
                    </w:drawing>
                  </w:r>
                  <w:r>
                    <w:t xml:space="preserve">              Б) </w:t>
                  </w:r>
                  <w:r w:rsidRPr="00B01A51">
                    <w:t xml:space="preserve"> </w:t>
                  </w:r>
                  <w:r>
                    <w:rPr>
                      <w:noProof/>
                      <w:lang w:eastAsia="ru-RU"/>
                    </w:rPr>
                    <w:drawing>
                      <wp:inline distT="0" distB="0" distL="0" distR="0">
                        <wp:extent cx="3335907" cy="219456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3337955" cy="2195908"/>
                                </a:xfrm>
                                <a:prstGeom prst="rect">
                                  <a:avLst/>
                                </a:prstGeom>
                                <a:noFill/>
                                <a:ln w="9525">
                                  <a:noFill/>
                                  <a:miter lim="800000"/>
                                  <a:headEnd/>
                                  <a:tailEnd/>
                                </a:ln>
                              </pic:spPr>
                            </pic:pic>
                          </a:graphicData>
                        </a:graphic>
                      </wp:inline>
                    </w:drawing>
                  </w:r>
                </w:p>
              </w:txbxContent>
            </v:textbox>
          </v:rect>
        </w:pict>
      </w:r>
    </w:p>
    <w:p w:rsidR="00EC6C56" w:rsidRDefault="00EC6C56" w:rsidP="003D7A15">
      <w:pPr>
        <w:spacing w:after="0" w:line="360" w:lineRule="auto"/>
        <w:ind w:firstLine="709"/>
        <w:jc w:val="both"/>
        <w:rPr>
          <w:rFonts w:ascii="Times New Roman" w:hAnsi="Times New Roman" w:cs="Times New Roman"/>
          <w:sz w:val="28"/>
          <w:szCs w:val="28"/>
        </w:rPr>
      </w:pPr>
    </w:p>
    <w:p w:rsidR="0079408F" w:rsidRDefault="0079408F" w:rsidP="003D7A15">
      <w:pPr>
        <w:spacing w:after="0" w:line="360" w:lineRule="auto"/>
        <w:ind w:firstLine="709"/>
        <w:jc w:val="both"/>
        <w:rPr>
          <w:rFonts w:ascii="Times New Roman" w:hAnsi="Times New Roman" w:cs="Times New Roman"/>
          <w:sz w:val="28"/>
          <w:szCs w:val="28"/>
        </w:rPr>
      </w:pPr>
    </w:p>
    <w:p w:rsidR="00EC6C56" w:rsidRDefault="00EC6C56" w:rsidP="003D7A15">
      <w:pPr>
        <w:spacing w:after="0" w:line="360" w:lineRule="auto"/>
        <w:ind w:firstLine="709"/>
        <w:jc w:val="both"/>
        <w:rPr>
          <w:rFonts w:ascii="Times New Roman" w:hAnsi="Times New Roman" w:cs="Times New Roman"/>
          <w:sz w:val="28"/>
          <w:szCs w:val="28"/>
        </w:rPr>
      </w:pPr>
    </w:p>
    <w:p w:rsidR="00EC6C56" w:rsidRDefault="00EC6C56" w:rsidP="003D7A15">
      <w:pPr>
        <w:spacing w:after="0" w:line="360" w:lineRule="auto"/>
        <w:ind w:firstLine="709"/>
        <w:jc w:val="both"/>
        <w:rPr>
          <w:rFonts w:ascii="Times New Roman" w:hAnsi="Times New Roman" w:cs="Times New Roman"/>
          <w:sz w:val="28"/>
          <w:szCs w:val="28"/>
        </w:rPr>
      </w:pPr>
    </w:p>
    <w:p w:rsidR="0079408F" w:rsidRDefault="0079408F" w:rsidP="003D7A15">
      <w:pPr>
        <w:spacing w:after="0" w:line="360" w:lineRule="auto"/>
        <w:ind w:firstLine="709"/>
        <w:jc w:val="both"/>
        <w:rPr>
          <w:rFonts w:ascii="Times New Roman" w:hAnsi="Times New Roman" w:cs="Times New Roman"/>
          <w:sz w:val="28"/>
          <w:szCs w:val="28"/>
        </w:rPr>
      </w:pPr>
    </w:p>
    <w:p w:rsidR="0079408F" w:rsidRDefault="0079408F" w:rsidP="003D7A15">
      <w:pPr>
        <w:spacing w:after="0" w:line="360" w:lineRule="auto"/>
        <w:ind w:firstLine="709"/>
        <w:jc w:val="both"/>
        <w:rPr>
          <w:rFonts w:ascii="Times New Roman" w:hAnsi="Times New Roman" w:cs="Times New Roman"/>
          <w:sz w:val="28"/>
          <w:szCs w:val="28"/>
        </w:rPr>
      </w:pPr>
    </w:p>
    <w:p w:rsidR="006B624E" w:rsidRDefault="006B624E" w:rsidP="00F77176">
      <w:pPr>
        <w:spacing w:after="0" w:line="360" w:lineRule="auto"/>
        <w:ind w:firstLine="709"/>
        <w:jc w:val="center"/>
        <w:rPr>
          <w:rFonts w:ascii="Times New Roman" w:hAnsi="Times New Roman" w:cs="Times New Roman"/>
          <w:sz w:val="28"/>
          <w:szCs w:val="28"/>
        </w:rPr>
      </w:pPr>
    </w:p>
    <w:p w:rsidR="006B624E" w:rsidRDefault="006B624E" w:rsidP="00F77176">
      <w:pPr>
        <w:spacing w:after="0" w:line="360" w:lineRule="auto"/>
        <w:ind w:firstLine="709"/>
        <w:jc w:val="center"/>
        <w:rPr>
          <w:rFonts w:ascii="Times New Roman" w:hAnsi="Times New Roman" w:cs="Times New Roman"/>
          <w:sz w:val="28"/>
          <w:szCs w:val="28"/>
        </w:rPr>
      </w:pPr>
    </w:p>
    <w:p w:rsidR="00717444" w:rsidRDefault="00717444" w:rsidP="00F7717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 1.1. А) Робот-щенок имеющий внешнее сходство с живым организмом - собакой Б) «Анимат Борька» компьютерная программа с визуальной поддержкой повторяет сложнейшие безусловные рефлексы реального животного серой крысы (пасюка) Борьки.</w:t>
      </w:r>
    </w:p>
    <w:p w:rsidR="00717444" w:rsidRDefault="00717444" w:rsidP="003D7A15">
      <w:pPr>
        <w:spacing w:after="0" w:line="360" w:lineRule="auto"/>
        <w:ind w:firstLine="709"/>
        <w:jc w:val="both"/>
        <w:rPr>
          <w:rFonts w:ascii="Times New Roman" w:hAnsi="Times New Roman" w:cs="Times New Roman"/>
          <w:sz w:val="28"/>
          <w:szCs w:val="28"/>
        </w:rPr>
      </w:pPr>
    </w:p>
    <w:p w:rsidR="0079408F" w:rsidRDefault="00963F87" w:rsidP="00717444">
      <w:pPr>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компьютерной  программы. «Проживая»  в </w:t>
      </w:r>
      <w:r w:rsidR="00717444">
        <w:rPr>
          <w:rFonts w:ascii="Times New Roman" w:hAnsi="Times New Roman" w:cs="Times New Roman"/>
          <w:sz w:val="28"/>
          <w:szCs w:val="28"/>
        </w:rPr>
        <w:t>заданной виртуальной среде программа «анимат»</w:t>
      </w:r>
      <w:r w:rsidR="00717444" w:rsidRPr="00FE3AAC">
        <w:rPr>
          <w:rFonts w:ascii="Times New Roman" w:hAnsi="Times New Roman" w:cs="Times New Roman"/>
          <w:sz w:val="28"/>
          <w:szCs w:val="28"/>
        </w:rPr>
        <w:t xml:space="preserve"> </w:t>
      </w:r>
      <w:r w:rsidR="00717444">
        <w:rPr>
          <w:rFonts w:ascii="Times New Roman" w:hAnsi="Times New Roman" w:cs="Times New Roman"/>
          <w:sz w:val="28"/>
          <w:szCs w:val="28"/>
        </w:rPr>
        <w:t>выполняет все действия для достижения поставленной цели. Например: цель для «анимата ёжик» - выжить.</w:t>
      </w:r>
      <w:r w:rsidR="00D66064">
        <w:rPr>
          <w:rFonts w:ascii="Times New Roman" w:hAnsi="Times New Roman" w:cs="Times New Roman"/>
          <w:sz w:val="28"/>
          <w:szCs w:val="28"/>
        </w:rPr>
        <w:t xml:space="preserve"> Следовательно, наш анимат что</w:t>
      </w:r>
      <w:r w:rsidR="00717444">
        <w:rPr>
          <w:rFonts w:ascii="Times New Roman" w:hAnsi="Times New Roman" w:cs="Times New Roman"/>
          <w:sz w:val="28"/>
          <w:szCs w:val="28"/>
        </w:rPr>
        <w:t>бы пополнить энергетические ресурсы</w:t>
      </w:r>
      <w:r w:rsidR="00D66064">
        <w:rPr>
          <w:rFonts w:ascii="Times New Roman" w:hAnsi="Times New Roman" w:cs="Times New Roman"/>
          <w:sz w:val="28"/>
          <w:szCs w:val="28"/>
        </w:rPr>
        <w:t>,</w:t>
      </w:r>
      <w:r w:rsidR="00717444">
        <w:rPr>
          <w:rFonts w:ascii="Times New Roman" w:hAnsi="Times New Roman" w:cs="Times New Roman"/>
          <w:sz w:val="28"/>
          <w:szCs w:val="28"/>
        </w:rPr>
        <w:t xml:space="preserve"> должен кушать. Делать он это будет в течении временного интервала под названием ночь, днем же он будет спать.  </w:t>
      </w:r>
    </w:p>
    <w:p w:rsidR="00445685" w:rsidRDefault="00445685" w:rsidP="003D7A1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Аниматы являются очень важной частью для понимания человеком животного мира и самого себя. Они открывают новые возможности в биологии. Воплощая все свои знания о конкретном животном в одном анимате</w:t>
      </w:r>
      <w:r w:rsidR="001A346C">
        <w:rPr>
          <w:rFonts w:ascii="Times New Roman" w:hAnsi="Times New Roman" w:cs="Times New Roman"/>
          <w:sz w:val="28"/>
          <w:szCs w:val="28"/>
        </w:rPr>
        <w:t>,</w:t>
      </w:r>
      <w:r>
        <w:rPr>
          <w:rFonts w:ascii="Times New Roman" w:hAnsi="Times New Roman" w:cs="Times New Roman"/>
          <w:sz w:val="28"/>
          <w:szCs w:val="28"/>
        </w:rPr>
        <w:t xml:space="preserve"> мы </w:t>
      </w:r>
      <w:r w:rsidR="00006C8C">
        <w:rPr>
          <w:rFonts w:ascii="Times New Roman" w:hAnsi="Times New Roman" w:cs="Times New Roman"/>
          <w:sz w:val="28"/>
          <w:szCs w:val="28"/>
        </w:rPr>
        <w:t>можем наглядно подтвердить или опровергнуть имеющуюся у нас информацию, кроме того мы имеем редкую возможность увидеть ее неполноту и выдвинуть новую гипотезу о поведении исследуемого животного.</w:t>
      </w:r>
    </w:p>
    <w:p w:rsidR="00006C8C" w:rsidRDefault="003A73F2" w:rsidP="003D7A1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Итак, </w:t>
      </w:r>
      <w:r w:rsidR="00C94274">
        <w:rPr>
          <w:rFonts w:ascii="Times New Roman" w:hAnsi="Times New Roman" w:cs="Times New Roman"/>
          <w:sz w:val="28"/>
          <w:szCs w:val="28"/>
        </w:rPr>
        <w:t>эксперименты,</w:t>
      </w:r>
      <w:r>
        <w:rPr>
          <w:rFonts w:ascii="Times New Roman" w:hAnsi="Times New Roman" w:cs="Times New Roman"/>
          <w:sz w:val="28"/>
          <w:szCs w:val="28"/>
        </w:rPr>
        <w:t xml:space="preserve"> </w:t>
      </w:r>
      <w:r w:rsidR="00EC6C56">
        <w:rPr>
          <w:rFonts w:ascii="Times New Roman" w:hAnsi="Times New Roman" w:cs="Times New Roman"/>
          <w:sz w:val="28"/>
          <w:szCs w:val="28"/>
        </w:rPr>
        <w:t xml:space="preserve">проводимые </w:t>
      </w:r>
      <w:r>
        <w:rPr>
          <w:rFonts w:ascii="Times New Roman" w:hAnsi="Times New Roman" w:cs="Times New Roman"/>
          <w:sz w:val="28"/>
          <w:szCs w:val="28"/>
        </w:rPr>
        <w:t>с аниматами</w:t>
      </w:r>
      <w:r w:rsidR="001A346C">
        <w:rPr>
          <w:rFonts w:ascii="Times New Roman" w:hAnsi="Times New Roman" w:cs="Times New Roman"/>
          <w:sz w:val="28"/>
          <w:szCs w:val="28"/>
        </w:rPr>
        <w:t>,</w:t>
      </w:r>
      <w:r w:rsidR="00EC6C56">
        <w:rPr>
          <w:rFonts w:ascii="Times New Roman" w:hAnsi="Times New Roman" w:cs="Times New Roman"/>
          <w:sz w:val="28"/>
          <w:szCs w:val="28"/>
        </w:rPr>
        <w:t xml:space="preserve"> позволяют исследователю:</w:t>
      </w:r>
    </w:p>
    <w:p w:rsidR="00EC6C56" w:rsidRDefault="00EC6C56" w:rsidP="00EC6C56">
      <w:pPr>
        <w:pStyle w:val="ab"/>
        <w:numPr>
          <w:ilvl w:val="0"/>
          <w:numId w:val="1"/>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Проверить имеющиеся у него знания о механизмах поведения живого организма;</w:t>
      </w:r>
    </w:p>
    <w:p w:rsidR="00EC6C56" w:rsidRDefault="00EC6C56" w:rsidP="00EC6C56">
      <w:pPr>
        <w:pStyle w:val="ab"/>
        <w:numPr>
          <w:ilvl w:val="0"/>
          <w:numId w:val="1"/>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Выдвинуть гипотезы</w:t>
      </w:r>
      <w:r w:rsidR="001A346C">
        <w:rPr>
          <w:rFonts w:ascii="Times New Roman" w:hAnsi="Times New Roman" w:cs="Times New Roman"/>
          <w:sz w:val="28"/>
          <w:szCs w:val="28"/>
        </w:rPr>
        <w:t>,</w:t>
      </w:r>
      <w:r>
        <w:rPr>
          <w:rFonts w:ascii="Times New Roman" w:hAnsi="Times New Roman" w:cs="Times New Roman"/>
          <w:sz w:val="28"/>
          <w:szCs w:val="28"/>
        </w:rPr>
        <w:t xml:space="preserve"> которые можно будет проверить</w:t>
      </w:r>
      <w:r w:rsidR="001A346C">
        <w:rPr>
          <w:rFonts w:ascii="Times New Roman" w:hAnsi="Times New Roman" w:cs="Times New Roman"/>
          <w:sz w:val="28"/>
          <w:szCs w:val="28"/>
        </w:rPr>
        <w:t>,</w:t>
      </w:r>
      <w:r>
        <w:rPr>
          <w:rFonts w:ascii="Times New Roman" w:hAnsi="Times New Roman" w:cs="Times New Roman"/>
          <w:sz w:val="28"/>
          <w:szCs w:val="28"/>
        </w:rPr>
        <w:t xml:space="preserve"> изучая поведение реальных живых организмов.</w:t>
      </w:r>
    </w:p>
    <w:p w:rsidR="0048749C" w:rsidRPr="00EC6C56" w:rsidRDefault="00917F88" w:rsidP="00EC6C56">
      <w:pPr>
        <w:pStyle w:val="ab"/>
        <w:numPr>
          <w:ilvl w:val="0"/>
          <w:numId w:val="1"/>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При возможности заменять в экспериментах живой организм на искусственный (б</w:t>
      </w:r>
      <w:r w:rsidR="0048749C">
        <w:rPr>
          <w:rFonts w:ascii="Times New Roman" w:hAnsi="Times New Roman" w:cs="Times New Roman"/>
          <w:sz w:val="28"/>
          <w:szCs w:val="28"/>
        </w:rPr>
        <w:t>олее гуманно относится к животным</w:t>
      </w:r>
      <w:r>
        <w:rPr>
          <w:rFonts w:ascii="Times New Roman" w:hAnsi="Times New Roman" w:cs="Times New Roman"/>
          <w:sz w:val="28"/>
          <w:szCs w:val="28"/>
        </w:rPr>
        <w:t>)</w:t>
      </w:r>
      <w:r w:rsidR="0048749C">
        <w:rPr>
          <w:rFonts w:ascii="Times New Roman" w:hAnsi="Times New Roman" w:cs="Times New Roman"/>
          <w:sz w:val="28"/>
          <w:szCs w:val="28"/>
        </w:rPr>
        <w:t>.</w:t>
      </w:r>
    </w:p>
    <w:p w:rsidR="008B6B89" w:rsidRDefault="00B0484F" w:rsidP="003D7A1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287749" w:rsidRDefault="00287749" w:rsidP="00E56E3F">
      <w:pPr>
        <w:pStyle w:val="1"/>
      </w:pPr>
      <w:bookmarkStart w:id="3" w:name="_Toc406817245"/>
      <w:r>
        <w:t xml:space="preserve">1.2. </w:t>
      </w:r>
      <w:r w:rsidR="001C1F25">
        <w:t>Роль мотиваций в поддержке целенаправленных форм поведения анимата</w:t>
      </w:r>
      <w:bookmarkEnd w:id="3"/>
    </w:p>
    <w:p w:rsidR="00287749" w:rsidRDefault="00287749" w:rsidP="00EB0CEE">
      <w:pPr>
        <w:ind w:firstLine="709"/>
        <w:jc w:val="both"/>
        <w:rPr>
          <w:rFonts w:ascii="Times New Roman" w:hAnsi="Times New Roman" w:cs="Times New Roman"/>
          <w:sz w:val="28"/>
          <w:szCs w:val="28"/>
        </w:rPr>
      </w:pPr>
    </w:p>
    <w:p w:rsidR="00CB61F8" w:rsidRDefault="00755B00" w:rsidP="002E7CB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Исходя из того, что практическое исследование будет основываться на теоретических разработках П.В. Симонова</w:t>
      </w:r>
      <w:r w:rsidR="007F53E3">
        <w:rPr>
          <w:rFonts w:ascii="Times New Roman" w:hAnsi="Times New Roman" w:cs="Times New Roman"/>
          <w:sz w:val="28"/>
          <w:szCs w:val="28"/>
        </w:rPr>
        <w:t>,</w:t>
      </w:r>
      <w:r>
        <w:rPr>
          <w:rFonts w:ascii="Times New Roman" w:hAnsi="Times New Roman" w:cs="Times New Roman"/>
          <w:sz w:val="28"/>
          <w:szCs w:val="28"/>
        </w:rPr>
        <w:t xml:space="preserve"> приведем понятия</w:t>
      </w:r>
      <w:r w:rsidR="007F53E3">
        <w:rPr>
          <w:rFonts w:ascii="Times New Roman" w:hAnsi="Times New Roman" w:cs="Times New Roman"/>
          <w:sz w:val="28"/>
          <w:szCs w:val="28"/>
        </w:rPr>
        <w:t>,</w:t>
      </w:r>
      <w:r>
        <w:rPr>
          <w:rFonts w:ascii="Times New Roman" w:hAnsi="Times New Roman" w:cs="Times New Roman"/>
          <w:sz w:val="28"/>
          <w:szCs w:val="28"/>
        </w:rPr>
        <w:t xml:space="preserve"> </w:t>
      </w:r>
      <w:r w:rsidR="00375E6B">
        <w:rPr>
          <w:rFonts w:ascii="Times New Roman" w:hAnsi="Times New Roman" w:cs="Times New Roman"/>
          <w:sz w:val="28"/>
          <w:szCs w:val="28"/>
        </w:rPr>
        <w:t xml:space="preserve">сформулированные </w:t>
      </w:r>
      <w:r>
        <w:rPr>
          <w:rFonts w:ascii="Times New Roman" w:hAnsi="Times New Roman" w:cs="Times New Roman"/>
          <w:sz w:val="28"/>
          <w:szCs w:val="28"/>
        </w:rPr>
        <w:t>учен</w:t>
      </w:r>
      <w:r w:rsidR="00375E6B">
        <w:rPr>
          <w:rFonts w:ascii="Times New Roman" w:hAnsi="Times New Roman" w:cs="Times New Roman"/>
          <w:sz w:val="28"/>
          <w:szCs w:val="28"/>
        </w:rPr>
        <w:t>ым:</w:t>
      </w:r>
      <w:r>
        <w:rPr>
          <w:rFonts w:ascii="Times New Roman" w:hAnsi="Times New Roman" w:cs="Times New Roman"/>
          <w:sz w:val="28"/>
          <w:szCs w:val="28"/>
        </w:rPr>
        <w:t xml:space="preserve"> «</w:t>
      </w:r>
      <w:r w:rsidR="007F53E3">
        <w:rPr>
          <w:rFonts w:ascii="Times New Roman" w:hAnsi="Times New Roman" w:cs="Times New Roman"/>
          <w:sz w:val="28"/>
          <w:szCs w:val="28"/>
        </w:rPr>
        <w:t>м</w:t>
      </w:r>
      <w:r>
        <w:rPr>
          <w:rFonts w:ascii="Times New Roman" w:hAnsi="Times New Roman" w:cs="Times New Roman"/>
          <w:sz w:val="28"/>
          <w:szCs w:val="28"/>
        </w:rPr>
        <w:t>отивированный мозг», «</w:t>
      </w:r>
      <w:r w:rsidR="007F53E3">
        <w:rPr>
          <w:rFonts w:ascii="Times New Roman" w:hAnsi="Times New Roman" w:cs="Times New Roman"/>
          <w:sz w:val="28"/>
          <w:szCs w:val="28"/>
        </w:rPr>
        <w:t>м</w:t>
      </w:r>
      <w:r>
        <w:rPr>
          <w:rFonts w:ascii="Times New Roman" w:hAnsi="Times New Roman" w:cs="Times New Roman"/>
          <w:sz w:val="28"/>
          <w:szCs w:val="28"/>
        </w:rPr>
        <w:t xml:space="preserve">отивация», а так же </w:t>
      </w:r>
      <w:r>
        <w:rPr>
          <w:rFonts w:ascii="Times New Roman" w:hAnsi="Times New Roman" w:cs="Times New Roman"/>
          <w:sz w:val="28"/>
          <w:szCs w:val="28"/>
        </w:rPr>
        <w:lastRenderedPageBreak/>
        <w:t xml:space="preserve">предложенную им классификацию сложнейших безусловных рефлексов высших животных. </w:t>
      </w:r>
    </w:p>
    <w:p w:rsidR="00EF057F" w:rsidRDefault="00755B00" w:rsidP="002E7CB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Будучи органом психики и организации поведения, мозг предстает перед нами</w:t>
      </w:r>
      <w:r w:rsidR="007F53E3">
        <w:rPr>
          <w:rFonts w:ascii="Times New Roman" w:hAnsi="Times New Roman" w:cs="Times New Roman"/>
          <w:sz w:val="28"/>
          <w:szCs w:val="28"/>
        </w:rPr>
        <w:t>,</w:t>
      </w:r>
      <w:r>
        <w:rPr>
          <w:rFonts w:ascii="Times New Roman" w:hAnsi="Times New Roman" w:cs="Times New Roman"/>
          <w:sz w:val="28"/>
          <w:szCs w:val="28"/>
        </w:rPr>
        <w:t xml:space="preserve"> прежде всего как мотивированный мозг, побуждаемый к деятельности многообразными потребностями организм</w:t>
      </w:r>
      <w:r w:rsidR="00CB61F8">
        <w:rPr>
          <w:rStyle w:val="aa"/>
          <w:rFonts w:ascii="Times New Roman" w:hAnsi="Times New Roman" w:cs="Times New Roman"/>
          <w:sz w:val="28"/>
          <w:szCs w:val="28"/>
        </w:rPr>
        <w:footnoteReference w:id="3"/>
      </w:r>
      <w:r w:rsidR="007F53E3">
        <w:rPr>
          <w:rFonts w:ascii="Times New Roman" w:hAnsi="Times New Roman" w:cs="Times New Roman"/>
          <w:sz w:val="28"/>
          <w:szCs w:val="28"/>
        </w:rPr>
        <w:t>.</w:t>
      </w:r>
      <w:r w:rsidR="00672E9A">
        <w:rPr>
          <w:rFonts w:ascii="Times New Roman" w:hAnsi="Times New Roman" w:cs="Times New Roman"/>
          <w:sz w:val="28"/>
          <w:szCs w:val="28"/>
        </w:rPr>
        <w:t xml:space="preserve"> </w:t>
      </w:r>
      <w:r w:rsidR="0075645D">
        <w:rPr>
          <w:rFonts w:ascii="Times New Roman" w:hAnsi="Times New Roman" w:cs="Times New Roman"/>
          <w:sz w:val="28"/>
          <w:szCs w:val="28"/>
        </w:rPr>
        <w:t>Мотивация есть физиологический механизм активирования хранящихся в памяти следов тех внешних объектов, которые способны удовлетворить имеющуюся у организма потребность, и тех ее действий, которые способны привести к ее удовлетворению</w:t>
      </w:r>
      <w:r w:rsidR="0075645D">
        <w:rPr>
          <w:rStyle w:val="aa"/>
          <w:rFonts w:ascii="Times New Roman" w:hAnsi="Times New Roman" w:cs="Times New Roman"/>
          <w:sz w:val="28"/>
          <w:szCs w:val="28"/>
        </w:rPr>
        <w:footnoteReference w:id="4"/>
      </w:r>
      <w:r w:rsidR="00C942BE">
        <w:rPr>
          <w:rFonts w:ascii="Times New Roman" w:hAnsi="Times New Roman" w:cs="Times New Roman"/>
          <w:sz w:val="28"/>
          <w:szCs w:val="28"/>
        </w:rPr>
        <w:t xml:space="preserve"> </w:t>
      </w:r>
      <w:r w:rsidR="002E7CBC">
        <w:rPr>
          <w:rFonts w:ascii="Times New Roman" w:hAnsi="Times New Roman" w:cs="Times New Roman"/>
          <w:sz w:val="28"/>
          <w:szCs w:val="28"/>
        </w:rPr>
        <w:t>(</w:t>
      </w:r>
      <w:r w:rsidR="00C942BE">
        <w:rPr>
          <w:rFonts w:ascii="Times New Roman" w:hAnsi="Times New Roman" w:cs="Times New Roman"/>
          <w:sz w:val="28"/>
          <w:szCs w:val="28"/>
        </w:rPr>
        <w:t>рис</w:t>
      </w:r>
      <w:r w:rsidR="00EF057F">
        <w:rPr>
          <w:rFonts w:ascii="Times New Roman" w:hAnsi="Times New Roman" w:cs="Times New Roman"/>
          <w:sz w:val="28"/>
          <w:szCs w:val="28"/>
        </w:rPr>
        <w:t>унок</w:t>
      </w:r>
      <w:r w:rsidR="00C942BE">
        <w:rPr>
          <w:rFonts w:ascii="Times New Roman" w:hAnsi="Times New Roman" w:cs="Times New Roman"/>
          <w:sz w:val="28"/>
          <w:szCs w:val="28"/>
        </w:rPr>
        <w:t xml:space="preserve"> 1.2.</w:t>
      </w:r>
      <w:r w:rsidR="002E7CBC">
        <w:rPr>
          <w:rFonts w:ascii="Times New Roman" w:hAnsi="Times New Roman" w:cs="Times New Roman"/>
          <w:sz w:val="28"/>
          <w:szCs w:val="28"/>
        </w:rPr>
        <w:t>).</w:t>
      </w:r>
      <w:r w:rsidR="00C942BE">
        <w:rPr>
          <w:rFonts w:ascii="Times New Roman" w:hAnsi="Times New Roman" w:cs="Times New Roman"/>
          <w:sz w:val="28"/>
          <w:szCs w:val="28"/>
        </w:rPr>
        <w:t xml:space="preserve"> </w:t>
      </w:r>
    </w:p>
    <w:p w:rsidR="00672E9A" w:rsidRDefault="00672E9A" w:rsidP="002E7CBC">
      <w:pPr>
        <w:spacing w:after="0" w:line="360" w:lineRule="auto"/>
        <w:ind w:firstLine="709"/>
        <w:jc w:val="both"/>
        <w:rPr>
          <w:rFonts w:ascii="Times New Roman" w:hAnsi="Times New Roman" w:cs="Times New Roman"/>
          <w:sz w:val="28"/>
          <w:szCs w:val="28"/>
        </w:rPr>
      </w:pPr>
    </w:p>
    <w:p w:rsidR="00C94274" w:rsidRDefault="0060603B" w:rsidP="00EB0CEE">
      <w:pPr>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94910" cy="826770"/>
            <wp:effectExtent l="95250" t="19050" r="53340" b="1143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EF057F" w:rsidRPr="00EF057F" w:rsidRDefault="00EF057F" w:rsidP="00EF057F">
      <w:pPr>
        <w:ind w:firstLine="709"/>
        <w:jc w:val="center"/>
        <w:rPr>
          <w:rFonts w:ascii="Times New Roman" w:eastAsia="Times New Roman" w:hAnsi="Times New Roman" w:cs="Times New Roman"/>
          <w:sz w:val="28"/>
          <w:szCs w:val="28"/>
        </w:rPr>
      </w:pPr>
      <w:r w:rsidRPr="00EF057F">
        <w:rPr>
          <w:rFonts w:ascii="Times New Roman" w:eastAsia="Times New Roman" w:hAnsi="Times New Roman" w:cs="Times New Roman"/>
          <w:sz w:val="28"/>
          <w:szCs w:val="28"/>
        </w:rPr>
        <w:t>Рис. 1.2. Сущность мотивации</w:t>
      </w:r>
      <w:r w:rsidR="00471474">
        <w:rPr>
          <w:rFonts w:ascii="Times New Roman" w:eastAsia="Times New Roman" w:hAnsi="Times New Roman" w:cs="Times New Roman"/>
          <w:sz w:val="28"/>
          <w:szCs w:val="28"/>
        </w:rPr>
        <w:t xml:space="preserve"> живого организма</w:t>
      </w:r>
    </w:p>
    <w:p w:rsidR="002E7CBC" w:rsidRDefault="002E7CBC" w:rsidP="002E7CBC">
      <w:pPr>
        <w:spacing w:line="360" w:lineRule="auto"/>
        <w:ind w:firstLine="709"/>
        <w:jc w:val="both"/>
        <w:rPr>
          <w:rFonts w:ascii="Times New Roman" w:eastAsia="Times New Roman" w:hAnsi="Times New Roman" w:cs="Times New Roman"/>
          <w:sz w:val="28"/>
          <w:szCs w:val="28"/>
        </w:rPr>
      </w:pPr>
    </w:p>
    <w:p w:rsidR="00EF057F" w:rsidRDefault="00532390" w:rsidP="00C44720">
      <w:pPr>
        <w:adjustRightInd w:val="0"/>
        <w:snapToGrid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основании сказанного можно сделать вывод: м</w:t>
      </w:r>
      <w:r w:rsidR="002E7CBC">
        <w:rPr>
          <w:rFonts w:ascii="Times New Roman" w:eastAsia="Times New Roman" w:hAnsi="Times New Roman" w:cs="Times New Roman"/>
          <w:sz w:val="28"/>
          <w:szCs w:val="28"/>
        </w:rPr>
        <w:t>отивации в функциональных системах анимата играют важную роль</w:t>
      </w:r>
      <w:r w:rsidR="007F53E3">
        <w:rPr>
          <w:rFonts w:ascii="Times New Roman" w:eastAsia="Times New Roman" w:hAnsi="Times New Roman" w:cs="Times New Roman"/>
          <w:sz w:val="28"/>
          <w:szCs w:val="28"/>
        </w:rPr>
        <w:t>,</w:t>
      </w:r>
      <w:r w:rsidR="002E7CBC">
        <w:rPr>
          <w:rFonts w:ascii="Times New Roman" w:eastAsia="Times New Roman" w:hAnsi="Times New Roman" w:cs="Times New Roman"/>
          <w:sz w:val="28"/>
          <w:szCs w:val="28"/>
        </w:rPr>
        <w:t xml:space="preserve"> связанную с потребностями «организма». Без мотиваций построить искусственный интеллект анимата невозможно</w:t>
      </w:r>
      <w:r w:rsidR="00FE6868">
        <w:rPr>
          <w:rFonts w:ascii="Times New Roman" w:eastAsia="Times New Roman" w:hAnsi="Times New Roman" w:cs="Times New Roman"/>
          <w:sz w:val="28"/>
          <w:szCs w:val="28"/>
        </w:rPr>
        <w:t>,</w:t>
      </w:r>
      <w:r w:rsidR="002E7CBC">
        <w:rPr>
          <w:rFonts w:ascii="Times New Roman" w:eastAsia="Times New Roman" w:hAnsi="Times New Roman" w:cs="Times New Roman"/>
          <w:sz w:val="28"/>
          <w:szCs w:val="28"/>
        </w:rPr>
        <w:t xml:space="preserve"> </w:t>
      </w:r>
      <w:r w:rsidR="00FE6868">
        <w:rPr>
          <w:rFonts w:ascii="Times New Roman" w:eastAsia="Times New Roman" w:hAnsi="Times New Roman" w:cs="Times New Roman"/>
          <w:sz w:val="28"/>
          <w:szCs w:val="28"/>
        </w:rPr>
        <w:t>т</w:t>
      </w:r>
      <w:r w:rsidR="00E67A49">
        <w:rPr>
          <w:rFonts w:ascii="Times New Roman" w:eastAsia="Times New Roman" w:hAnsi="Times New Roman" w:cs="Times New Roman"/>
          <w:sz w:val="28"/>
          <w:szCs w:val="28"/>
        </w:rPr>
        <w:t xml:space="preserve">ак как в поведении животных мотивация служит для </w:t>
      </w:r>
      <w:r w:rsidR="00FE6868">
        <w:rPr>
          <w:rFonts w:ascii="Times New Roman" w:eastAsia="Times New Roman" w:hAnsi="Times New Roman" w:cs="Times New Roman"/>
          <w:sz w:val="28"/>
          <w:szCs w:val="28"/>
        </w:rPr>
        <w:t>определения</w:t>
      </w:r>
      <w:r w:rsidR="00E67A49">
        <w:rPr>
          <w:rFonts w:ascii="Times New Roman" w:eastAsia="Times New Roman" w:hAnsi="Times New Roman" w:cs="Times New Roman"/>
          <w:sz w:val="28"/>
          <w:szCs w:val="28"/>
        </w:rPr>
        <w:t xml:space="preserve"> цели и поддержки целенаправленного поведения.</w:t>
      </w:r>
      <w:r w:rsidR="00FE686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свою очередь</w:t>
      </w:r>
      <w:r w:rsidR="00FE6868">
        <w:rPr>
          <w:rFonts w:ascii="Times New Roman" w:eastAsia="Times New Roman" w:hAnsi="Times New Roman" w:cs="Times New Roman"/>
          <w:sz w:val="28"/>
          <w:szCs w:val="28"/>
        </w:rPr>
        <w:t xml:space="preserve"> целенаправленность является основной отличительной чертой живого организма.</w:t>
      </w:r>
      <w:r w:rsidR="00E67A49">
        <w:rPr>
          <w:rFonts w:ascii="Times New Roman" w:eastAsia="Times New Roman" w:hAnsi="Times New Roman" w:cs="Times New Roman"/>
          <w:sz w:val="28"/>
          <w:szCs w:val="28"/>
        </w:rPr>
        <w:t xml:space="preserve"> Именно </w:t>
      </w:r>
      <w:r w:rsidR="00FE6868">
        <w:rPr>
          <w:rFonts w:ascii="Times New Roman" w:eastAsia="Times New Roman" w:hAnsi="Times New Roman" w:cs="Times New Roman"/>
          <w:sz w:val="28"/>
          <w:szCs w:val="28"/>
        </w:rPr>
        <w:t>она</w:t>
      </w:r>
      <w:r w:rsidR="00E67A49">
        <w:rPr>
          <w:rFonts w:ascii="Times New Roman" w:eastAsia="Times New Roman" w:hAnsi="Times New Roman" w:cs="Times New Roman"/>
          <w:sz w:val="28"/>
          <w:szCs w:val="28"/>
        </w:rPr>
        <w:t xml:space="preserve"> </w:t>
      </w:r>
      <w:r w:rsidR="00B254EA">
        <w:rPr>
          <w:rFonts w:ascii="Times New Roman" w:eastAsia="Times New Roman" w:hAnsi="Times New Roman" w:cs="Times New Roman"/>
          <w:sz w:val="28"/>
          <w:szCs w:val="28"/>
        </w:rPr>
        <w:t>побуждает</w:t>
      </w:r>
      <w:r w:rsidR="00E67A49">
        <w:rPr>
          <w:rFonts w:ascii="Times New Roman" w:eastAsia="Times New Roman" w:hAnsi="Times New Roman" w:cs="Times New Roman"/>
          <w:sz w:val="28"/>
          <w:szCs w:val="28"/>
        </w:rPr>
        <w:t xml:space="preserve"> животно</w:t>
      </w:r>
      <w:r w:rsidR="00B254EA">
        <w:rPr>
          <w:rFonts w:ascii="Times New Roman" w:eastAsia="Times New Roman" w:hAnsi="Times New Roman" w:cs="Times New Roman"/>
          <w:sz w:val="28"/>
          <w:szCs w:val="28"/>
        </w:rPr>
        <w:t>е</w:t>
      </w:r>
      <w:r w:rsidR="00E67A49">
        <w:rPr>
          <w:rFonts w:ascii="Times New Roman" w:eastAsia="Times New Roman" w:hAnsi="Times New Roman" w:cs="Times New Roman"/>
          <w:sz w:val="28"/>
          <w:szCs w:val="28"/>
        </w:rPr>
        <w:t xml:space="preserve"> находить решения</w:t>
      </w:r>
      <w:r w:rsidR="007F53E3">
        <w:rPr>
          <w:rFonts w:ascii="Times New Roman" w:eastAsia="Times New Roman" w:hAnsi="Times New Roman" w:cs="Times New Roman"/>
          <w:sz w:val="28"/>
          <w:szCs w:val="28"/>
        </w:rPr>
        <w:t>,</w:t>
      </w:r>
      <w:r w:rsidR="00E67A49">
        <w:rPr>
          <w:rFonts w:ascii="Times New Roman" w:eastAsia="Times New Roman" w:hAnsi="Times New Roman" w:cs="Times New Roman"/>
          <w:sz w:val="28"/>
          <w:szCs w:val="28"/>
        </w:rPr>
        <w:t xml:space="preserve"> необходимые для успешной жизнедеятельности.</w:t>
      </w:r>
      <w:r w:rsidR="00B254EA">
        <w:rPr>
          <w:rFonts w:ascii="Times New Roman" w:eastAsia="Times New Roman" w:hAnsi="Times New Roman" w:cs="Times New Roman"/>
          <w:sz w:val="28"/>
          <w:szCs w:val="28"/>
        </w:rPr>
        <w:t xml:space="preserve"> Например, если взрослое животное (собака) хочет пить</w:t>
      </w:r>
      <w:r w:rsidR="00FE6868">
        <w:rPr>
          <w:rFonts w:ascii="Times New Roman" w:eastAsia="Times New Roman" w:hAnsi="Times New Roman" w:cs="Times New Roman"/>
          <w:sz w:val="28"/>
          <w:szCs w:val="28"/>
        </w:rPr>
        <w:t>,</w:t>
      </w:r>
      <w:r w:rsidR="00B254EA">
        <w:rPr>
          <w:rFonts w:ascii="Times New Roman" w:eastAsia="Times New Roman" w:hAnsi="Times New Roman" w:cs="Times New Roman"/>
          <w:sz w:val="28"/>
          <w:szCs w:val="28"/>
        </w:rPr>
        <w:t xml:space="preserve"> оно ищет воду.</w:t>
      </w:r>
      <w:r w:rsidR="00FE6868">
        <w:rPr>
          <w:rFonts w:ascii="Times New Roman" w:eastAsia="Times New Roman" w:hAnsi="Times New Roman" w:cs="Times New Roman"/>
          <w:sz w:val="28"/>
          <w:szCs w:val="28"/>
        </w:rPr>
        <w:t xml:space="preserve"> </w:t>
      </w:r>
      <w:r w:rsidR="002D7836">
        <w:rPr>
          <w:rFonts w:ascii="Times New Roman" w:hAnsi="Times New Roman" w:cs="Times New Roman"/>
          <w:sz w:val="28"/>
        </w:rPr>
        <w:t>Побудительным моментом целенаправленного поведения являются безусловные рефлексы.</w:t>
      </w:r>
    </w:p>
    <w:p w:rsidR="008F33F8" w:rsidRDefault="004E3EAE" w:rsidP="00C44720">
      <w:pPr>
        <w:adjustRightInd w:val="0"/>
        <w:snapToGrid w:val="0"/>
        <w:spacing w:after="0" w:line="360" w:lineRule="auto"/>
        <w:ind w:firstLine="709"/>
        <w:jc w:val="both"/>
        <w:rPr>
          <w:rFonts w:ascii="Times New Roman" w:hAnsi="Times New Roman" w:cs="Times New Roman"/>
          <w:sz w:val="28"/>
        </w:rPr>
      </w:pPr>
      <w:r>
        <w:rPr>
          <w:rFonts w:ascii="Times New Roman" w:hAnsi="Times New Roman" w:cs="Times New Roman"/>
          <w:sz w:val="28"/>
        </w:rPr>
        <w:t>П.В. Симонов считает</w:t>
      </w:r>
      <w:r w:rsidR="007F53E3">
        <w:rPr>
          <w:rFonts w:ascii="Times New Roman" w:hAnsi="Times New Roman" w:cs="Times New Roman"/>
          <w:sz w:val="28"/>
        </w:rPr>
        <w:t>,</w:t>
      </w:r>
      <w:r>
        <w:rPr>
          <w:rFonts w:ascii="Times New Roman" w:hAnsi="Times New Roman" w:cs="Times New Roman"/>
          <w:sz w:val="28"/>
        </w:rPr>
        <w:t xml:space="preserve"> что за освоение высшим животным окружающей среды отвечают </w:t>
      </w:r>
      <w:r w:rsidR="00520F80">
        <w:rPr>
          <w:rFonts w:ascii="Times New Roman" w:hAnsi="Times New Roman" w:cs="Times New Roman"/>
          <w:sz w:val="28"/>
        </w:rPr>
        <w:t>безусловные рефлексы</w:t>
      </w:r>
      <w:r w:rsidR="006D3FF3">
        <w:rPr>
          <w:rFonts w:ascii="Times New Roman" w:hAnsi="Times New Roman" w:cs="Times New Roman"/>
          <w:sz w:val="28"/>
        </w:rPr>
        <w:t xml:space="preserve"> </w:t>
      </w:r>
      <w:r w:rsidR="00DE33C0">
        <w:rPr>
          <w:rFonts w:ascii="Times New Roman" w:hAnsi="Times New Roman" w:cs="Times New Roman"/>
          <w:sz w:val="28"/>
        </w:rPr>
        <w:t xml:space="preserve">– это </w:t>
      </w:r>
      <w:r w:rsidR="006D3FF3">
        <w:rPr>
          <w:rFonts w:ascii="Times New Roman" w:hAnsi="Times New Roman" w:cs="Times New Roman"/>
          <w:sz w:val="28"/>
        </w:rPr>
        <w:t xml:space="preserve">врожденный </w:t>
      </w:r>
      <w:r w:rsidR="00DE33C0">
        <w:rPr>
          <w:rFonts w:ascii="Times New Roman" w:hAnsi="Times New Roman" w:cs="Times New Roman"/>
          <w:sz w:val="28"/>
        </w:rPr>
        <w:t>ответ организма на возникшую ситуацию</w:t>
      </w:r>
      <w:r w:rsidR="006D3FF3">
        <w:rPr>
          <w:rFonts w:ascii="Times New Roman" w:hAnsi="Times New Roman" w:cs="Times New Roman"/>
          <w:sz w:val="28"/>
        </w:rPr>
        <w:t>.</w:t>
      </w:r>
      <w:r w:rsidR="00DE33C0">
        <w:rPr>
          <w:rFonts w:ascii="Times New Roman" w:hAnsi="Times New Roman" w:cs="Times New Roman"/>
          <w:sz w:val="28"/>
        </w:rPr>
        <w:t xml:space="preserve"> </w:t>
      </w:r>
      <w:r w:rsidR="000F1019">
        <w:rPr>
          <w:rFonts w:ascii="Times New Roman" w:hAnsi="Times New Roman" w:cs="Times New Roman"/>
          <w:sz w:val="28"/>
        </w:rPr>
        <w:t>Особое значение д</w:t>
      </w:r>
      <w:r w:rsidR="006D3FF3">
        <w:rPr>
          <w:rFonts w:ascii="Times New Roman" w:hAnsi="Times New Roman" w:cs="Times New Roman"/>
          <w:sz w:val="28"/>
        </w:rPr>
        <w:t xml:space="preserve">ля успешной </w:t>
      </w:r>
      <w:r w:rsidR="006D3FF3">
        <w:rPr>
          <w:rFonts w:ascii="Times New Roman" w:hAnsi="Times New Roman" w:cs="Times New Roman"/>
          <w:sz w:val="28"/>
        </w:rPr>
        <w:lastRenderedPageBreak/>
        <w:t xml:space="preserve">разработки анимата </w:t>
      </w:r>
      <w:r w:rsidR="000F1019">
        <w:rPr>
          <w:rFonts w:ascii="Times New Roman" w:hAnsi="Times New Roman" w:cs="Times New Roman"/>
          <w:sz w:val="28"/>
        </w:rPr>
        <w:t xml:space="preserve">является врожденность </w:t>
      </w:r>
      <w:r w:rsidR="006D3FF3">
        <w:rPr>
          <w:rFonts w:ascii="Times New Roman" w:hAnsi="Times New Roman" w:cs="Times New Roman"/>
          <w:sz w:val="28"/>
        </w:rPr>
        <w:t>рассматриваемы</w:t>
      </w:r>
      <w:r w:rsidR="000F1019">
        <w:rPr>
          <w:rFonts w:ascii="Times New Roman" w:hAnsi="Times New Roman" w:cs="Times New Roman"/>
          <w:sz w:val="28"/>
        </w:rPr>
        <w:t>х</w:t>
      </w:r>
      <w:r w:rsidR="006D3FF3">
        <w:rPr>
          <w:rFonts w:ascii="Times New Roman" w:hAnsi="Times New Roman" w:cs="Times New Roman"/>
          <w:sz w:val="28"/>
        </w:rPr>
        <w:t xml:space="preserve"> далее реакци</w:t>
      </w:r>
      <w:r w:rsidR="000F1019">
        <w:rPr>
          <w:rFonts w:ascii="Times New Roman" w:hAnsi="Times New Roman" w:cs="Times New Roman"/>
          <w:sz w:val="28"/>
        </w:rPr>
        <w:t>й</w:t>
      </w:r>
      <w:r w:rsidR="006D3FF3">
        <w:rPr>
          <w:rFonts w:ascii="Times New Roman" w:hAnsi="Times New Roman" w:cs="Times New Roman"/>
          <w:sz w:val="28"/>
        </w:rPr>
        <w:t xml:space="preserve"> живого организма. </w:t>
      </w:r>
      <w:r w:rsidR="007C729F">
        <w:rPr>
          <w:rFonts w:ascii="Times New Roman" w:hAnsi="Times New Roman" w:cs="Times New Roman"/>
          <w:sz w:val="28"/>
        </w:rPr>
        <w:t xml:space="preserve">Кроме похожести </w:t>
      </w:r>
      <w:r w:rsidR="006D3FF3">
        <w:rPr>
          <w:rFonts w:ascii="Times New Roman" w:hAnsi="Times New Roman" w:cs="Times New Roman"/>
          <w:sz w:val="28"/>
        </w:rPr>
        <w:t xml:space="preserve">проектирование анимата предполагает наличие у него при запуске определенных характеристик и установок. </w:t>
      </w:r>
      <w:r w:rsidR="00DE33C0">
        <w:rPr>
          <w:rFonts w:ascii="Times New Roman" w:hAnsi="Times New Roman" w:cs="Times New Roman"/>
          <w:sz w:val="28"/>
        </w:rPr>
        <w:t>Отметим</w:t>
      </w:r>
      <w:r w:rsidR="007F53E3">
        <w:rPr>
          <w:rFonts w:ascii="Times New Roman" w:hAnsi="Times New Roman" w:cs="Times New Roman"/>
          <w:sz w:val="28"/>
        </w:rPr>
        <w:t>, что</w:t>
      </w:r>
      <w:r w:rsidR="00DE33C0">
        <w:rPr>
          <w:rFonts w:ascii="Times New Roman" w:hAnsi="Times New Roman" w:cs="Times New Roman"/>
          <w:sz w:val="28"/>
        </w:rPr>
        <w:t xml:space="preserve"> у каждого </w:t>
      </w:r>
      <w:r w:rsidR="006D3FF3">
        <w:rPr>
          <w:rFonts w:ascii="Times New Roman" w:hAnsi="Times New Roman" w:cs="Times New Roman"/>
          <w:sz w:val="28"/>
        </w:rPr>
        <w:t xml:space="preserve">живого </w:t>
      </w:r>
      <w:r w:rsidR="00DE33C0">
        <w:rPr>
          <w:rFonts w:ascii="Times New Roman" w:hAnsi="Times New Roman" w:cs="Times New Roman"/>
          <w:sz w:val="28"/>
        </w:rPr>
        <w:t>вида они свои</w:t>
      </w:r>
      <w:r w:rsidR="00785AE7">
        <w:rPr>
          <w:rFonts w:ascii="Times New Roman" w:hAnsi="Times New Roman" w:cs="Times New Roman"/>
          <w:sz w:val="28"/>
        </w:rPr>
        <w:t xml:space="preserve"> (с небольшими общими чертами)</w:t>
      </w:r>
      <w:r w:rsidR="00DE33C0">
        <w:rPr>
          <w:rFonts w:ascii="Times New Roman" w:hAnsi="Times New Roman" w:cs="Times New Roman"/>
          <w:sz w:val="28"/>
        </w:rPr>
        <w:t xml:space="preserve"> и почти не меняются в течени</w:t>
      </w:r>
      <w:r w:rsidR="007F53E3">
        <w:rPr>
          <w:rFonts w:ascii="Times New Roman" w:hAnsi="Times New Roman" w:cs="Times New Roman"/>
          <w:sz w:val="28"/>
        </w:rPr>
        <w:t>и</w:t>
      </w:r>
      <w:r w:rsidR="00DE33C0">
        <w:rPr>
          <w:rFonts w:ascii="Times New Roman" w:hAnsi="Times New Roman" w:cs="Times New Roman"/>
          <w:sz w:val="28"/>
        </w:rPr>
        <w:t xml:space="preserve"> жизни.</w:t>
      </w:r>
      <w:r w:rsidR="00520F80">
        <w:rPr>
          <w:rFonts w:ascii="Times New Roman" w:hAnsi="Times New Roman" w:cs="Times New Roman"/>
          <w:sz w:val="28"/>
        </w:rPr>
        <w:t xml:space="preserve"> </w:t>
      </w:r>
      <w:r w:rsidR="002C2811">
        <w:rPr>
          <w:rFonts w:ascii="Times New Roman" w:hAnsi="Times New Roman" w:cs="Times New Roman"/>
          <w:sz w:val="28"/>
        </w:rPr>
        <w:t>В с</w:t>
      </w:r>
      <w:r w:rsidR="00230CEB">
        <w:rPr>
          <w:rFonts w:ascii="Times New Roman" w:hAnsi="Times New Roman" w:cs="Times New Roman"/>
          <w:sz w:val="28"/>
        </w:rPr>
        <w:t>ложнейш</w:t>
      </w:r>
      <w:r w:rsidR="002C2811">
        <w:rPr>
          <w:rFonts w:ascii="Times New Roman" w:hAnsi="Times New Roman" w:cs="Times New Roman"/>
          <w:sz w:val="28"/>
        </w:rPr>
        <w:t>их</w:t>
      </w:r>
      <w:r w:rsidR="00230CEB">
        <w:rPr>
          <w:rFonts w:ascii="Times New Roman" w:hAnsi="Times New Roman" w:cs="Times New Roman"/>
          <w:sz w:val="28"/>
        </w:rPr>
        <w:t xml:space="preserve"> </w:t>
      </w:r>
      <w:r w:rsidR="002C2811">
        <w:rPr>
          <w:rFonts w:ascii="Times New Roman" w:hAnsi="Times New Roman" w:cs="Times New Roman"/>
          <w:sz w:val="28"/>
        </w:rPr>
        <w:t>безусловных</w:t>
      </w:r>
      <w:r w:rsidR="00230CEB">
        <w:rPr>
          <w:rFonts w:ascii="Times New Roman" w:hAnsi="Times New Roman" w:cs="Times New Roman"/>
          <w:sz w:val="28"/>
        </w:rPr>
        <w:t xml:space="preserve"> </w:t>
      </w:r>
    </w:p>
    <w:p w:rsidR="008F33F8" w:rsidRDefault="008F33F8" w:rsidP="00F00B53">
      <w:pPr>
        <w:spacing w:after="0" w:line="360" w:lineRule="auto"/>
        <w:ind w:right="-1"/>
        <w:jc w:val="both"/>
        <w:rPr>
          <w:rFonts w:ascii="Times New Roman" w:hAnsi="Times New Roman" w:cs="Times New Roman"/>
          <w:sz w:val="28"/>
        </w:rPr>
      </w:pPr>
      <w:r>
        <w:rPr>
          <w:rFonts w:ascii="Times New Roman" w:hAnsi="Times New Roman" w:cs="Times New Roman"/>
          <w:noProof/>
          <w:sz w:val="28"/>
          <w:lang w:eastAsia="ru-RU"/>
        </w:rPr>
        <w:drawing>
          <wp:inline distT="0" distB="0" distL="0" distR="0">
            <wp:extent cx="5974080" cy="6290310"/>
            <wp:effectExtent l="0" t="19050" r="0" b="53340"/>
            <wp:docPr id="15"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p w:rsidR="008F33F8" w:rsidRDefault="000A3369" w:rsidP="00127EB6">
      <w:pPr>
        <w:spacing w:after="0" w:line="360" w:lineRule="auto"/>
        <w:ind w:left="-284" w:firstLine="851"/>
        <w:jc w:val="center"/>
        <w:rPr>
          <w:rFonts w:ascii="Times New Roman" w:hAnsi="Times New Roman" w:cs="Times New Roman"/>
          <w:sz w:val="28"/>
        </w:rPr>
      </w:pPr>
      <w:r>
        <w:rPr>
          <w:rFonts w:ascii="Times New Roman" w:hAnsi="Times New Roman" w:cs="Times New Roman"/>
          <w:sz w:val="28"/>
        </w:rPr>
        <w:t xml:space="preserve">Рис. 1.3. </w:t>
      </w:r>
      <w:r w:rsidR="00127EB6">
        <w:rPr>
          <w:rFonts w:ascii="Times New Roman" w:hAnsi="Times New Roman" w:cs="Times New Roman"/>
          <w:sz w:val="28"/>
        </w:rPr>
        <w:t>Схема сложнейших безусловных рефлексов высших животных (по П.В. Симонову).</w:t>
      </w:r>
    </w:p>
    <w:p w:rsidR="002D7836" w:rsidRDefault="002D7836" w:rsidP="00127EB6">
      <w:pPr>
        <w:spacing w:after="0" w:line="360" w:lineRule="auto"/>
        <w:ind w:firstLine="709"/>
        <w:jc w:val="both"/>
        <w:rPr>
          <w:rFonts w:ascii="Times New Roman" w:hAnsi="Times New Roman" w:cs="Times New Roman"/>
          <w:sz w:val="28"/>
        </w:rPr>
      </w:pPr>
    </w:p>
    <w:p w:rsidR="005304B5" w:rsidRDefault="002D7836" w:rsidP="008F1FF1">
      <w:pPr>
        <w:adjustRightInd w:val="0"/>
        <w:snapToGrid w:val="0"/>
        <w:spacing w:after="0" w:line="360" w:lineRule="auto"/>
        <w:jc w:val="both"/>
        <w:rPr>
          <w:rFonts w:ascii="Times New Roman" w:hAnsi="Times New Roman" w:cs="Times New Roman"/>
          <w:sz w:val="28"/>
        </w:rPr>
      </w:pPr>
      <w:r>
        <w:rPr>
          <w:rFonts w:ascii="Times New Roman" w:hAnsi="Times New Roman" w:cs="Times New Roman"/>
          <w:sz w:val="28"/>
        </w:rPr>
        <w:lastRenderedPageBreak/>
        <w:t xml:space="preserve">рефлексах П.В. Симонов выделяет следующие: витальные безусловные, ролевые (зоосоциальные), рефлексы саморазвития (рисунок 1.3.).  </w:t>
      </w:r>
      <w:r w:rsidR="00333620">
        <w:rPr>
          <w:rFonts w:ascii="Times New Roman" w:hAnsi="Times New Roman" w:cs="Times New Roman"/>
          <w:sz w:val="28"/>
        </w:rPr>
        <w:t>Рисунок 1.3. показывает безусловные рефлексы схематично. Реальное поведение животного представляет собой сложное переплетение названных компонентов</w:t>
      </w:r>
      <w:r w:rsidR="00333620">
        <w:rPr>
          <w:rStyle w:val="aa"/>
          <w:rFonts w:ascii="Times New Roman" w:hAnsi="Times New Roman" w:cs="Times New Roman"/>
          <w:sz w:val="28"/>
        </w:rPr>
        <w:footnoteReference w:id="5"/>
      </w:r>
      <w:r w:rsidR="00333620">
        <w:rPr>
          <w:rFonts w:ascii="Times New Roman" w:hAnsi="Times New Roman" w:cs="Times New Roman"/>
          <w:sz w:val="28"/>
        </w:rPr>
        <w:t>.</w:t>
      </w:r>
      <w:r w:rsidR="008F33F8">
        <w:rPr>
          <w:rFonts w:ascii="Times New Roman" w:hAnsi="Times New Roman" w:cs="Times New Roman"/>
          <w:sz w:val="28"/>
        </w:rPr>
        <w:t xml:space="preserve"> </w:t>
      </w:r>
      <w:r w:rsidR="005304B5">
        <w:rPr>
          <w:rFonts w:ascii="Times New Roman" w:hAnsi="Times New Roman" w:cs="Times New Roman"/>
          <w:sz w:val="28"/>
        </w:rPr>
        <w:t>Витальные безусловные рефлексы обеспечивают индивидуальное и видовое сохранение живых существ</w:t>
      </w:r>
      <w:r w:rsidR="005304B5">
        <w:rPr>
          <w:rStyle w:val="aa"/>
          <w:rFonts w:ascii="Times New Roman" w:hAnsi="Times New Roman" w:cs="Times New Roman"/>
          <w:sz w:val="28"/>
          <w:szCs w:val="28"/>
        </w:rPr>
        <w:footnoteReference w:id="6"/>
      </w:r>
      <w:r w:rsidR="005304B5">
        <w:rPr>
          <w:rFonts w:ascii="Times New Roman" w:hAnsi="Times New Roman" w:cs="Times New Roman"/>
          <w:sz w:val="28"/>
        </w:rPr>
        <w:t xml:space="preserve">. </w:t>
      </w:r>
      <w:r w:rsidR="007D0E5A">
        <w:rPr>
          <w:rFonts w:ascii="Times New Roman" w:hAnsi="Times New Roman" w:cs="Times New Roman"/>
          <w:sz w:val="28"/>
        </w:rPr>
        <w:t xml:space="preserve">Например: </w:t>
      </w:r>
      <w:r w:rsidR="00C505DE">
        <w:rPr>
          <w:rFonts w:ascii="Times New Roman" w:hAnsi="Times New Roman" w:cs="Times New Roman"/>
          <w:sz w:val="28"/>
        </w:rPr>
        <w:t xml:space="preserve">мигательный рефлекс или </w:t>
      </w:r>
      <w:r w:rsidR="007D0E5A">
        <w:rPr>
          <w:rFonts w:ascii="Times New Roman" w:hAnsi="Times New Roman" w:cs="Times New Roman"/>
          <w:sz w:val="28"/>
        </w:rPr>
        <w:t>одергивание лапы животного при внезапном уколе (собака нашла ёжика</w:t>
      </w:r>
      <w:r w:rsidR="004D580D">
        <w:rPr>
          <w:rFonts w:ascii="Times New Roman" w:hAnsi="Times New Roman" w:cs="Times New Roman"/>
          <w:sz w:val="28"/>
        </w:rPr>
        <w:t xml:space="preserve"> и потрогала его лап</w:t>
      </w:r>
      <w:r w:rsidR="00627410">
        <w:rPr>
          <w:rFonts w:ascii="Times New Roman" w:hAnsi="Times New Roman" w:cs="Times New Roman"/>
          <w:sz w:val="28"/>
        </w:rPr>
        <w:t>к</w:t>
      </w:r>
      <w:r w:rsidR="004D580D">
        <w:rPr>
          <w:rFonts w:ascii="Times New Roman" w:hAnsi="Times New Roman" w:cs="Times New Roman"/>
          <w:sz w:val="28"/>
        </w:rPr>
        <w:t>ой</w:t>
      </w:r>
      <w:r w:rsidR="007D0E5A">
        <w:rPr>
          <w:rFonts w:ascii="Times New Roman" w:hAnsi="Times New Roman" w:cs="Times New Roman"/>
          <w:sz w:val="28"/>
        </w:rPr>
        <w:t>)</w:t>
      </w:r>
      <w:r w:rsidR="007F53E3">
        <w:rPr>
          <w:rFonts w:ascii="Times New Roman" w:hAnsi="Times New Roman" w:cs="Times New Roman"/>
          <w:sz w:val="28"/>
        </w:rPr>
        <w:t>,</w:t>
      </w:r>
      <w:r w:rsidR="005D1A95">
        <w:rPr>
          <w:rFonts w:ascii="Times New Roman" w:hAnsi="Times New Roman" w:cs="Times New Roman"/>
          <w:sz w:val="28"/>
        </w:rPr>
        <w:t xml:space="preserve"> витальный, оборонительный рефлекс</w:t>
      </w:r>
      <w:r w:rsidR="007D0E5A">
        <w:rPr>
          <w:rFonts w:ascii="Times New Roman" w:hAnsi="Times New Roman" w:cs="Times New Roman"/>
          <w:sz w:val="28"/>
        </w:rPr>
        <w:t xml:space="preserve">. </w:t>
      </w:r>
      <w:r w:rsidR="005304B5">
        <w:rPr>
          <w:rFonts w:ascii="Times New Roman" w:hAnsi="Times New Roman" w:cs="Times New Roman"/>
          <w:sz w:val="28"/>
        </w:rPr>
        <w:t xml:space="preserve">Эти рефлексы можно определить по двум признакам: </w:t>
      </w:r>
    </w:p>
    <w:p w:rsidR="00127EB6" w:rsidRDefault="00127EB6" w:rsidP="00127EB6">
      <w:pPr>
        <w:spacing w:after="0" w:line="360" w:lineRule="auto"/>
        <w:ind w:firstLine="709"/>
        <w:jc w:val="both"/>
        <w:rPr>
          <w:rFonts w:ascii="Times New Roman" w:hAnsi="Times New Roman" w:cs="Times New Roman"/>
          <w:sz w:val="28"/>
        </w:rPr>
      </w:pPr>
      <w:r>
        <w:rPr>
          <w:rFonts w:ascii="Times New Roman" w:hAnsi="Times New Roman" w:cs="Times New Roman"/>
          <w:sz w:val="28"/>
        </w:rPr>
        <w:t>1) неудовлетворение соответствующей потребности ведёт к физиологической гибели особи.</w:t>
      </w:r>
    </w:p>
    <w:p w:rsidR="00127EB6" w:rsidRDefault="00127EB6" w:rsidP="00127EB6">
      <w:pPr>
        <w:spacing w:after="0" w:line="360" w:lineRule="auto"/>
        <w:ind w:firstLine="709"/>
        <w:jc w:val="both"/>
        <w:rPr>
          <w:rFonts w:ascii="Times New Roman" w:hAnsi="Times New Roman" w:cs="Times New Roman"/>
          <w:sz w:val="28"/>
        </w:rPr>
      </w:pPr>
      <w:r>
        <w:rPr>
          <w:rFonts w:ascii="Times New Roman" w:hAnsi="Times New Roman" w:cs="Times New Roman"/>
          <w:sz w:val="28"/>
        </w:rPr>
        <w:t>2)    удовлетворение такой потребности не требует участия особи того же вида.</w:t>
      </w:r>
    </w:p>
    <w:p w:rsidR="00127EB6" w:rsidRDefault="00127EB6" w:rsidP="00127EB6">
      <w:pPr>
        <w:spacing w:after="0" w:line="360" w:lineRule="auto"/>
        <w:ind w:firstLine="709"/>
        <w:jc w:val="both"/>
        <w:rPr>
          <w:rFonts w:ascii="Times New Roman" w:hAnsi="Times New Roman" w:cs="Times New Roman"/>
          <w:sz w:val="28"/>
        </w:rPr>
      </w:pPr>
      <w:r>
        <w:rPr>
          <w:rFonts w:ascii="Times New Roman" w:hAnsi="Times New Roman" w:cs="Times New Roman"/>
          <w:sz w:val="28"/>
        </w:rPr>
        <w:t>Ролевые (зоосоциальные) могут быть реализованы только спомощью особи того же вида</w:t>
      </w:r>
      <w:r w:rsidR="00067283">
        <w:rPr>
          <w:rFonts w:ascii="Times New Roman" w:hAnsi="Times New Roman" w:cs="Times New Roman"/>
          <w:sz w:val="28"/>
        </w:rPr>
        <w:t xml:space="preserve"> и направлены на сохранение рода</w:t>
      </w:r>
      <w:r>
        <w:rPr>
          <w:rFonts w:ascii="Times New Roman" w:hAnsi="Times New Roman" w:cs="Times New Roman"/>
          <w:sz w:val="28"/>
        </w:rPr>
        <w:t>.</w:t>
      </w:r>
      <w:r w:rsidR="007559FF">
        <w:rPr>
          <w:rFonts w:ascii="Times New Roman" w:hAnsi="Times New Roman" w:cs="Times New Roman"/>
          <w:sz w:val="28"/>
        </w:rPr>
        <w:t xml:space="preserve"> Например: у крыс существует жесткая иерархия. Доминантный самец силой подчиняет себе других крыс и каждый день «доказывает» сородичам свое право быть </w:t>
      </w:r>
      <w:r w:rsidR="000A2F17">
        <w:rPr>
          <w:rFonts w:ascii="Times New Roman" w:hAnsi="Times New Roman" w:cs="Times New Roman"/>
          <w:sz w:val="28"/>
        </w:rPr>
        <w:t xml:space="preserve">лидером </w:t>
      </w:r>
      <w:r w:rsidR="007559FF">
        <w:rPr>
          <w:rFonts w:ascii="Times New Roman" w:hAnsi="Times New Roman" w:cs="Times New Roman"/>
          <w:sz w:val="28"/>
        </w:rPr>
        <w:t xml:space="preserve">стаи (зоосоциальный иерархический рефлекс). </w:t>
      </w:r>
      <w:r>
        <w:rPr>
          <w:rFonts w:ascii="Times New Roman" w:hAnsi="Times New Roman" w:cs="Times New Roman"/>
          <w:sz w:val="28"/>
        </w:rPr>
        <w:t>Рефлексы саморазвития обращены к будущему, ориентированы на освоение новых сред обитания. Например: с детства крыски могут начинать дратьс</w:t>
      </w:r>
      <w:r w:rsidR="00491615">
        <w:rPr>
          <w:rFonts w:ascii="Times New Roman" w:hAnsi="Times New Roman" w:cs="Times New Roman"/>
          <w:sz w:val="28"/>
        </w:rPr>
        <w:t>я, но драться, не причиняя боли</w:t>
      </w:r>
      <w:r>
        <w:rPr>
          <w:rFonts w:ascii="Times New Roman" w:hAnsi="Times New Roman" w:cs="Times New Roman"/>
          <w:sz w:val="28"/>
        </w:rPr>
        <w:t xml:space="preserve"> друг другу </w:t>
      </w:r>
      <w:r w:rsidR="00491615">
        <w:rPr>
          <w:rFonts w:ascii="Times New Roman" w:hAnsi="Times New Roman" w:cs="Times New Roman"/>
          <w:sz w:val="28"/>
        </w:rPr>
        <w:t xml:space="preserve">- </w:t>
      </w:r>
      <w:r>
        <w:rPr>
          <w:rFonts w:ascii="Times New Roman" w:hAnsi="Times New Roman" w:cs="Times New Roman"/>
          <w:sz w:val="28"/>
        </w:rPr>
        <w:t xml:space="preserve">это естественное поведение (игровой рефлекс превентивной вооруженности) они уже начинают готовиться к будущему. </w:t>
      </w:r>
    </w:p>
    <w:p w:rsidR="002E1D83" w:rsidRDefault="000F7C07" w:rsidP="00170FE5">
      <w:pPr>
        <w:spacing w:after="0" w:line="360" w:lineRule="auto"/>
        <w:ind w:firstLine="709"/>
        <w:jc w:val="both"/>
        <w:rPr>
          <w:rFonts w:ascii="Times New Roman" w:eastAsia="Times New Roman" w:hAnsi="Times New Roman" w:cs="Times New Roman"/>
          <w:sz w:val="28"/>
          <w:szCs w:val="28"/>
        </w:rPr>
      </w:pPr>
      <w:r>
        <w:rPr>
          <w:rFonts w:ascii="Times New Roman" w:hAnsi="Times New Roman" w:cs="Times New Roman"/>
          <w:sz w:val="28"/>
        </w:rPr>
        <w:t xml:space="preserve">Итак, необходимость в сложнейших безусловных рефлексах у </w:t>
      </w:r>
      <w:r w:rsidR="00356AAB">
        <w:rPr>
          <w:rFonts w:ascii="Times New Roman" w:hAnsi="Times New Roman" w:cs="Times New Roman"/>
          <w:sz w:val="28"/>
        </w:rPr>
        <w:t>аниматов</w:t>
      </w:r>
      <w:r>
        <w:rPr>
          <w:rFonts w:ascii="Times New Roman" w:hAnsi="Times New Roman" w:cs="Times New Roman"/>
          <w:sz w:val="28"/>
        </w:rPr>
        <w:t xml:space="preserve"> объясняется тем</w:t>
      </w:r>
      <w:r w:rsidR="00CD27A3">
        <w:rPr>
          <w:rFonts w:ascii="Times New Roman" w:hAnsi="Times New Roman" w:cs="Times New Roman"/>
          <w:sz w:val="28"/>
        </w:rPr>
        <w:t>,</w:t>
      </w:r>
      <w:r>
        <w:rPr>
          <w:rFonts w:ascii="Times New Roman" w:hAnsi="Times New Roman" w:cs="Times New Roman"/>
          <w:sz w:val="28"/>
        </w:rPr>
        <w:t xml:space="preserve"> что благодаря им рождаясь живое существо уже способно занять свое мест</w:t>
      </w:r>
      <w:r w:rsidR="00A26577">
        <w:rPr>
          <w:rFonts w:ascii="Times New Roman" w:hAnsi="Times New Roman" w:cs="Times New Roman"/>
          <w:sz w:val="28"/>
        </w:rPr>
        <w:t>о</w:t>
      </w:r>
      <w:r>
        <w:rPr>
          <w:rFonts w:ascii="Times New Roman" w:hAnsi="Times New Roman" w:cs="Times New Roman"/>
          <w:sz w:val="28"/>
        </w:rPr>
        <w:t xml:space="preserve"> в мире.</w:t>
      </w:r>
    </w:p>
    <w:p w:rsidR="00084816" w:rsidRDefault="00084816" w:rsidP="002E7CBC">
      <w:pPr>
        <w:spacing w:line="360" w:lineRule="auto"/>
        <w:ind w:firstLine="709"/>
        <w:jc w:val="both"/>
        <w:rPr>
          <w:rFonts w:ascii="Times New Roman" w:eastAsia="Times New Roman" w:hAnsi="Times New Roman" w:cs="Times New Roman"/>
          <w:sz w:val="28"/>
          <w:szCs w:val="28"/>
        </w:rPr>
      </w:pPr>
    </w:p>
    <w:p w:rsidR="00356AAB" w:rsidRDefault="00356AAB">
      <w:pPr>
        <w:rPr>
          <w:rFonts w:ascii="Times New Roman" w:eastAsiaTheme="majorEastAsia" w:hAnsi="Times New Roman" w:cs="Times New Roman"/>
          <w:b/>
          <w:bCs/>
          <w:color w:val="000000" w:themeColor="text1"/>
          <w:sz w:val="28"/>
          <w:szCs w:val="28"/>
        </w:rPr>
      </w:pPr>
      <w:r>
        <w:br w:type="page"/>
      </w:r>
    </w:p>
    <w:p w:rsidR="00810A24" w:rsidRDefault="00E70E99" w:rsidP="00810A24">
      <w:pPr>
        <w:pStyle w:val="1"/>
      </w:pPr>
      <w:bookmarkStart w:id="4" w:name="_Toc406817246"/>
      <w:r>
        <w:lastRenderedPageBreak/>
        <w:t>2. Разработка проекта</w:t>
      </w:r>
      <w:r w:rsidR="005329D3">
        <w:t xml:space="preserve">: Мотивированный мозг </w:t>
      </w:r>
      <w:r w:rsidR="00832971">
        <w:t>«Анимат Борька»</w:t>
      </w:r>
      <w:bookmarkEnd w:id="4"/>
      <w:r w:rsidR="00832971">
        <w:t xml:space="preserve"> </w:t>
      </w:r>
      <w:r w:rsidR="005329D3">
        <w:t xml:space="preserve"> </w:t>
      </w:r>
    </w:p>
    <w:p w:rsidR="004D75B7" w:rsidRDefault="00403BF1" w:rsidP="004D75B7">
      <w:pPr>
        <w:pStyle w:val="1"/>
      </w:pPr>
      <w:bookmarkStart w:id="5" w:name="_Toc406817247"/>
      <w:r>
        <w:t>2.</w:t>
      </w:r>
      <w:r w:rsidR="00E70E99">
        <w:t xml:space="preserve">1. </w:t>
      </w:r>
      <w:r w:rsidR="00C01B4D">
        <w:t>Разработка</w:t>
      </w:r>
      <w:r w:rsidR="00D1533F">
        <w:t xml:space="preserve"> </w:t>
      </w:r>
      <w:r w:rsidR="009C2587">
        <w:t>компьютерной модели поведения серой декоративной крысы (пасюка)</w:t>
      </w:r>
      <w:r w:rsidR="00D1533F">
        <w:t xml:space="preserve"> «Анимат Борька» </w:t>
      </w:r>
      <w:r w:rsidR="004D75B7">
        <w:t>в условиях среды «</w:t>
      </w:r>
      <w:r w:rsidR="002731F9">
        <w:rPr>
          <w:lang w:val="en-US"/>
        </w:rPr>
        <w:t>Pascal</w:t>
      </w:r>
      <w:r w:rsidR="00FA5328" w:rsidRPr="00FA5328">
        <w:t xml:space="preserve"> </w:t>
      </w:r>
      <w:r w:rsidR="00FA5328">
        <w:rPr>
          <w:lang w:val="en-US"/>
        </w:rPr>
        <w:t>ABC</w:t>
      </w:r>
      <w:r w:rsidR="004D75B7">
        <w:t>»</w:t>
      </w:r>
      <w:bookmarkEnd w:id="5"/>
      <w:r w:rsidR="004D75B7">
        <w:t xml:space="preserve"> </w:t>
      </w:r>
    </w:p>
    <w:p w:rsidR="00403BF1" w:rsidRDefault="00403BF1" w:rsidP="00C11FB3">
      <w:pPr>
        <w:spacing w:line="360" w:lineRule="auto"/>
        <w:ind w:firstLine="709"/>
        <w:jc w:val="both"/>
        <w:rPr>
          <w:rFonts w:ascii="Times New Roman" w:hAnsi="Times New Roman" w:cs="Times New Roman"/>
          <w:sz w:val="28"/>
          <w:szCs w:val="28"/>
        </w:rPr>
      </w:pPr>
    </w:p>
    <w:p w:rsidR="009A4A7C" w:rsidRDefault="00FC0585" w:rsidP="00575CCD">
      <w:pPr>
        <w:spacing w:after="0" w:line="360" w:lineRule="auto"/>
        <w:ind w:left="-567" w:firstLine="851"/>
        <w:jc w:val="both"/>
        <w:rPr>
          <w:rFonts w:ascii="Times New Roman" w:hAnsi="Times New Roman" w:cs="Times New Roman"/>
          <w:sz w:val="28"/>
          <w:szCs w:val="28"/>
        </w:rPr>
      </w:pPr>
      <w:r>
        <w:rPr>
          <w:rFonts w:ascii="Times New Roman" w:hAnsi="Times New Roman" w:cs="Times New Roman"/>
          <w:sz w:val="28"/>
          <w:szCs w:val="28"/>
        </w:rPr>
        <w:t xml:space="preserve">Проект, </w:t>
      </w:r>
      <w:r w:rsidR="006A0745">
        <w:rPr>
          <w:rFonts w:ascii="Times New Roman" w:hAnsi="Times New Roman" w:cs="Times New Roman"/>
          <w:sz w:val="28"/>
          <w:szCs w:val="28"/>
        </w:rPr>
        <w:t xml:space="preserve"> модель поведения млекопитающего «Анимат Борька»</w:t>
      </w:r>
      <w:r>
        <w:rPr>
          <w:rFonts w:ascii="Times New Roman" w:hAnsi="Times New Roman" w:cs="Times New Roman"/>
          <w:sz w:val="28"/>
          <w:szCs w:val="28"/>
        </w:rPr>
        <w:t>,</w:t>
      </w:r>
      <w:r w:rsidR="006A0745">
        <w:rPr>
          <w:rFonts w:ascii="Times New Roman" w:hAnsi="Times New Roman" w:cs="Times New Roman"/>
          <w:sz w:val="28"/>
          <w:szCs w:val="28"/>
        </w:rPr>
        <w:t xml:space="preserve"> </w:t>
      </w:r>
      <w:r w:rsidR="00575CCD">
        <w:rPr>
          <w:rFonts w:ascii="Times New Roman" w:hAnsi="Times New Roman" w:cs="Times New Roman"/>
          <w:sz w:val="28"/>
          <w:szCs w:val="28"/>
        </w:rPr>
        <w:t>реализован в виде компьютерной программы</w:t>
      </w:r>
      <w:r w:rsidR="00686D7A">
        <w:rPr>
          <w:rFonts w:ascii="Times New Roman" w:hAnsi="Times New Roman" w:cs="Times New Roman"/>
          <w:sz w:val="28"/>
          <w:szCs w:val="28"/>
        </w:rPr>
        <w:t xml:space="preserve"> (приложение 1)</w:t>
      </w:r>
      <w:r w:rsidR="00575CCD">
        <w:rPr>
          <w:rFonts w:ascii="Times New Roman" w:hAnsi="Times New Roman" w:cs="Times New Roman"/>
          <w:sz w:val="28"/>
          <w:szCs w:val="28"/>
        </w:rPr>
        <w:t>.</w:t>
      </w:r>
      <w:r w:rsidR="009A4A7C">
        <w:rPr>
          <w:rFonts w:ascii="Times New Roman" w:hAnsi="Times New Roman" w:cs="Times New Roman"/>
          <w:sz w:val="28"/>
          <w:szCs w:val="28"/>
        </w:rPr>
        <w:t xml:space="preserve"> Этапы разработки представлены на рисунке 2.1. </w:t>
      </w:r>
      <w:r w:rsidR="00575CCD">
        <w:rPr>
          <w:rFonts w:ascii="Times New Roman" w:hAnsi="Times New Roman" w:cs="Times New Roman"/>
          <w:sz w:val="28"/>
          <w:szCs w:val="28"/>
        </w:rPr>
        <w:t xml:space="preserve"> </w:t>
      </w:r>
    </w:p>
    <w:p w:rsidR="00537771" w:rsidRDefault="009A19AB" w:rsidP="00537771">
      <w:pPr>
        <w:spacing w:after="0" w:line="360" w:lineRule="auto"/>
        <w:ind w:firstLine="567"/>
        <w:rPr>
          <w:rFonts w:ascii="Times New Roman" w:hAnsi="Times New Roman" w:cs="Times New Roman"/>
          <w:sz w:val="24"/>
          <w:szCs w:val="24"/>
        </w:rPr>
      </w:pPr>
      <w:r>
        <w:rPr>
          <w:noProof/>
          <w:lang w:eastAsia="ru-RU"/>
        </w:rPr>
        <w:drawing>
          <wp:anchor distT="0" distB="0" distL="114300" distR="114300" simplePos="0" relativeHeight="251661312" behindDoc="0" locked="0" layoutInCell="1" allowOverlap="1">
            <wp:simplePos x="0" y="0"/>
            <wp:positionH relativeFrom="column">
              <wp:posOffset>280035</wp:posOffset>
            </wp:positionH>
            <wp:positionV relativeFrom="paragraph">
              <wp:posOffset>621030</wp:posOffset>
            </wp:positionV>
            <wp:extent cx="495300" cy="441960"/>
            <wp:effectExtent l="19050" t="0" r="0" b="0"/>
            <wp:wrapNone/>
            <wp:docPr id="105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 name="Picture 26"/>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441960"/>
                    </a:xfrm>
                    <a:prstGeom prst="rect">
                      <a:avLst/>
                    </a:prstGeom>
                    <a:noFill/>
                    <a:ln w="9525">
                      <a:noFill/>
                      <a:miter lim="800000"/>
                      <a:headEnd/>
                      <a:tailEnd/>
                    </a:ln>
                    <a:effectLst/>
                  </pic:spPr>
                </pic:pic>
              </a:graphicData>
            </a:graphic>
          </wp:anchor>
        </w:drawing>
      </w:r>
      <w:r>
        <w:rPr>
          <w:noProof/>
          <w:lang w:eastAsia="ru-RU"/>
        </w:rPr>
        <w:drawing>
          <wp:anchor distT="0" distB="0" distL="114300" distR="114300" simplePos="0" relativeHeight="251662336" behindDoc="0" locked="0" layoutInCell="1" allowOverlap="1">
            <wp:simplePos x="0" y="0"/>
            <wp:positionH relativeFrom="column">
              <wp:posOffset>276225</wp:posOffset>
            </wp:positionH>
            <wp:positionV relativeFrom="paragraph">
              <wp:posOffset>1619250</wp:posOffset>
            </wp:positionV>
            <wp:extent cx="388620" cy="403860"/>
            <wp:effectExtent l="19050" t="0" r="0" b="0"/>
            <wp:wrapNone/>
            <wp:docPr id="1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8620" cy="403860"/>
                    </a:xfrm>
                    <a:prstGeom prst="rect">
                      <a:avLst/>
                    </a:prstGeom>
                    <a:noFill/>
                    <a:ln>
                      <a:noFill/>
                    </a:ln>
                  </pic:spPr>
                </pic:pic>
              </a:graphicData>
            </a:graphic>
          </wp:anchor>
        </w:drawing>
      </w:r>
      <w:r>
        <w:rPr>
          <w:noProof/>
          <w:lang w:eastAsia="ru-RU"/>
        </w:rPr>
        <w:drawing>
          <wp:anchor distT="0" distB="0" distL="114300" distR="114300" simplePos="0" relativeHeight="251663360" behindDoc="0" locked="0" layoutInCell="1" allowOverlap="1">
            <wp:simplePos x="0" y="0"/>
            <wp:positionH relativeFrom="column">
              <wp:posOffset>-238125</wp:posOffset>
            </wp:positionH>
            <wp:positionV relativeFrom="paragraph">
              <wp:posOffset>1466850</wp:posOffset>
            </wp:positionV>
            <wp:extent cx="617220" cy="556260"/>
            <wp:effectExtent l="0" t="0" r="0" b="0"/>
            <wp:wrapNone/>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5"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9">
                              <a14:imgEffect>
                                <a14:backgroundRemoval t="2058" b="100000" l="797" r="94422"/>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741" t="-15227" r="-13546" b="-4938"/>
                    <a:stretch/>
                  </pic:blipFill>
                  <pic:spPr bwMode="auto">
                    <a:xfrm>
                      <a:off x="0" y="0"/>
                      <a:ext cx="617220" cy="55626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Pr>
          <w:noProof/>
          <w:lang w:eastAsia="ru-RU"/>
        </w:rPr>
        <w:drawing>
          <wp:anchor distT="0" distB="0" distL="114300" distR="114300" simplePos="0" relativeHeight="251664384" behindDoc="0" locked="0" layoutInCell="1" allowOverlap="1">
            <wp:simplePos x="0" y="0"/>
            <wp:positionH relativeFrom="column">
              <wp:posOffset>379095</wp:posOffset>
            </wp:positionH>
            <wp:positionV relativeFrom="paragraph">
              <wp:posOffset>2125980</wp:posOffset>
            </wp:positionV>
            <wp:extent cx="337185" cy="347980"/>
            <wp:effectExtent l="19050" t="19050" r="24765" b="13970"/>
            <wp:wrapNone/>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547" t="7548" r="9434" b="5659"/>
                    <a:stretch/>
                  </pic:blipFill>
                  <pic:spPr bwMode="auto">
                    <a:xfrm>
                      <a:off x="0" y="0"/>
                      <a:ext cx="337185" cy="347980"/>
                    </a:xfrm>
                    <a:prstGeom prst="rect">
                      <a:avLst/>
                    </a:prstGeom>
                    <a:ln>
                      <a:solidFill>
                        <a:srgbClr val="7030A0"/>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37771">
        <w:rPr>
          <w:rFonts w:ascii="Times New Roman" w:hAnsi="Times New Roman" w:cs="Times New Roman"/>
          <w:noProof/>
          <w:sz w:val="24"/>
          <w:szCs w:val="24"/>
          <w:lang w:eastAsia="ru-RU"/>
        </w:rPr>
        <w:t xml:space="preserve"> </w:t>
      </w:r>
      <w:r w:rsidRPr="009A19AB">
        <w:rPr>
          <w:rFonts w:ascii="Times New Roman" w:hAnsi="Times New Roman" w:cs="Times New Roman"/>
          <w:noProof/>
          <w:sz w:val="24"/>
          <w:szCs w:val="24"/>
          <w:lang w:eastAsia="ru-RU"/>
        </w:rPr>
        <w:drawing>
          <wp:inline distT="0" distB="0" distL="0" distR="0">
            <wp:extent cx="5940425" cy="3094837"/>
            <wp:effectExtent l="0" t="0" r="0" b="0"/>
            <wp:docPr id="16"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rsidR="00537771" w:rsidRPr="00537771" w:rsidRDefault="00537771" w:rsidP="00537771">
      <w:pPr>
        <w:spacing w:after="0" w:line="360" w:lineRule="auto"/>
        <w:jc w:val="center"/>
        <w:rPr>
          <w:rFonts w:ascii="Times New Roman" w:hAnsi="Times New Roman" w:cs="Times New Roman"/>
          <w:sz w:val="28"/>
          <w:szCs w:val="28"/>
        </w:rPr>
      </w:pPr>
      <w:r w:rsidRPr="00537771">
        <w:rPr>
          <w:rFonts w:ascii="Times New Roman" w:hAnsi="Times New Roman" w:cs="Times New Roman"/>
          <w:sz w:val="28"/>
          <w:szCs w:val="28"/>
        </w:rPr>
        <w:t>Рис. 2.1. Этапы создания компьютерной модели «Анимат Боря»</w:t>
      </w:r>
    </w:p>
    <w:p w:rsidR="009A4A7C" w:rsidRDefault="009A4A7C" w:rsidP="00537771">
      <w:pPr>
        <w:spacing w:after="0" w:line="360" w:lineRule="auto"/>
        <w:jc w:val="both"/>
        <w:rPr>
          <w:rFonts w:ascii="Times New Roman" w:hAnsi="Times New Roman" w:cs="Times New Roman"/>
          <w:sz w:val="28"/>
          <w:szCs w:val="28"/>
        </w:rPr>
      </w:pPr>
    </w:p>
    <w:p w:rsidR="001C5D7D" w:rsidRDefault="009054AA" w:rsidP="00E06B6F">
      <w:pPr>
        <w:snapToGri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Из представленного рисунка 2.1. видно что,</w:t>
      </w:r>
      <w:r w:rsidR="001C5D7D">
        <w:rPr>
          <w:rFonts w:ascii="Times New Roman" w:hAnsi="Times New Roman" w:cs="Times New Roman"/>
          <w:sz w:val="28"/>
          <w:szCs w:val="28"/>
        </w:rPr>
        <w:t xml:space="preserve"> </w:t>
      </w:r>
      <w:r w:rsidR="00904ACE">
        <w:rPr>
          <w:rFonts w:ascii="Times New Roman" w:hAnsi="Times New Roman" w:cs="Times New Roman"/>
          <w:sz w:val="28"/>
          <w:szCs w:val="28"/>
        </w:rPr>
        <w:t>первым этапом разработки программы стало</w:t>
      </w:r>
      <w:r>
        <w:rPr>
          <w:rFonts w:ascii="Times New Roman" w:hAnsi="Times New Roman" w:cs="Times New Roman"/>
          <w:sz w:val="28"/>
          <w:szCs w:val="28"/>
        </w:rPr>
        <w:t xml:space="preserve"> </w:t>
      </w:r>
      <w:r w:rsidR="00E06B6F">
        <w:rPr>
          <w:rFonts w:ascii="Times New Roman" w:hAnsi="Times New Roman" w:cs="Times New Roman"/>
          <w:sz w:val="28"/>
          <w:szCs w:val="28"/>
        </w:rPr>
        <w:t>п</w:t>
      </w:r>
      <w:r w:rsidR="00120371" w:rsidRPr="00904ACE">
        <w:rPr>
          <w:rFonts w:ascii="Times New Roman" w:hAnsi="Times New Roman" w:cs="Times New Roman"/>
          <w:sz w:val="28"/>
          <w:szCs w:val="28"/>
        </w:rPr>
        <w:t xml:space="preserve">остроение алгоритма жизнедеятельности </w:t>
      </w:r>
      <w:r w:rsidR="00E06B6F">
        <w:rPr>
          <w:rFonts w:ascii="Times New Roman" w:hAnsi="Times New Roman" w:cs="Times New Roman"/>
          <w:sz w:val="28"/>
          <w:szCs w:val="28"/>
        </w:rPr>
        <w:t xml:space="preserve">серой декоративной </w:t>
      </w:r>
      <w:r w:rsidR="00120371" w:rsidRPr="00904ACE">
        <w:rPr>
          <w:rFonts w:ascii="Times New Roman" w:hAnsi="Times New Roman" w:cs="Times New Roman"/>
          <w:sz w:val="28"/>
          <w:szCs w:val="28"/>
        </w:rPr>
        <w:t>крысы</w:t>
      </w:r>
      <w:r w:rsidR="00E06B6F">
        <w:rPr>
          <w:rFonts w:ascii="Times New Roman" w:hAnsi="Times New Roman" w:cs="Times New Roman"/>
          <w:sz w:val="28"/>
          <w:szCs w:val="28"/>
        </w:rPr>
        <w:t>.</w:t>
      </w:r>
      <w:r w:rsidR="00120371" w:rsidRPr="00904ACE">
        <w:rPr>
          <w:rFonts w:ascii="Times New Roman" w:hAnsi="Times New Roman" w:cs="Times New Roman"/>
          <w:sz w:val="28"/>
          <w:szCs w:val="28"/>
        </w:rPr>
        <w:t xml:space="preserve"> </w:t>
      </w:r>
      <w:r w:rsidR="001C5D7D">
        <w:rPr>
          <w:rFonts w:ascii="Times New Roman" w:hAnsi="Times New Roman" w:cs="Times New Roman"/>
          <w:sz w:val="28"/>
          <w:szCs w:val="28"/>
        </w:rPr>
        <w:t xml:space="preserve">Основой для </w:t>
      </w:r>
      <w:r w:rsidR="00E06B6F">
        <w:rPr>
          <w:rFonts w:ascii="Times New Roman" w:hAnsi="Times New Roman" w:cs="Times New Roman"/>
          <w:sz w:val="28"/>
          <w:szCs w:val="28"/>
        </w:rPr>
        <w:t>него</w:t>
      </w:r>
      <w:r w:rsidR="001C5D7D">
        <w:rPr>
          <w:rFonts w:ascii="Times New Roman" w:hAnsi="Times New Roman" w:cs="Times New Roman"/>
          <w:sz w:val="28"/>
          <w:szCs w:val="28"/>
        </w:rPr>
        <w:t xml:space="preserve"> послужило:</w:t>
      </w:r>
    </w:p>
    <w:p w:rsidR="001C5D7D" w:rsidRPr="00C541C0" w:rsidRDefault="001C5D7D" w:rsidP="00E06B6F">
      <w:pPr>
        <w:pStyle w:val="ab"/>
        <w:numPr>
          <w:ilvl w:val="0"/>
          <w:numId w:val="2"/>
        </w:numPr>
        <w:snapToGrid w:val="0"/>
        <w:spacing w:after="0" w:line="360" w:lineRule="auto"/>
        <w:ind w:left="0" w:firstLine="709"/>
        <w:contextualSpacing w:val="0"/>
        <w:jc w:val="both"/>
        <w:rPr>
          <w:rFonts w:ascii="Times New Roman" w:hAnsi="Times New Roman" w:cs="Times New Roman"/>
          <w:sz w:val="28"/>
          <w:szCs w:val="28"/>
        </w:rPr>
      </w:pPr>
      <w:r w:rsidRPr="00C541C0">
        <w:rPr>
          <w:rFonts w:ascii="Times New Roman" w:hAnsi="Times New Roman" w:cs="Times New Roman"/>
          <w:sz w:val="28"/>
          <w:szCs w:val="28"/>
        </w:rPr>
        <w:t>наблюдение за реальными животными – серыми декоративными крысами: самцом Борькой (рисунок 2.</w:t>
      </w:r>
      <w:r>
        <w:rPr>
          <w:rFonts w:ascii="Times New Roman" w:hAnsi="Times New Roman" w:cs="Times New Roman"/>
          <w:sz w:val="28"/>
          <w:szCs w:val="28"/>
        </w:rPr>
        <w:t>2</w:t>
      </w:r>
      <w:r w:rsidRPr="00C541C0">
        <w:rPr>
          <w:rFonts w:ascii="Times New Roman" w:hAnsi="Times New Roman" w:cs="Times New Roman"/>
          <w:sz w:val="28"/>
          <w:szCs w:val="28"/>
        </w:rPr>
        <w:t>.) и самкой Лизой;</w:t>
      </w:r>
    </w:p>
    <w:p w:rsidR="001C5D7D" w:rsidRPr="00F3115B" w:rsidRDefault="00370A34" w:rsidP="00370A34">
      <w:pPr>
        <w:pStyle w:val="ab"/>
        <w:spacing w:after="0" w:line="360" w:lineRule="auto"/>
        <w:ind w:left="0" w:firstLine="709"/>
        <w:jc w:val="both"/>
        <w:rPr>
          <w:rFonts w:ascii="Times New Roman" w:hAnsi="Times New Roman" w:cs="Times New Roman"/>
          <w:sz w:val="28"/>
          <w:szCs w:val="28"/>
          <w:highlight w:val="red"/>
        </w:rPr>
      </w:pPr>
      <w:r w:rsidRPr="00370A34">
        <w:rPr>
          <w:rFonts w:ascii="Symbol" w:hAnsi="Symbol" w:cs="Times New Roman"/>
          <w:sz w:val="32"/>
          <w:szCs w:val="28"/>
        </w:rPr>
        <w:t></w:t>
      </w:r>
      <w:r w:rsidRPr="00370A34">
        <w:rPr>
          <w:rFonts w:ascii="Symbol" w:hAnsi="Symbol" w:cs="Times New Roman"/>
          <w:sz w:val="32"/>
          <w:szCs w:val="28"/>
        </w:rPr>
        <w:t></w:t>
      </w:r>
      <w:r>
        <w:rPr>
          <w:rFonts w:ascii="Times New Roman" w:hAnsi="Times New Roman" w:cs="Times New Roman"/>
          <w:sz w:val="28"/>
          <w:szCs w:val="28"/>
        </w:rPr>
        <w:t xml:space="preserve">     </w:t>
      </w:r>
      <w:r w:rsidR="001C5D7D">
        <w:rPr>
          <w:rFonts w:ascii="Times New Roman" w:hAnsi="Times New Roman" w:cs="Times New Roman"/>
          <w:sz w:val="28"/>
          <w:szCs w:val="28"/>
        </w:rPr>
        <w:t xml:space="preserve">проведенное в 2012 – 2013 гг. исследование на тему «Особенности поведения </w:t>
      </w:r>
      <w:r w:rsidR="001C5D7D" w:rsidRPr="00C541C0">
        <w:rPr>
          <w:rFonts w:ascii="Times New Roman" w:hAnsi="Times New Roman" w:cs="Times New Roman"/>
          <w:sz w:val="28"/>
          <w:szCs w:val="28"/>
        </w:rPr>
        <w:t>самцов и самок млекопитающих: обучение, сопереживание (</w:t>
      </w:r>
      <w:r w:rsidR="00CD27A3">
        <w:rPr>
          <w:rFonts w:ascii="Times New Roman" w:hAnsi="Times New Roman" w:cs="Times New Roman"/>
          <w:sz w:val="28"/>
          <w:szCs w:val="28"/>
        </w:rPr>
        <w:t>н</w:t>
      </w:r>
      <w:r w:rsidR="001C5D7D" w:rsidRPr="00C541C0">
        <w:rPr>
          <w:rFonts w:ascii="Times New Roman" w:hAnsi="Times New Roman" w:cs="Times New Roman"/>
          <w:sz w:val="28"/>
          <w:szCs w:val="28"/>
        </w:rPr>
        <w:t>а примере детенышей серых</w:t>
      </w:r>
      <w:r w:rsidR="001C5D7D">
        <w:rPr>
          <w:rFonts w:ascii="Times New Roman" w:hAnsi="Times New Roman" w:cs="Times New Roman"/>
          <w:sz w:val="28"/>
          <w:szCs w:val="28"/>
        </w:rPr>
        <w:t xml:space="preserve"> декоративных крыс (пасюков)</w:t>
      </w:r>
      <w:r w:rsidR="001C5D7D" w:rsidRPr="00C541C0">
        <w:rPr>
          <w:rFonts w:ascii="Times New Roman" w:hAnsi="Times New Roman" w:cs="Times New Roman"/>
          <w:sz w:val="28"/>
          <w:szCs w:val="28"/>
        </w:rPr>
        <w:t>»</w:t>
      </w:r>
      <w:r w:rsidR="001C5D7D">
        <w:rPr>
          <w:rFonts w:ascii="Times New Roman" w:hAnsi="Times New Roman" w:cs="Times New Roman"/>
          <w:sz w:val="28"/>
          <w:szCs w:val="28"/>
        </w:rPr>
        <w:t xml:space="preserve">. Результаты исследования получили высокую оценку в рамках </w:t>
      </w:r>
      <w:r w:rsidR="005236E8" w:rsidRPr="0031127D">
        <w:rPr>
          <w:rFonts w:ascii="Times New Roman" w:hAnsi="Times New Roman" w:cs="Times New Roman"/>
          <w:sz w:val="28"/>
          <w:szCs w:val="28"/>
        </w:rPr>
        <w:t xml:space="preserve">научной </w:t>
      </w:r>
      <w:r w:rsidR="001C5D7D" w:rsidRPr="0031127D">
        <w:rPr>
          <w:rFonts w:ascii="Times New Roman" w:hAnsi="Times New Roman" w:cs="Times New Roman"/>
          <w:sz w:val="28"/>
          <w:szCs w:val="28"/>
        </w:rPr>
        <w:t>конференции</w:t>
      </w:r>
      <w:r w:rsidR="005236E8" w:rsidRPr="0031127D">
        <w:rPr>
          <w:rFonts w:ascii="Times New Roman" w:hAnsi="Times New Roman" w:cs="Times New Roman"/>
          <w:sz w:val="28"/>
          <w:szCs w:val="28"/>
        </w:rPr>
        <w:t xml:space="preserve"> </w:t>
      </w:r>
      <w:r w:rsidR="005236E8" w:rsidRPr="0031127D">
        <w:rPr>
          <w:rFonts w:ascii="Times New Roman" w:hAnsi="Times New Roman" w:cs="Times New Roman"/>
          <w:sz w:val="28"/>
          <w:szCs w:val="28"/>
        </w:rPr>
        <w:lastRenderedPageBreak/>
        <w:t>младших школьников</w:t>
      </w:r>
      <w:r w:rsidR="001C5D7D" w:rsidRPr="0031127D">
        <w:rPr>
          <w:rFonts w:ascii="Times New Roman" w:hAnsi="Times New Roman" w:cs="Times New Roman"/>
          <w:sz w:val="28"/>
          <w:szCs w:val="28"/>
        </w:rPr>
        <w:t xml:space="preserve"> 2013 года</w:t>
      </w:r>
      <w:r w:rsidR="00CD27A3">
        <w:rPr>
          <w:rFonts w:ascii="Times New Roman" w:hAnsi="Times New Roman" w:cs="Times New Roman"/>
          <w:sz w:val="28"/>
          <w:szCs w:val="28"/>
        </w:rPr>
        <w:t>,</w:t>
      </w:r>
      <w:r w:rsidR="005236E8" w:rsidRPr="0031127D">
        <w:rPr>
          <w:rFonts w:ascii="Times New Roman" w:hAnsi="Times New Roman" w:cs="Times New Roman"/>
          <w:sz w:val="28"/>
          <w:szCs w:val="28"/>
        </w:rPr>
        <w:t xml:space="preserve"> проведенной в Гимназии № 30</w:t>
      </w:r>
      <w:r w:rsidR="001C5D7D" w:rsidRPr="0031127D">
        <w:rPr>
          <w:rFonts w:ascii="Times New Roman" w:hAnsi="Times New Roman" w:cs="Times New Roman"/>
          <w:sz w:val="28"/>
          <w:szCs w:val="28"/>
        </w:rPr>
        <w:t xml:space="preserve">, а так же на </w:t>
      </w:r>
      <w:r w:rsidR="005236E8" w:rsidRPr="0031127D">
        <w:rPr>
          <w:rFonts w:ascii="Times New Roman" w:hAnsi="Times New Roman" w:cs="Times New Roman"/>
          <w:sz w:val="28"/>
          <w:szCs w:val="28"/>
        </w:rPr>
        <w:t xml:space="preserve">общероссийском </w:t>
      </w:r>
      <w:r w:rsidR="001C5D7D" w:rsidRPr="0031127D">
        <w:rPr>
          <w:rFonts w:ascii="Times New Roman" w:hAnsi="Times New Roman" w:cs="Times New Roman"/>
          <w:sz w:val="28"/>
          <w:szCs w:val="28"/>
        </w:rPr>
        <w:t xml:space="preserve">фестивале </w:t>
      </w:r>
      <w:r w:rsidR="0031127D" w:rsidRPr="0031127D">
        <w:rPr>
          <w:rFonts w:ascii="Times New Roman" w:hAnsi="Times New Roman" w:cs="Times New Roman"/>
          <w:sz w:val="28"/>
          <w:szCs w:val="28"/>
        </w:rPr>
        <w:t>исследовательских</w:t>
      </w:r>
      <w:r w:rsidR="005236E8" w:rsidRPr="0031127D">
        <w:rPr>
          <w:rFonts w:ascii="Times New Roman" w:hAnsi="Times New Roman" w:cs="Times New Roman"/>
          <w:sz w:val="28"/>
          <w:szCs w:val="28"/>
        </w:rPr>
        <w:t xml:space="preserve"> и творческих</w:t>
      </w:r>
      <w:r w:rsidR="001C5D7D" w:rsidRPr="0031127D">
        <w:rPr>
          <w:rFonts w:ascii="Times New Roman" w:hAnsi="Times New Roman" w:cs="Times New Roman"/>
          <w:sz w:val="28"/>
          <w:szCs w:val="28"/>
        </w:rPr>
        <w:t xml:space="preserve"> работ</w:t>
      </w:r>
      <w:r w:rsidR="005236E8" w:rsidRPr="0031127D">
        <w:rPr>
          <w:rFonts w:ascii="Times New Roman" w:hAnsi="Times New Roman" w:cs="Times New Roman"/>
          <w:sz w:val="28"/>
          <w:szCs w:val="28"/>
        </w:rPr>
        <w:t xml:space="preserve"> учащихся</w:t>
      </w:r>
      <w:r w:rsidR="001C5D7D" w:rsidRPr="0031127D">
        <w:rPr>
          <w:rFonts w:ascii="Times New Roman" w:hAnsi="Times New Roman" w:cs="Times New Roman"/>
          <w:sz w:val="28"/>
          <w:szCs w:val="28"/>
        </w:rPr>
        <w:t xml:space="preserve"> «Портфолио</w:t>
      </w:r>
      <w:r w:rsidR="005236E8" w:rsidRPr="0031127D">
        <w:rPr>
          <w:rFonts w:ascii="Times New Roman" w:hAnsi="Times New Roman" w:cs="Times New Roman"/>
          <w:sz w:val="28"/>
          <w:szCs w:val="28"/>
        </w:rPr>
        <w:t xml:space="preserve"> ученика</w:t>
      </w:r>
      <w:r w:rsidR="001C5D7D" w:rsidRPr="0031127D">
        <w:rPr>
          <w:rFonts w:ascii="Times New Roman" w:hAnsi="Times New Roman" w:cs="Times New Roman"/>
          <w:sz w:val="28"/>
          <w:szCs w:val="28"/>
        </w:rPr>
        <w:t>» 2013 года;</w:t>
      </w:r>
    </w:p>
    <w:p w:rsidR="001C5D7D" w:rsidRDefault="001C5D7D" w:rsidP="001C5D7D">
      <w:pPr>
        <w:pStyle w:val="ab"/>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изучение научных трудов ведущих биологов, зоологов, зоопсихологов и т.д. Основанием для структурирования полученных в ходе наблюдения и экспериментов знаний стало исследование Симонова В.П. Мотивированный мозг.</w:t>
      </w:r>
    </w:p>
    <w:p w:rsidR="001C5D7D" w:rsidRPr="00EB0699" w:rsidRDefault="001C5D7D" w:rsidP="001C5D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Следует отметить</w:t>
      </w:r>
      <w:r w:rsidR="00056A09">
        <w:rPr>
          <w:rFonts w:ascii="Times New Roman" w:hAnsi="Times New Roman" w:cs="Times New Roman"/>
          <w:sz w:val="28"/>
          <w:szCs w:val="28"/>
        </w:rPr>
        <w:t>,</w:t>
      </w:r>
      <w:r>
        <w:rPr>
          <w:rFonts w:ascii="Times New Roman" w:hAnsi="Times New Roman" w:cs="Times New Roman"/>
          <w:sz w:val="28"/>
          <w:szCs w:val="28"/>
        </w:rPr>
        <w:t xml:space="preserve"> что п</w:t>
      </w:r>
      <w:r w:rsidRPr="00EB0699">
        <w:rPr>
          <w:rFonts w:ascii="Times New Roman" w:hAnsi="Times New Roman" w:cs="Times New Roman"/>
          <w:sz w:val="28"/>
          <w:szCs w:val="28"/>
        </w:rPr>
        <w:t xml:space="preserve">овлиять на чистоту </w:t>
      </w:r>
      <w:r>
        <w:rPr>
          <w:rFonts w:ascii="Times New Roman" w:hAnsi="Times New Roman" w:cs="Times New Roman"/>
          <w:sz w:val="28"/>
          <w:szCs w:val="28"/>
        </w:rPr>
        <w:t>результатов исследования (наблюдения)</w:t>
      </w:r>
      <w:r w:rsidRPr="00EB0699">
        <w:rPr>
          <w:rFonts w:ascii="Times New Roman" w:hAnsi="Times New Roman" w:cs="Times New Roman"/>
          <w:sz w:val="28"/>
          <w:szCs w:val="28"/>
        </w:rPr>
        <w:t xml:space="preserve"> может: физиология животного (особенности), условия проведения опы</w:t>
      </w:r>
      <w:r>
        <w:rPr>
          <w:rFonts w:ascii="Times New Roman" w:hAnsi="Times New Roman" w:cs="Times New Roman"/>
          <w:sz w:val="28"/>
          <w:szCs w:val="28"/>
        </w:rPr>
        <w:t>т</w:t>
      </w:r>
      <w:r w:rsidR="00056A09">
        <w:rPr>
          <w:rFonts w:ascii="Times New Roman" w:hAnsi="Times New Roman" w:cs="Times New Roman"/>
          <w:sz w:val="28"/>
          <w:szCs w:val="28"/>
        </w:rPr>
        <w:t>а</w:t>
      </w:r>
      <w:r w:rsidR="00056A09">
        <w:rPr>
          <w:rStyle w:val="aa"/>
          <w:rFonts w:ascii="Times New Roman" w:hAnsi="Times New Roman" w:cs="Times New Roman"/>
          <w:sz w:val="28"/>
          <w:szCs w:val="28"/>
        </w:rPr>
        <w:footnoteReference w:id="7"/>
      </w:r>
      <w:r w:rsidRPr="00EB0699">
        <w:rPr>
          <w:rFonts w:ascii="Times New Roman" w:hAnsi="Times New Roman" w:cs="Times New Roman"/>
          <w:sz w:val="28"/>
          <w:szCs w:val="28"/>
        </w:rPr>
        <w:t xml:space="preserve">. </w:t>
      </w:r>
      <w:r>
        <w:rPr>
          <w:rFonts w:ascii="Times New Roman" w:hAnsi="Times New Roman" w:cs="Times New Roman"/>
          <w:sz w:val="28"/>
          <w:szCs w:val="28"/>
        </w:rPr>
        <w:t>В приложени</w:t>
      </w:r>
      <w:r w:rsidR="00D80998">
        <w:rPr>
          <w:rFonts w:ascii="Times New Roman" w:hAnsi="Times New Roman" w:cs="Times New Roman"/>
          <w:sz w:val="28"/>
          <w:szCs w:val="28"/>
        </w:rPr>
        <w:t>ях</w:t>
      </w:r>
      <w:r>
        <w:rPr>
          <w:rFonts w:ascii="Times New Roman" w:hAnsi="Times New Roman" w:cs="Times New Roman"/>
          <w:sz w:val="28"/>
          <w:szCs w:val="28"/>
        </w:rPr>
        <w:t xml:space="preserve"> </w:t>
      </w:r>
      <w:r w:rsidR="00E90112">
        <w:rPr>
          <w:rFonts w:ascii="Times New Roman" w:hAnsi="Times New Roman" w:cs="Times New Roman"/>
          <w:sz w:val="28"/>
          <w:szCs w:val="28"/>
        </w:rPr>
        <w:t>2</w:t>
      </w:r>
      <w:r w:rsidR="00D80998">
        <w:rPr>
          <w:rFonts w:ascii="Times New Roman" w:hAnsi="Times New Roman" w:cs="Times New Roman"/>
          <w:sz w:val="28"/>
          <w:szCs w:val="28"/>
        </w:rPr>
        <w:t xml:space="preserve"> и </w:t>
      </w:r>
      <w:r w:rsidR="00E90112">
        <w:rPr>
          <w:rFonts w:ascii="Times New Roman" w:hAnsi="Times New Roman" w:cs="Times New Roman"/>
          <w:sz w:val="28"/>
          <w:szCs w:val="28"/>
        </w:rPr>
        <w:t>3</w:t>
      </w:r>
      <w:r>
        <w:rPr>
          <w:rFonts w:ascii="Times New Roman" w:hAnsi="Times New Roman" w:cs="Times New Roman"/>
          <w:sz w:val="28"/>
          <w:szCs w:val="28"/>
        </w:rPr>
        <w:t xml:space="preserve"> представлены </w:t>
      </w:r>
      <w:r w:rsidR="005F6D34">
        <w:rPr>
          <w:rFonts w:ascii="Times New Roman" w:hAnsi="Times New Roman" w:cs="Times New Roman"/>
          <w:sz w:val="28"/>
          <w:szCs w:val="28"/>
        </w:rPr>
        <w:t>документы,</w:t>
      </w:r>
      <w:r>
        <w:rPr>
          <w:rFonts w:ascii="Times New Roman" w:hAnsi="Times New Roman" w:cs="Times New Roman"/>
          <w:sz w:val="28"/>
          <w:szCs w:val="28"/>
        </w:rPr>
        <w:t xml:space="preserve"> свидетельствующие о здоровье животных. Условия проживания также не могут повлиять на чистоту наблюдаемых реакций, так как они являются стандартными для крыс как домашних питомцев.</w:t>
      </w:r>
    </w:p>
    <w:p w:rsidR="001C5D7D" w:rsidRDefault="001C5D7D" w:rsidP="001C5D7D">
      <w:pPr>
        <w:spacing w:after="0" w:line="360" w:lineRule="auto"/>
        <w:ind w:left="-567" w:firstLine="851"/>
        <w:jc w:val="both"/>
        <w:rPr>
          <w:rFonts w:ascii="Times New Roman" w:hAnsi="Times New Roman" w:cs="Times New Roman"/>
          <w:sz w:val="28"/>
          <w:szCs w:val="28"/>
        </w:rPr>
      </w:pPr>
    </w:p>
    <w:p w:rsidR="001C5D7D" w:rsidRDefault="001C5D7D" w:rsidP="001C5D7D">
      <w:pPr>
        <w:spacing w:after="0" w:line="360" w:lineRule="auto"/>
        <w:ind w:left="-567" w:firstLine="851"/>
        <w:jc w:val="center"/>
        <w:rPr>
          <w:rFonts w:ascii="Times New Roman" w:hAnsi="Times New Roman" w:cs="Times New Roman"/>
          <w:sz w:val="28"/>
          <w:szCs w:val="28"/>
        </w:rPr>
      </w:pPr>
      <w:r w:rsidRPr="00E524AB">
        <w:rPr>
          <w:rFonts w:ascii="Times New Roman" w:hAnsi="Times New Roman" w:cs="Times New Roman"/>
          <w:noProof/>
          <w:sz w:val="28"/>
          <w:szCs w:val="28"/>
          <w:lang w:eastAsia="ru-RU"/>
        </w:rPr>
        <w:drawing>
          <wp:inline distT="0" distB="0" distL="0" distR="0">
            <wp:extent cx="2338804" cy="2219325"/>
            <wp:effectExtent l="19050" t="0" r="4346" b="0"/>
            <wp:docPr id="1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2341887" cy="2222251"/>
                    </a:xfrm>
                    <a:prstGeom prst="rect">
                      <a:avLst/>
                    </a:prstGeom>
                    <a:noFill/>
                    <a:ln w="9525">
                      <a:noFill/>
                      <a:miter lim="800000"/>
                      <a:headEnd/>
                      <a:tailEnd/>
                    </a:ln>
                  </pic:spPr>
                </pic:pic>
              </a:graphicData>
            </a:graphic>
          </wp:inline>
        </w:drawing>
      </w:r>
    </w:p>
    <w:p w:rsidR="001C5D7D" w:rsidRDefault="001C5D7D" w:rsidP="001C5D7D">
      <w:pPr>
        <w:spacing w:after="0" w:line="360" w:lineRule="auto"/>
        <w:ind w:left="-567" w:firstLine="851"/>
        <w:jc w:val="center"/>
        <w:rPr>
          <w:rFonts w:ascii="Times New Roman" w:hAnsi="Times New Roman" w:cs="Times New Roman"/>
          <w:sz w:val="28"/>
          <w:szCs w:val="28"/>
        </w:rPr>
      </w:pPr>
      <w:r>
        <w:rPr>
          <w:rFonts w:ascii="Times New Roman" w:hAnsi="Times New Roman" w:cs="Times New Roman"/>
          <w:sz w:val="28"/>
          <w:szCs w:val="28"/>
        </w:rPr>
        <w:t>Рис. 2.2. Самец серой декоративной крысы (пасюка) Борька</w:t>
      </w:r>
    </w:p>
    <w:p w:rsidR="001C5D7D" w:rsidRDefault="001C5D7D" w:rsidP="001C5D7D">
      <w:pPr>
        <w:spacing w:after="0" w:line="360" w:lineRule="auto"/>
        <w:ind w:left="-567" w:firstLine="851"/>
        <w:jc w:val="both"/>
        <w:rPr>
          <w:rFonts w:ascii="Times New Roman" w:hAnsi="Times New Roman" w:cs="Times New Roman"/>
          <w:sz w:val="28"/>
          <w:szCs w:val="28"/>
        </w:rPr>
      </w:pPr>
    </w:p>
    <w:p w:rsidR="00491AD2" w:rsidRPr="00F91A76" w:rsidRDefault="00491AD2" w:rsidP="00C849BF">
      <w:pPr>
        <w:autoSpaceDE w:val="0"/>
        <w:autoSpaceDN w:val="0"/>
        <w:adjustRightInd w:val="0"/>
        <w:spacing w:after="0" w:line="360" w:lineRule="auto"/>
        <w:ind w:firstLine="709"/>
        <w:jc w:val="both"/>
        <w:rPr>
          <w:rFonts w:ascii="Times New Roman" w:hAnsi="Times New Roman" w:cs="Times New Roman"/>
          <w:sz w:val="28"/>
          <w:szCs w:val="28"/>
        </w:rPr>
      </w:pPr>
      <w:r w:rsidRPr="00F91A76">
        <w:rPr>
          <w:rFonts w:ascii="Times New Roman" w:hAnsi="Times New Roman" w:cs="Times New Roman"/>
          <w:sz w:val="28"/>
          <w:szCs w:val="28"/>
        </w:rPr>
        <w:t xml:space="preserve">Этап 2. Для решения поставленной задачи был построен </w:t>
      </w:r>
      <w:r w:rsidR="009708CC">
        <w:rPr>
          <w:rFonts w:ascii="Times New Roman" w:hAnsi="Times New Roman" w:cs="Times New Roman"/>
          <w:sz w:val="28"/>
          <w:szCs w:val="28"/>
        </w:rPr>
        <w:t xml:space="preserve">общий </w:t>
      </w:r>
      <w:r w:rsidRPr="00F91A76">
        <w:rPr>
          <w:rFonts w:ascii="Times New Roman" w:hAnsi="Times New Roman" w:cs="Times New Roman"/>
          <w:sz w:val="28"/>
          <w:szCs w:val="28"/>
        </w:rPr>
        <w:t>алгоритм, дающий</w:t>
      </w:r>
      <w:r w:rsidRPr="00F91A76">
        <w:rPr>
          <w:rFonts w:ascii="PragmaticaKMM" w:hAnsi="PragmaticaKMM" w:cs="PragmaticaKMM"/>
          <w:sz w:val="28"/>
          <w:szCs w:val="28"/>
        </w:rPr>
        <w:t xml:space="preserve"> </w:t>
      </w:r>
      <w:r w:rsidRPr="00F91A76">
        <w:rPr>
          <w:rFonts w:ascii="Times New Roman" w:hAnsi="Times New Roman" w:cs="Times New Roman"/>
          <w:sz w:val="28"/>
          <w:szCs w:val="28"/>
        </w:rPr>
        <w:t xml:space="preserve">точную последовательность получения результатов, определяемый исходными данными. Алгоритм представлен в виде блок-схемы, </w:t>
      </w:r>
      <w:r w:rsidR="00C849BF" w:rsidRPr="0099783C">
        <w:rPr>
          <w:rFonts w:ascii="Times New Roman" w:hAnsi="Times New Roman" w:cs="Times New Roman"/>
          <w:sz w:val="28"/>
          <w:szCs w:val="28"/>
        </w:rPr>
        <w:t>иллюстрирующ</w:t>
      </w:r>
      <w:r w:rsidR="006259BF">
        <w:rPr>
          <w:rFonts w:ascii="Times New Roman" w:hAnsi="Times New Roman" w:cs="Times New Roman"/>
          <w:sz w:val="28"/>
          <w:szCs w:val="28"/>
        </w:rPr>
        <w:t>ей</w:t>
      </w:r>
      <w:r w:rsidR="00C849BF" w:rsidRPr="0099783C">
        <w:rPr>
          <w:rFonts w:ascii="Times New Roman" w:hAnsi="Times New Roman" w:cs="Times New Roman"/>
          <w:sz w:val="28"/>
          <w:szCs w:val="28"/>
        </w:rPr>
        <w:t xml:space="preserve"> основу </w:t>
      </w:r>
      <w:r w:rsidR="00C849BF" w:rsidRPr="00522910">
        <w:rPr>
          <w:rFonts w:ascii="Times New Roman" w:hAnsi="Times New Roman" w:cs="Times New Roman"/>
          <w:sz w:val="28"/>
          <w:szCs w:val="28"/>
        </w:rPr>
        <w:t xml:space="preserve">компьютерной модели поведения серой </w:t>
      </w:r>
      <w:r w:rsidR="00C849BF" w:rsidRPr="00522910">
        <w:rPr>
          <w:rFonts w:ascii="Times New Roman" w:hAnsi="Times New Roman" w:cs="Times New Roman"/>
          <w:sz w:val="28"/>
          <w:szCs w:val="28"/>
        </w:rPr>
        <w:lastRenderedPageBreak/>
        <w:t>декоративной крысы (пасюка) «Анимат Борька» в условиях среды «</w:t>
      </w:r>
      <w:r w:rsidR="00C849BF" w:rsidRPr="00522910">
        <w:rPr>
          <w:rFonts w:ascii="Times New Roman" w:hAnsi="Times New Roman" w:cs="Times New Roman"/>
          <w:sz w:val="28"/>
          <w:szCs w:val="28"/>
          <w:lang w:val="en-US"/>
        </w:rPr>
        <w:t>Pascal</w:t>
      </w:r>
      <w:r w:rsidR="00C849BF" w:rsidRPr="00522910">
        <w:rPr>
          <w:rFonts w:ascii="Times New Roman" w:hAnsi="Times New Roman" w:cs="Times New Roman"/>
          <w:sz w:val="28"/>
          <w:szCs w:val="28"/>
        </w:rPr>
        <w:t xml:space="preserve"> </w:t>
      </w:r>
      <w:r w:rsidR="00C849BF" w:rsidRPr="00522910">
        <w:rPr>
          <w:rFonts w:ascii="Times New Roman" w:hAnsi="Times New Roman" w:cs="Times New Roman"/>
          <w:sz w:val="28"/>
          <w:szCs w:val="28"/>
          <w:lang w:val="en-US"/>
        </w:rPr>
        <w:t>ABC</w:t>
      </w:r>
      <w:r w:rsidR="00C849BF" w:rsidRPr="00522910">
        <w:rPr>
          <w:rFonts w:ascii="Times New Roman" w:hAnsi="Times New Roman" w:cs="Times New Roman"/>
          <w:sz w:val="28"/>
          <w:szCs w:val="28"/>
        </w:rPr>
        <w:t>»</w:t>
      </w:r>
      <w:r w:rsidRPr="00F91A76">
        <w:rPr>
          <w:rFonts w:ascii="Times New Roman" w:hAnsi="Times New Roman" w:cs="Times New Roman"/>
          <w:sz w:val="28"/>
          <w:szCs w:val="28"/>
        </w:rPr>
        <w:t xml:space="preserve"> (</w:t>
      </w:r>
      <w:r w:rsidR="00AA700C">
        <w:rPr>
          <w:rFonts w:ascii="Times New Roman" w:hAnsi="Times New Roman" w:cs="Times New Roman"/>
          <w:sz w:val="28"/>
          <w:szCs w:val="28"/>
        </w:rPr>
        <w:t>рис. 2.3.</w:t>
      </w:r>
      <w:r w:rsidRPr="00F91A76">
        <w:rPr>
          <w:rFonts w:ascii="Times New Roman" w:hAnsi="Times New Roman" w:cs="Times New Roman"/>
          <w:sz w:val="28"/>
          <w:szCs w:val="28"/>
        </w:rPr>
        <w:t>)</w:t>
      </w:r>
      <w:bookmarkStart w:id="6" w:name="_GoBack"/>
      <w:bookmarkEnd w:id="6"/>
      <w:r w:rsidR="006259BF">
        <w:rPr>
          <w:rFonts w:ascii="Times New Roman" w:hAnsi="Times New Roman" w:cs="Times New Roman"/>
          <w:sz w:val="28"/>
          <w:szCs w:val="28"/>
        </w:rPr>
        <w:t>.</w:t>
      </w:r>
    </w:p>
    <w:p w:rsidR="00C02FF8" w:rsidRDefault="00733DF8" w:rsidP="00161A13">
      <w:pPr>
        <w:autoSpaceDE w:val="0"/>
        <w:autoSpaceDN w:val="0"/>
        <w:adjustRightInd w:val="0"/>
        <w:spacing w:before="120" w:after="0" w:line="360" w:lineRule="auto"/>
        <w:ind w:firstLine="567"/>
        <w:jc w:val="both"/>
        <w:rPr>
          <w:rFonts w:ascii="Times New Roman" w:hAnsi="Times New Roman" w:cs="Times New Roman"/>
          <w:sz w:val="24"/>
          <w:highlight w:val="yellow"/>
        </w:rPr>
      </w:pPr>
      <w:r w:rsidRPr="00733DF8">
        <w:rPr>
          <w:rFonts w:ascii="Times New Roman" w:hAnsi="Times New Roman" w:cs="Times New Roman"/>
          <w:noProof/>
          <w:sz w:val="24"/>
          <w:lang w:eastAsia="ru-RU"/>
        </w:rPr>
        <w:drawing>
          <wp:inline distT="0" distB="0" distL="0" distR="0">
            <wp:extent cx="5940425" cy="6723246"/>
            <wp:effectExtent l="19050" t="0" r="3175" b="0"/>
            <wp:docPr id="17" name="Рисунок 1" descr="C:\Users\пользователь\Desktop\алгоритм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алгоритм23.png"/>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6723246"/>
                    </a:xfrm>
                    <a:prstGeom prst="rect">
                      <a:avLst/>
                    </a:prstGeom>
                    <a:noFill/>
                    <a:ln>
                      <a:noFill/>
                    </a:ln>
                  </pic:spPr>
                </pic:pic>
              </a:graphicData>
            </a:graphic>
          </wp:inline>
        </w:drawing>
      </w:r>
    </w:p>
    <w:p w:rsidR="00161A13" w:rsidRPr="00C02FF8" w:rsidRDefault="00161A13" w:rsidP="003B1414">
      <w:pPr>
        <w:autoSpaceDE w:val="0"/>
        <w:autoSpaceDN w:val="0"/>
        <w:adjustRightInd w:val="0"/>
        <w:spacing w:before="120" w:after="0" w:line="240" w:lineRule="auto"/>
        <w:ind w:firstLine="567"/>
        <w:jc w:val="both"/>
        <w:rPr>
          <w:rFonts w:ascii="Times New Roman" w:hAnsi="Times New Roman" w:cs="Times New Roman"/>
          <w:sz w:val="28"/>
          <w:szCs w:val="28"/>
        </w:rPr>
      </w:pPr>
      <w:r w:rsidRPr="001E430D">
        <w:rPr>
          <w:rFonts w:ascii="Times New Roman" w:hAnsi="Times New Roman" w:cs="Times New Roman"/>
          <w:sz w:val="28"/>
          <w:szCs w:val="28"/>
        </w:rPr>
        <w:t>*Стрелка ←, используемая при описании счетчиков программы, обозначает операцию присваивания.</w:t>
      </w:r>
      <w:r w:rsidRPr="00C02FF8">
        <w:rPr>
          <w:rFonts w:ascii="Times New Roman" w:hAnsi="Times New Roman" w:cs="Times New Roman"/>
          <w:sz w:val="28"/>
          <w:szCs w:val="28"/>
        </w:rPr>
        <w:t xml:space="preserve"> </w:t>
      </w:r>
    </w:p>
    <w:p w:rsidR="003B1414" w:rsidRDefault="003B1414" w:rsidP="00E4337E">
      <w:pPr>
        <w:autoSpaceDE w:val="0"/>
        <w:autoSpaceDN w:val="0"/>
        <w:adjustRightInd w:val="0"/>
        <w:spacing w:after="0" w:line="360" w:lineRule="auto"/>
        <w:ind w:firstLine="709"/>
        <w:jc w:val="center"/>
        <w:rPr>
          <w:rFonts w:ascii="Times New Roman" w:hAnsi="Times New Roman" w:cs="Times New Roman"/>
          <w:sz w:val="28"/>
          <w:szCs w:val="28"/>
        </w:rPr>
      </w:pPr>
    </w:p>
    <w:p w:rsidR="008D041E" w:rsidRDefault="00E4337E" w:rsidP="00E4337E">
      <w:pPr>
        <w:autoSpaceDE w:val="0"/>
        <w:autoSpaceDN w:val="0"/>
        <w:adjustRightInd w:val="0"/>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2.3.</w:t>
      </w:r>
      <w:r w:rsidR="008D041E">
        <w:rPr>
          <w:rFonts w:ascii="Times New Roman" w:hAnsi="Times New Roman" w:cs="Times New Roman"/>
          <w:sz w:val="28"/>
          <w:szCs w:val="28"/>
        </w:rPr>
        <w:t xml:space="preserve"> </w:t>
      </w:r>
      <w:r w:rsidR="00522910">
        <w:rPr>
          <w:rFonts w:ascii="Times New Roman" w:hAnsi="Times New Roman" w:cs="Times New Roman"/>
          <w:sz w:val="28"/>
          <w:szCs w:val="28"/>
        </w:rPr>
        <w:t>Блок-схема</w:t>
      </w:r>
      <w:r w:rsidR="008D041E">
        <w:rPr>
          <w:rFonts w:ascii="Times New Roman" w:hAnsi="Times New Roman" w:cs="Times New Roman"/>
          <w:sz w:val="28"/>
          <w:szCs w:val="28"/>
        </w:rPr>
        <w:t xml:space="preserve"> </w:t>
      </w:r>
      <w:r w:rsidR="00E602A8">
        <w:rPr>
          <w:rFonts w:ascii="Times New Roman" w:hAnsi="Times New Roman" w:cs="Times New Roman"/>
          <w:sz w:val="28"/>
          <w:szCs w:val="28"/>
        </w:rPr>
        <w:t>алгоритма,</w:t>
      </w:r>
      <w:r w:rsidR="00522910">
        <w:rPr>
          <w:rFonts w:ascii="Times New Roman" w:hAnsi="Times New Roman" w:cs="Times New Roman"/>
          <w:sz w:val="28"/>
          <w:szCs w:val="28"/>
        </w:rPr>
        <w:t xml:space="preserve"> </w:t>
      </w:r>
      <w:r w:rsidR="0099783C" w:rsidRPr="0099783C">
        <w:rPr>
          <w:rFonts w:ascii="Times New Roman" w:hAnsi="Times New Roman" w:cs="Times New Roman"/>
          <w:sz w:val="28"/>
          <w:szCs w:val="28"/>
        </w:rPr>
        <w:t>иллюстрирующ</w:t>
      </w:r>
      <w:r w:rsidR="00E602A8">
        <w:rPr>
          <w:rFonts w:ascii="Times New Roman" w:hAnsi="Times New Roman" w:cs="Times New Roman"/>
          <w:sz w:val="28"/>
          <w:szCs w:val="28"/>
        </w:rPr>
        <w:t>ая</w:t>
      </w:r>
      <w:r w:rsidR="0099783C" w:rsidRPr="0099783C">
        <w:rPr>
          <w:rFonts w:ascii="Times New Roman" w:hAnsi="Times New Roman" w:cs="Times New Roman"/>
          <w:sz w:val="28"/>
          <w:szCs w:val="28"/>
        </w:rPr>
        <w:t xml:space="preserve"> основу </w:t>
      </w:r>
      <w:r w:rsidR="00522910" w:rsidRPr="00522910">
        <w:rPr>
          <w:rFonts w:ascii="Times New Roman" w:hAnsi="Times New Roman" w:cs="Times New Roman"/>
          <w:sz w:val="28"/>
          <w:szCs w:val="28"/>
        </w:rPr>
        <w:t xml:space="preserve">компьютерной модели поведения серой декоративной крысы (пасюка) «Анимат Борька» </w:t>
      </w:r>
    </w:p>
    <w:p w:rsidR="00E4337E" w:rsidRDefault="00522910" w:rsidP="00E4337E">
      <w:pPr>
        <w:autoSpaceDE w:val="0"/>
        <w:autoSpaceDN w:val="0"/>
        <w:adjustRightInd w:val="0"/>
        <w:spacing w:after="0" w:line="360" w:lineRule="auto"/>
        <w:ind w:firstLine="709"/>
        <w:jc w:val="center"/>
        <w:rPr>
          <w:rFonts w:ascii="Times New Roman" w:hAnsi="Times New Roman" w:cs="Times New Roman"/>
          <w:sz w:val="28"/>
          <w:szCs w:val="28"/>
        </w:rPr>
      </w:pPr>
      <w:r w:rsidRPr="00522910">
        <w:rPr>
          <w:rFonts w:ascii="Times New Roman" w:hAnsi="Times New Roman" w:cs="Times New Roman"/>
          <w:sz w:val="28"/>
          <w:szCs w:val="28"/>
        </w:rPr>
        <w:t>в условиях среды «</w:t>
      </w:r>
      <w:r w:rsidRPr="00522910">
        <w:rPr>
          <w:rFonts w:ascii="Times New Roman" w:hAnsi="Times New Roman" w:cs="Times New Roman"/>
          <w:sz w:val="28"/>
          <w:szCs w:val="28"/>
          <w:lang w:val="en-US"/>
        </w:rPr>
        <w:t>Pascal</w:t>
      </w:r>
      <w:r w:rsidRPr="00522910">
        <w:rPr>
          <w:rFonts w:ascii="Times New Roman" w:hAnsi="Times New Roman" w:cs="Times New Roman"/>
          <w:sz w:val="28"/>
          <w:szCs w:val="28"/>
        </w:rPr>
        <w:t xml:space="preserve"> </w:t>
      </w:r>
      <w:r w:rsidRPr="00522910">
        <w:rPr>
          <w:rFonts w:ascii="Times New Roman" w:hAnsi="Times New Roman" w:cs="Times New Roman"/>
          <w:sz w:val="28"/>
          <w:szCs w:val="28"/>
          <w:lang w:val="en-US"/>
        </w:rPr>
        <w:t>ABC</w:t>
      </w:r>
      <w:r w:rsidRPr="00522910">
        <w:rPr>
          <w:rFonts w:ascii="Times New Roman" w:hAnsi="Times New Roman" w:cs="Times New Roman"/>
          <w:sz w:val="28"/>
          <w:szCs w:val="28"/>
        </w:rPr>
        <w:t>»</w:t>
      </w:r>
    </w:p>
    <w:p w:rsidR="005F6D34" w:rsidRPr="00F91A76" w:rsidRDefault="005F6D34" w:rsidP="005F6D34">
      <w:pPr>
        <w:autoSpaceDE w:val="0"/>
        <w:autoSpaceDN w:val="0"/>
        <w:adjustRightInd w:val="0"/>
        <w:spacing w:after="0" w:line="360" w:lineRule="auto"/>
        <w:ind w:firstLine="709"/>
        <w:jc w:val="both"/>
        <w:rPr>
          <w:rFonts w:ascii="Times New Roman" w:hAnsi="Times New Roman" w:cs="Times New Roman"/>
          <w:sz w:val="28"/>
          <w:szCs w:val="28"/>
        </w:rPr>
      </w:pPr>
      <w:r w:rsidRPr="00F91A76">
        <w:rPr>
          <w:rFonts w:ascii="Times New Roman" w:hAnsi="Times New Roman" w:cs="Times New Roman"/>
          <w:sz w:val="28"/>
          <w:szCs w:val="28"/>
        </w:rPr>
        <w:lastRenderedPageBreak/>
        <w:t xml:space="preserve">Алгоритм реализован с использованием таких алгоритмических конструкций, как последовательные, циклические и ветвящиеся.  </w:t>
      </w:r>
    </w:p>
    <w:p w:rsidR="00491AD2" w:rsidRPr="00F91A76" w:rsidRDefault="00491AD2" w:rsidP="00491AD2">
      <w:pPr>
        <w:autoSpaceDE w:val="0"/>
        <w:autoSpaceDN w:val="0"/>
        <w:adjustRightInd w:val="0"/>
        <w:spacing w:after="0" w:line="360" w:lineRule="auto"/>
        <w:ind w:firstLine="709"/>
        <w:jc w:val="both"/>
        <w:rPr>
          <w:rFonts w:ascii="Times New Roman" w:hAnsi="Times New Roman" w:cs="Times New Roman"/>
          <w:sz w:val="28"/>
          <w:szCs w:val="28"/>
        </w:rPr>
      </w:pPr>
      <w:r w:rsidRPr="00F91A76">
        <w:rPr>
          <w:rFonts w:ascii="Times New Roman" w:hAnsi="Times New Roman" w:cs="Times New Roman"/>
          <w:sz w:val="28"/>
          <w:szCs w:val="28"/>
        </w:rPr>
        <w:t>Проанализируем строение данного алгоритма. Скругленные прямоугольники на языке блок-схем являются началом и концом алгоритма. От начала программы исходит одна стрелка вниз к параллелограмму, в котором происходит общение программы с внешним миром. Из параллелограмма идут две стрелки, что объясняется прерыванием последовательного выполнения алгоритма, выбор следующего шага зависит от входных данных пользователя. Если пользователь нажмет на кнопку «Показать питомца» выполнение алгоритма перейдет к следующему шагу, в противном случае программа работать не будет. Здесь алгоритм переходит в линейную его часть, что подразумевает последовательную очередность выполнения действий. Сразу после нажатия вышеназванной кнопки на экране отобразится изображение крысы и активизируются созданные таймеры и счетчики. При истечении работы таймера, в переменную «счетчик» программа записывает число</w:t>
      </w:r>
      <w:r w:rsidR="00C970E7">
        <w:rPr>
          <w:rFonts w:ascii="Times New Roman" w:hAnsi="Times New Roman" w:cs="Times New Roman"/>
          <w:sz w:val="28"/>
          <w:szCs w:val="28"/>
        </w:rPr>
        <w:t>,</w:t>
      </w:r>
      <w:r w:rsidRPr="00F91A76">
        <w:rPr>
          <w:rFonts w:ascii="Times New Roman" w:hAnsi="Times New Roman" w:cs="Times New Roman"/>
          <w:sz w:val="28"/>
          <w:szCs w:val="28"/>
        </w:rPr>
        <w:t xml:space="preserve"> меньшее раннее установленного на количество истекших по времени таймеров и выполняется проверка поставленного условия. При удовлетворении потребности анимата посредством нажатия кнопок, в переменную «счетчик» программа записывает число</w:t>
      </w:r>
      <w:r w:rsidR="00C970E7">
        <w:rPr>
          <w:rFonts w:ascii="Times New Roman" w:hAnsi="Times New Roman" w:cs="Times New Roman"/>
          <w:sz w:val="28"/>
          <w:szCs w:val="28"/>
        </w:rPr>
        <w:t>,</w:t>
      </w:r>
      <w:r w:rsidRPr="00F91A76">
        <w:rPr>
          <w:rFonts w:ascii="Times New Roman" w:hAnsi="Times New Roman" w:cs="Times New Roman"/>
          <w:sz w:val="28"/>
          <w:szCs w:val="28"/>
        </w:rPr>
        <w:t xml:space="preserve"> равное числу правильных действий пользователя и переходит к началу данного цикла. В случае, когда счетчик равен нулю, программа выводит на экран предупреждение и изменяет изображение крысы. Если после этого пользователь нажимает на кнопку, к счетчику прибавляется определенное значение, изображение снова меняется на нейтральное, и программа переходит к началу цикла. При повторном бездействии пользователя программа выводит на экран надпись: «Вы не справляетесь с уходом за питомцем» и прекращает работу.</w:t>
      </w:r>
    </w:p>
    <w:p w:rsidR="00491AD2" w:rsidRPr="00F91A76" w:rsidRDefault="00491AD2" w:rsidP="00491AD2">
      <w:pPr>
        <w:autoSpaceDE w:val="0"/>
        <w:autoSpaceDN w:val="0"/>
        <w:adjustRightInd w:val="0"/>
        <w:spacing w:after="0" w:line="360" w:lineRule="auto"/>
        <w:ind w:firstLine="709"/>
        <w:jc w:val="both"/>
        <w:rPr>
          <w:rFonts w:ascii="Times New Roman" w:hAnsi="Times New Roman" w:cs="Times New Roman"/>
          <w:sz w:val="28"/>
          <w:szCs w:val="28"/>
        </w:rPr>
      </w:pPr>
      <w:r w:rsidRPr="00F91A76">
        <w:rPr>
          <w:rFonts w:ascii="Times New Roman" w:hAnsi="Times New Roman" w:cs="Times New Roman"/>
          <w:sz w:val="28"/>
          <w:szCs w:val="28"/>
        </w:rPr>
        <w:t>Представленный на рисунке 2.</w:t>
      </w:r>
      <w:r>
        <w:rPr>
          <w:rFonts w:ascii="Times New Roman" w:hAnsi="Times New Roman" w:cs="Times New Roman"/>
          <w:sz w:val="28"/>
          <w:szCs w:val="28"/>
        </w:rPr>
        <w:t>3</w:t>
      </w:r>
      <w:r w:rsidRPr="00F91A76">
        <w:rPr>
          <w:rFonts w:ascii="Times New Roman" w:hAnsi="Times New Roman" w:cs="Times New Roman"/>
          <w:sz w:val="28"/>
          <w:szCs w:val="28"/>
        </w:rPr>
        <w:t xml:space="preserve">. алгоритм послужил основой для дальнейшего создания алгоритма в среде программирования </w:t>
      </w:r>
      <w:r w:rsidRPr="00F91A76">
        <w:rPr>
          <w:rFonts w:ascii="Times New Roman" w:hAnsi="Times New Roman" w:cs="Times New Roman"/>
          <w:sz w:val="28"/>
          <w:szCs w:val="28"/>
          <w:lang w:val="en-US"/>
        </w:rPr>
        <w:t>Pascal</w:t>
      </w:r>
      <w:r w:rsidR="00BD360A">
        <w:rPr>
          <w:rFonts w:ascii="Times New Roman" w:hAnsi="Times New Roman" w:cs="Times New Roman"/>
          <w:sz w:val="28"/>
          <w:szCs w:val="28"/>
        </w:rPr>
        <w:t xml:space="preserve"> </w:t>
      </w:r>
      <w:r w:rsidR="00BD360A" w:rsidRPr="00F91A76">
        <w:rPr>
          <w:rFonts w:ascii="Times New Roman" w:hAnsi="Times New Roman" w:cs="Times New Roman"/>
          <w:sz w:val="28"/>
          <w:szCs w:val="28"/>
        </w:rPr>
        <w:t>АВС</w:t>
      </w:r>
      <w:r w:rsidRPr="00F91A76">
        <w:rPr>
          <w:rFonts w:ascii="Times New Roman" w:hAnsi="Times New Roman" w:cs="Times New Roman"/>
          <w:sz w:val="28"/>
          <w:szCs w:val="28"/>
        </w:rPr>
        <w:t>, который будет рассмотрен далее.</w:t>
      </w:r>
    </w:p>
    <w:p w:rsidR="00C611B4" w:rsidRPr="00C611B4" w:rsidRDefault="00A36171" w:rsidP="00C611B4">
      <w:pPr>
        <w:spacing w:after="0" w:line="360" w:lineRule="auto"/>
        <w:ind w:firstLine="567"/>
        <w:jc w:val="both"/>
        <w:rPr>
          <w:noProof/>
          <w:sz w:val="28"/>
          <w:szCs w:val="28"/>
          <w:lang w:eastAsia="ru-RU"/>
        </w:rPr>
      </w:pPr>
      <w:r w:rsidRPr="00A36171">
        <w:rPr>
          <w:rFonts w:ascii="Times New Roman" w:hAnsi="Times New Roman" w:cs="Times New Roman"/>
          <w:sz w:val="28"/>
          <w:szCs w:val="28"/>
        </w:rPr>
        <w:lastRenderedPageBreak/>
        <w:t xml:space="preserve">Этап </w:t>
      </w:r>
      <w:r w:rsidR="00491AD2">
        <w:rPr>
          <w:rFonts w:ascii="Times New Roman" w:hAnsi="Times New Roman" w:cs="Times New Roman"/>
          <w:sz w:val="28"/>
          <w:szCs w:val="28"/>
        </w:rPr>
        <w:t>3</w:t>
      </w:r>
      <w:r w:rsidRPr="00A36171">
        <w:rPr>
          <w:rFonts w:ascii="Times New Roman" w:hAnsi="Times New Roman" w:cs="Times New Roman"/>
          <w:sz w:val="28"/>
          <w:szCs w:val="28"/>
        </w:rPr>
        <w:t>. При разработке пользовательского интерфейса программы были созданы цифровые графические объекты, сформированные при помощи графических средств приложений Microsoft Power Point, Paint и служащие для наглядного представления изменения поведения животного.</w:t>
      </w:r>
      <w:r w:rsidR="00C611B4" w:rsidRPr="00C611B4">
        <w:rPr>
          <w:rFonts w:ascii="Times New Roman" w:hAnsi="Times New Roman" w:cs="Times New Roman"/>
          <w:sz w:val="28"/>
          <w:szCs w:val="28"/>
        </w:rPr>
        <w:t xml:space="preserve"> Для оформления </w:t>
      </w:r>
      <w:r w:rsidR="001169B6">
        <w:rPr>
          <w:rFonts w:ascii="Times New Roman" w:hAnsi="Times New Roman" w:cs="Times New Roman"/>
          <w:sz w:val="28"/>
          <w:szCs w:val="28"/>
        </w:rPr>
        <w:t>анимата</w:t>
      </w:r>
      <w:r w:rsidR="00C611B4" w:rsidRPr="00C611B4">
        <w:rPr>
          <w:rFonts w:ascii="Times New Roman" w:hAnsi="Times New Roman" w:cs="Times New Roman"/>
          <w:sz w:val="28"/>
          <w:szCs w:val="28"/>
        </w:rPr>
        <w:t xml:space="preserve"> выбран </w:t>
      </w:r>
      <w:r w:rsidR="00AE6849">
        <w:rPr>
          <w:rFonts w:ascii="Times New Roman" w:hAnsi="Times New Roman" w:cs="Times New Roman"/>
          <w:sz w:val="28"/>
          <w:szCs w:val="28"/>
        </w:rPr>
        <w:t xml:space="preserve">наиболее доступный </w:t>
      </w:r>
      <w:r w:rsidR="00C611B4" w:rsidRPr="00C611B4">
        <w:rPr>
          <w:rFonts w:ascii="Times New Roman" w:hAnsi="Times New Roman" w:cs="Times New Roman"/>
          <w:sz w:val="28"/>
          <w:szCs w:val="28"/>
        </w:rPr>
        <w:t>способ создания графических изображений, выражающийся в представлении изображения в виде совокупности различных геометрических фигур. К каждому элементу были применены различные цвета и эффекты, предлагаемые используемыми приложениями. Этапы создания отдельного изображения представлены на рисунке 2.</w:t>
      </w:r>
      <w:r w:rsidR="00491AD2">
        <w:rPr>
          <w:rFonts w:ascii="Times New Roman" w:hAnsi="Times New Roman" w:cs="Times New Roman"/>
          <w:sz w:val="28"/>
          <w:szCs w:val="28"/>
        </w:rPr>
        <w:t>4</w:t>
      </w:r>
      <w:r w:rsidR="00C611B4" w:rsidRPr="00C611B4">
        <w:rPr>
          <w:rFonts w:ascii="Times New Roman" w:hAnsi="Times New Roman" w:cs="Times New Roman"/>
          <w:sz w:val="28"/>
          <w:szCs w:val="28"/>
        </w:rPr>
        <w:t>:</w:t>
      </w:r>
      <w:r w:rsidR="00C611B4" w:rsidRPr="00C611B4">
        <w:rPr>
          <w:noProof/>
          <w:sz w:val="28"/>
          <w:szCs w:val="28"/>
          <w:lang w:eastAsia="ru-RU"/>
        </w:rPr>
        <w:t xml:space="preserve"> </w:t>
      </w:r>
    </w:p>
    <w:p w:rsidR="00614A2E" w:rsidRDefault="00C611B4" w:rsidP="00C611B4">
      <w:pPr>
        <w:spacing w:after="0" w:line="360" w:lineRule="auto"/>
        <w:jc w:val="center"/>
        <w:rPr>
          <w:rFonts w:ascii="Times New Roman" w:hAnsi="Times New Roman" w:cs="Times New Roman"/>
          <w:sz w:val="24"/>
          <w:szCs w:val="24"/>
        </w:rPr>
      </w:pPr>
      <w:r>
        <w:rPr>
          <w:noProof/>
          <w:lang w:eastAsia="ru-RU"/>
        </w:rPr>
        <w:drawing>
          <wp:inline distT="0" distB="0" distL="0" distR="0">
            <wp:extent cx="5686425" cy="1159191"/>
            <wp:effectExtent l="0" t="0" r="0" b="317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7652" cy="1163518"/>
                    </a:xfrm>
                    <a:prstGeom prst="rect">
                      <a:avLst/>
                    </a:prstGeom>
                    <a:noFill/>
                    <a:ln>
                      <a:noFill/>
                    </a:ln>
                  </pic:spPr>
                </pic:pic>
              </a:graphicData>
            </a:graphic>
          </wp:inline>
        </w:drawing>
      </w:r>
    </w:p>
    <w:p w:rsidR="00C611B4" w:rsidRPr="00614A2E" w:rsidRDefault="00C611B4" w:rsidP="00C611B4">
      <w:pPr>
        <w:spacing w:after="0" w:line="360" w:lineRule="auto"/>
        <w:jc w:val="center"/>
        <w:rPr>
          <w:rFonts w:ascii="Times New Roman" w:hAnsi="Times New Roman" w:cs="Times New Roman"/>
          <w:sz w:val="28"/>
          <w:szCs w:val="28"/>
        </w:rPr>
      </w:pPr>
      <w:r w:rsidRPr="00614A2E">
        <w:rPr>
          <w:rFonts w:ascii="Times New Roman" w:hAnsi="Times New Roman" w:cs="Times New Roman"/>
          <w:sz w:val="28"/>
          <w:szCs w:val="28"/>
        </w:rPr>
        <w:t>Рис. 2.</w:t>
      </w:r>
      <w:r w:rsidR="00491AD2">
        <w:rPr>
          <w:rFonts w:ascii="Times New Roman" w:hAnsi="Times New Roman" w:cs="Times New Roman"/>
          <w:sz w:val="28"/>
          <w:szCs w:val="28"/>
        </w:rPr>
        <w:t>4</w:t>
      </w:r>
      <w:r w:rsidRPr="00614A2E">
        <w:rPr>
          <w:rFonts w:ascii="Times New Roman" w:hAnsi="Times New Roman" w:cs="Times New Roman"/>
          <w:sz w:val="28"/>
          <w:szCs w:val="28"/>
        </w:rPr>
        <w:t>. Последовательность создания изображения крыс</w:t>
      </w:r>
      <w:r w:rsidR="00614A2E">
        <w:rPr>
          <w:rFonts w:ascii="Times New Roman" w:hAnsi="Times New Roman" w:cs="Times New Roman"/>
          <w:sz w:val="28"/>
          <w:szCs w:val="28"/>
        </w:rPr>
        <w:t xml:space="preserve">ки Борьки </w:t>
      </w:r>
      <w:r w:rsidRPr="00614A2E">
        <w:rPr>
          <w:rFonts w:ascii="Times New Roman" w:hAnsi="Times New Roman" w:cs="Times New Roman"/>
          <w:sz w:val="28"/>
          <w:szCs w:val="28"/>
        </w:rPr>
        <w:t xml:space="preserve"> </w:t>
      </w:r>
    </w:p>
    <w:p w:rsidR="00C611B4" w:rsidRPr="00F540B8" w:rsidRDefault="00C611B4" w:rsidP="00C611B4">
      <w:pPr>
        <w:spacing w:after="0" w:line="360" w:lineRule="auto"/>
        <w:jc w:val="center"/>
        <w:rPr>
          <w:rFonts w:ascii="Times New Roman" w:hAnsi="Times New Roman" w:cs="Times New Roman"/>
          <w:sz w:val="28"/>
          <w:szCs w:val="28"/>
        </w:rPr>
      </w:pPr>
    </w:p>
    <w:p w:rsidR="00C611B4" w:rsidRPr="00F540B8" w:rsidRDefault="00F540B8" w:rsidP="001D7E1B">
      <w:pPr>
        <w:spacing w:after="0" w:line="360" w:lineRule="auto"/>
        <w:ind w:firstLine="851"/>
        <w:jc w:val="both"/>
        <w:rPr>
          <w:rFonts w:ascii="Times New Roman" w:hAnsi="Times New Roman" w:cs="Times New Roman"/>
          <w:sz w:val="28"/>
          <w:szCs w:val="28"/>
        </w:rPr>
      </w:pPr>
      <w:r w:rsidRPr="00F540B8">
        <w:rPr>
          <w:rFonts w:ascii="Times New Roman" w:hAnsi="Times New Roman" w:cs="Times New Roman"/>
          <w:sz w:val="28"/>
          <w:szCs w:val="28"/>
        </w:rPr>
        <w:t>К</w:t>
      </w:r>
      <w:r w:rsidR="00C611B4" w:rsidRPr="00F540B8">
        <w:rPr>
          <w:rFonts w:ascii="Times New Roman" w:hAnsi="Times New Roman" w:cs="Times New Roman"/>
          <w:sz w:val="28"/>
          <w:szCs w:val="28"/>
        </w:rPr>
        <w:t xml:space="preserve">аждый </w:t>
      </w:r>
      <w:r w:rsidR="00C611B4" w:rsidRPr="00895016">
        <w:rPr>
          <w:rFonts w:ascii="Times New Roman" w:hAnsi="Times New Roman" w:cs="Times New Roman"/>
          <w:sz w:val="28"/>
          <w:szCs w:val="28"/>
        </w:rPr>
        <w:t>графический примитив</w:t>
      </w:r>
      <w:r w:rsidR="00C611B4" w:rsidRPr="00F540B8">
        <w:rPr>
          <w:rFonts w:ascii="Times New Roman" w:hAnsi="Times New Roman" w:cs="Times New Roman"/>
          <w:sz w:val="28"/>
          <w:szCs w:val="28"/>
        </w:rPr>
        <w:t xml:space="preserve"> рисовался в новом слое и накладывался на другой, что позволило создать требующееся сложное изображение. После окончательной обработки </w:t>
      </w:r>
      <w:r w:rsidRPr="00F540B8">
        <w:rPr>
          <w:rFonts w:ascii="Times New Roman" w:hAnsi="Times New Roman" w:cs="Times New Roman"/>
          <w:sz w:val="28"/>
          <w:szCs w:val="28"/>
        </w:rPr>
        <w:t>частей</w:t>
      </w:r>
      <w:r w:rsidR="00C611B4" w:rsidRPr="00F540B8">
        <w:rPr>
          <w:rFonts w:ascii="Times New Roman" w:hAnsi="Times New Roman" w:cs="Times New Roman"/>
          <w:sz w:val="28"/>
          <w:szCs w:val="28"/>
        </w:rPr>
        <w:t xml:space="preserve"> они были сгруппированы в один объект и пере</w:t>
      </w:r>
      <w:r w:rsidRPr="00F540B8">
        <w:rPr>
          <w:rFonts w:ascii="Times New Roman" w:hAnsi="Times New Roman" w:cs="Times New Roman"/>
          <w:sz w:val="28"/>
          <w:szCs w:val="28"/>
        </w:rPr>
        <w:t>не</w:t>
      </w:r>
      <w:r w:rsidR="00C611B4" w:rsidRPr="00F540B8">
        <w:rPr>
          <w:rFonts w:ascii="Times New Roman" w:hAnsi="Times New Roman" w:cs="Times New Roman"/>
          <w:sz w:val="28"/>
          <w:szCs w:val="28"/>
        </w:rPr>
        <w:t xml:space="preserve">сены в графический редактор Paint для сохранения в отдельный файл. Каждое изображение было сохранено в универсальном графическом формате </w:t>
      </w:r>
      <w:r w:rsidR="00C611B4" w:rsidRPr="00F540B8">
        <w:rPr>
          <w:rFonts w:ascii="Times New Roman" w:hAnsi="Times New Roman" w:cs="Times New Roman"/>
          <w:sz w:val="28"/>
          <w:szCs w:val="28"/>
          <w:lang w:val="en-US"/>
        </w:rPr>
        <w:t>BMP</w:t>
      </w:r>
      <w:r w:rsidR="00C611B4" w:rsidRPr="00F540B8">
        <w:rPr>
          <w:rFonts w:ascii="Times New Roman" w:hAnsi="Times New Roman" w:cs="Times New Roman"/>
          <w:sz w:val="28"/>
          <w:szCs w:val="28"/>
        </w:rPr>
        <w:t>, поскольку этот вид расширения файла создан для качественного отображения иллюстрации, что важно для четкого отображения градиентной заливки, применённой к некоторым элементам изображения). Всего было создано более 38 изображений.</w:t>
      </w:r>
    </w:p>
    <w:p w:rsidR="001C5D7D" w:rsidRDefault="001D7E1B" w:rsidP="009C67B6">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Этап </w:t>
      </w:r>
      <w:r w:rsidR="00491AD2">
        <w:rPr>
          <w:rFonts w:ascii="Times New Roman" w:hAnsi="Times New Roman" w:cs="Times New Roman"/>
          <w:sz w:val="28"/>
          <w:szCs w:val="28"/>
        </w:rPr>
        <w:t>4</w:t>
      </w:r>
      <w:r>
        <w:rPr>
          <w:rFonts w:ascii="Times New Roman" w:hAnsi="Times New Roman" w:cs="Times New Roman"/>
          <w:sz w:val="28"/>
          <w:szCs w:val="28"/>
        </w:rPr>
        <w:t xml:space="preserve">. </w:t>
      </w:r>
      <w:r w:rsidR="001C5D7D">
        <w:rPr>
          <w:rFonts w:ascii="Times New Roman" w:hAnsi="Times New Roman" w:cs="Times New Roman"/>
          <w:sz w:val="28"/>
          <w:szCs w:val="28"/>
        </w:rPr>
        <w:t xml:space="preserve">Разрабатывался анимат в программе </w:t>
      </w:r>
      <w:r w:rsidR="001C5D7D">
        <w:rPr>
          <w:rFonts w:ascii="Times New Roman" w:hAnsi="Times New Roman" w:cs="Times New Roman"/>
          <w:sz w:val="28"/>
          <w:szCs w:val="28"/>
          <w:lang w:val="en-US"/>
        </w:rPr>
        <w:t>Pascal</w:t>
      </w:r>
      <w:r w:rsidR="00D27593" w:rsidRPr="00D27593">
        <w:rPr>
          <w:rFonts w:ascii="Times New Roman" w:hAnsi="Times New Roman" w:cs="Times New Roman"/>
          <w:sz w:val="28"/>
          <w:szCs w:val="28"/>
        </w:rPr>
        <w:t xml:space="preserve"> </w:t>
      </w:r>
      <w:r w:rsidR="00D27593">
        <w:rPr>
          <w:rFonts w:ascii="Times New Roman" w:hAnsi="Times New Roman" w:cs="Times New Roman"/>
          <w:sz w:val="28"/>
          <w:szCs w:val="28"/>
          <w:lang w:val="en-US"/>
        </w:rPr>
        <w:t>ABC</w:t>
      </w:r>
      <w:r w:rsidR="001C5D7D">
        <w:rPr>
          <w:rFonts w:ascii="Times New Roman" w:hAnsi="Times New Roman" w:cs="Times New Roman"/>
          <w:sz w:val="28"/>
          <w:szCs w:val="28"/>
        </w:rPr>
        <w:t xml:space="preserve">. </w:t>
      </w:r>
      <w:r w:rsidR="00D27593">
        <w:rPr>
          <w:rFonts w:ascii="Times New Roman" w:hAnsi="Times New Roman" w:cs="Times New Roman"/>
          <w:sz w:val="28"/>
          <w:szCs w:val="28"/>
        </w:rPr>
        <w:t xml:space="preserve">В структуре программы на языке программирования </w:t>
      </w:r>
      <w:r w:rsidR="00D27593">
        <w:rPr>
          <w:rFonts w:ascii="Times New Roman" w:hAnsi="Times New Roman" w:cs="Times New Roman"/>
          <w:sz w:val="28"/>
          <w:szCs w:val="28"/>
          <w:lang w:val="en-US"/>
        </w:rPr>
        <w:t>Pascal</w:t>
      </w:r>
      <w:r w:rsidR="00D27593" w:rsidRPr="00D27593">
        <w:rPr>
          <w:rFonts w:ascii="Times New Roman" w:hAnsi="Times New Roman" w:cs="Times New Roman"/>
          <w:sz w:val="28"/>
          <w:szCs w:val="28"/>
        </w:rPr>
        <w:t xml:space="preserve"> </w:t>
      </w:r>
      <w:r w:rsidR="00D27593">
        <w:rPr>
          <w:rFonts w:ascii="Times New Roman" w:hAnsi="Times New Roman" w:cs="Times New Roman"/>
          <w:sz w:val="28"/>
          <w:szCs w:val="28"/>
          <w:lang w:val="en-US"/>
        </w:rPr>
        <w:t>ABC</w:t>
      </w:r>
      <w:r w:rsidR="00D27593">
        <w:rPr>
          <w:rFonts w:ascii="Times New Roman" w:hAnsi="Times New Roman" w:cs="Times New Roman"/>
          <w:sz w:val="28"/>
          <w:szCs w:val="28"/>
        </w:rPr>
        <w:t xml:space="preserve"> обязательно присутствует тело программы</w:t>
      </w:r>
      <w:r w:rsidR="005420EA">
        <w:rPr>
          <w:rStyle w:val="aa"/>
          <w:rFonts w:ascii="Times New Roman" w:hAnsi="Times New Roman" w:cs="Times New Roman"/>
          <w:sz w:val="28"/>
          <w:szCs w:val="28"/>
        </w:rPr>
        <w:footnoteReference w:id="8"/>
      </w:r>
      <w:r w:rsidR="00D27593">
        <w:rPr>
          <w:rFonts w:ascii="Times New Roman" w:hAnsi="Times New Roman" w:cs="Times New Roman"/>
          <w:sz w:val="28"/>
          <w:szCs w:val="28"/>
        </w:rPr>
        <w:t xml:space="preserve">. </w:t>
      </w:r>
      <w:r w:rsidR="005420EA">
        <w:rPr>
          <w:rFonts w:ascii="Times New Roman" w:hAnsi="Times New Roman" w:cs="Times New Roman"/>
          <w:sz w:val="28"/>
          <w:szCs w:val="28"/>
        </w:rPr>
        <w:t xml:space="preserve">Его формируют операторы </w:t>
      </w:r>
      <w:r w:rsidR="005420EA">
        <w:rPr>
          <w:rFonts w:ascii="Times New Roman" w:hAnsi="Times New Roman" w:cs="Times New Roman"/>
          <w:sz w:val="28"/>
          <w:szCs w:val="28"/>
          <w:lang w:val="en-US"/>
        </w:rPr>
        <w:t>Begin</w:t>
      </w:r>
      <w:r w:rsidR="005420EA" w:rsidRPr="005420EA">
        <w:rPr>
          <w:rFonts w:ascii="Times New Roman" w:hAnsi="Times New Roman" w:cs="Times New Roman"/>
          <w:sz w:val="28"/>
          <w:szCs w:val="28"/>
        </w:rPr>
        <w:t xml:space="preserve"> </w:t>
      </w:r>
      <w:r w:rsidR="005420EA">
        <w:rPr>
          <w:rFonts w:ascii="Times New Roman" w:hAnsi="Times New Roman" w:cs="Times New Roman"/>
          <w:sz w:val="28"/>
          <w:szCs w:val="28"/>
        </w:rPr>
        <w:t xml:space="preserve">и </w:t>
      </w:r>
      <w:r w:rsidR="005420EA">
        <w:rPr>
          <w:rFonts w:ascii="Times New Roman" w:hAnsi="Times New Roman" w:cs="Times New Roman"/>
          <w:sz w:val="28"/>
          <w:szCs w:val="28"/>
          <w:lang w:val="en-US"/>
        </w:rPr>
        <w:t>End</w:t>
      </w:r>
      <w:r w:rsidR="005420EA">
        <w:rPr>
          <w:rFonts w:ascii="Times New Roman" w:hAnsi="Times New Roman" w:cs="Times New Roman"/>
          <w:sz w:val="28"/>
          <w:szCs w:val="28"/>
        </w:rPr>
        <w:t>.</w:t>
      </w:r>
      <w:r w:rsidR="005420EA" w:rsidRPr="005420EA">
        <w:rPr>
          <w:rFonts w:ascii="Times New Roman" w:hAnsi="Times New Roman" w:cs="Times New Roman"/>
          <w:sz w:val="28"/>
          <w:szCs w:val="28"/>
        </w:rPr>
        <w:t xml:space="preserve"> </w:t>
      </w:r>
      <w:r w:rsidR="001C5D7D">
        <w:rPr>
          <w:rFonts w:ascii="Times New Roman" w:hAnsi="Times New Roman" w:cs="Times New Roman"/>
          <w:sz w:val="28"/>
          <w:szCs w:val="28"/>
        </w:rPr>
        <w:t xml:space="preserve">Тело программы представлено в приложении </w:t>
      </w:r>
      <w:r w:rsidR="00E90112">
        <w:rPr>
          <w:rFonts w:ascii="Times New Roman" w:hAnsi="Times New Roman" w:cs="Times New Roman"/>
          <w:sz w:val="28"/>
          <w:szCs w:val="28"/>
        </w:rPr>
        <w:t>4</w:t>
      </w:r>
      <w:r w:rsidR="001C5D7D">
        <w:rPr>
          <w:rFonts w:ascii="Times New Roman" w:hAnsi="Times New Roman" w:cs="Times New Roman"/>
          <w:sz w:val="28"/>
          <w:szCs w:val="28"/>
        </w:rPr>
        <w:t>.</w:t>
      </w:r>
    </w:p>
    <w:p w:rsidR="009C67B6" w:rsidRDefault="001C5D7D" w:rsidP="009C67B6">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Предложенная</w:t>
      </w:r>
      <w:r w:rsidR="009C67B6" w:rsidRPr="009C67B6">
        <w:rPr>
          <w:rFonts w:ascii="Times New Roman" w:hAnsi="Times New Roman" w:cs="Times New Roman"/>
          <w:sz w:val="28"/>
          <w:szCs w:val="28"/>
        </w:rPr>
        <w:t xml:space="preserve"> компьютерная модель поведения животного – анимата крысы Бор</w:t>
      </w:r>
      <w:r w:rsidR="009C67B6">
        <w:rPr>
          <w:rFonts w:ascii="Times New Roman" w:hAnsi="Times New Roman" w:cs="Times New Roman"/>
          <w:sz w:val="28"/>
          <w:szCs w:val="28"/>
        </w:rPr>
        <w:t>ьки</w:t>
      </w:r>
      <w:r w:rsidR="009C67B6" w:rsidRPr="009C67B6">
        <w:rPr>
          <w:rFonts w:ascii="Times New Roman" w:hAnsi="Times New Roman" w:cs="Times New Roman"/>
          <w:sz w:val="28"/>
          <w:szCs w:val="28"/>
        </w:rPr>
        <w:t xml:space="preserve"> направлена на демонстрацию проявления безусловных рефлексов и вытекающих из них </w:t>
      </w:r>
      <w:r w:rsidR="00040E6B">
        <w:rPr>
          <w:rFonts w:ascii="Times New Roman" w:hAnsi="Times New Roman" w:cs="Times New Roman"/>
          <w:sz w:val="28"/>
          <w:szCs w:val="28"/>
        </w:rPr>
        <w:t>поведенческих особенностей животного</w:t>
      </w:r>
      <w:r w:rsidR="00D918D7">
        <w:rPr>
          <w:rFonts w:ascii="Times New Roman" w:hAnsi="Times New Roman" w:cs="Times New Roman"/>
          <w:sz w:val="28"/>
          <w:szCs w:val="28"/>
        </w:rPr>
        <w:t>.</w:t>
      </w:r>
      <w:r w:rsidR="009C67B6" w:rsidRPr="009C67B6">
        <w:rPr>
          <w:rFonts w:ascii="Times New Roman" w:hAnsi="Times New Roman" w:cs="Times New Roman"/>
          <w:sz w:val="28"/>
          <w:szCs w:val="28"/>
        </w:rPr>
        <w:t xml:space="preserve"> </w:t>
      </w:r>
      <w:r w:rsidR="00D918D7">
        <w:rPr>
          <w:rFonts w:ascii="Times New Roman" w:hAnsi="Times New Roman" w:cs="Times New Roman"/>
          <w:sz w:val="28"/>
          <w:szCs w:val="28"/>
        </w:rPr>
        <w:t>Возникшие у «питомца» потребности</w:t>
      </w:r>
      <w:r w:rsidR="009C67B6" w:rsidRPr="009C67B6">
        <w:rPr>
          <w:rFonts w:ascii="Times New Roman" w:hAnsi="Times New Roman" w:cs="Times New Roman"/>
          <w:sz w:val="28"/>
          <w:szCs w:val="28"/>
        </w:rPr>
        <w:t xml:space="preserve"> пользователь должен удовлетворять посредством активации специальных кнопок. </w:t>
      </w:r>
    </w:p>
    <w:p w:rsidR="00DC77B2" w:rsidRDefault="00DC77B2" w:rsidP="00851F92">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С</w:t>
      </w:r>
      <w:r w:rsidR="005A29CF">
        <w:rPr>
          <w:rFonts w:ascii="Times New Roman" w:hAnsi="Times New Roman" w:cs="Times New Roman"/>
          <w:sz w:val="28"/>
          <w:szCs w:val="28"/>
        </w:rPr>
        <w:t xml:space="preserve"> </w:t>
      </w:r>
      <w:r>
        <w:rPr>
          <w:rFonts w:ascii="Times New Roman" w:hAnsi="Times New Roman" w:cs="Times New Roman"/>
          <w:sz w:val="28"/>
          <w:szCs w:val="28"/>
        </w:rPr>
        <w:t xml:space="preserve">левой стороны программного окна расположено три колонки, в которых написаны </w:t>
      </w:r>
      <w:r w:rsidR="000359A3">
        <w:rPr>
          <w:rFonts w:ascii="Times New Roman" w:hAnsi="Times New Roman" w:cs="Times New Roman"/>
          <w:sz w:val="28"/>
          <w:szCs w:val="28"/>
        </w:rPr>
        <w:t xml:space="preserve">сложнейшие безусловные </w:t>
      </w:r>
      <w:r>
        <w:rPr>
          <w:rFonts w:ascii="Times New Roman" w:hAnsi="Times New Roman" w:cs="Times New Roman"/>
          <w:sz w:val="28"/>
          <w:szCs w:val="28"/>
        </w:rPr>
        <w:t xml:space="preserve">рефлексы животного </w:t>
      </w:r>
      <w:r w:rsidR="00DD35A4">
        <w:rPr>
          <w:rFonts w:ascii="Times New Roman" w:hAnsi="Times New Roman" w:cs="Times New Roman"/>
          <w:sz w:val="28"/>
          <w:szCs w:val="28"/>
        </w:rPr>
        <w:t>(</w:t>
      </w:r>
      <w:r>
        <w:rPr>
          <w:rFonts w:ascii="Times New Roman" w:hAnsi="Times New Roman" w:cs="Times New Roman"/>
          <w:sz w:val="28"/>
          <w:szCs w:val="28"/>
        </w:rPr>
        <w:t>рис. 2.</w:t>
      </w:r>
      <w:r w:rsidR="00491AD2">
        <w:rPr>
          <w:rFonts w:ascii="Times New Roman" w:hAnsi="Times New Roman" w:cs="Times New Roman"/>
          <w:sz w:val="28"/>
          <w:szCs w:val="28"/>
        </w:rPr>
        <w:t>5</w:t>
      </w:r>
      <w:r w:rsidR="00DD35A4">
        <w:rPr>
          <w:rFonts w:ascii="Times New Roman" w:hAnsi="Times New Roman" w:cs="Times New Roman"/>
          <w:sz w:val="28"/>
          <w:szCs w:val="28"/>
        </w:rPr>
        <w:t>)</w:t>
      </w:r>
      <w:r>
        <w:rPr>
          <w:rFonts w:ascii="Times New Roman" w:hAnsi="Times New Roman" w:cs="Times New Roman"/>
          <w:sz w:val="28"/>
          <w:szCs w:val="28"/>
        </w:rPr>
        <w:t>, а с</w:t>
      </w:r>
      <w:r w:rsidR="00C124A2">
        <w:rPr>
          <w:rFonts w:ascii="Times New Roman" w:hAnsi="Times New Roman" w:cs="Times New Roman"/>
          <w:sz w:val="28"/>
          <w:szCs w:val="28"/>
        </w:rPr>
        <w:t xml:space="preserve"> </w:t>
      </w:r>
      <w:r>
        <w:rPr>
          <w:rFonts w:ascii="Times New Roman" w:hAnsi="Times New Roman" w:cs="Times New Roman"/>
          <w:sz w:val="28"/>
          <w:szCs w:val="28"/>
        </w:rPr>
        <w:t>правой стороны расположена надпись «Ваши действия»</w:t>
      </w:r>
      <w:r w:rsidR="00C124A2">
        <w:rPr>
          <w:rFonts w:ascii="Times New Roman" w:hAnsi="Times New Roman" w:cs="Times New Roman"/>
          <w:sz w:val="28"/>
          <w:szCs w:val="28"/>
        </w:rPr>
        <w:t>,</w:t>
      </w:r>
      <w:r>
        <w:rPr>
          <w:rFonts w:ascii="Times New Roman" w:hAnsi="Times New Roman" w:cs="Times New Roman"/>
          <w:sz w:val="28"/>
          <w:szCs w:val="28"/>
        </w:rPr>
        <w:t xml:space="preserve"> под ней кнопки</w:t>
      </w:r>
      <w:r w:rsidR="00C124A2">
        <w:rPr>
          <w:rFonts w:ascii="Times New Roman" w:hAnsi="Times New Roman" w:cs="Times New Roman"/>
          <w:sz w:val="28"/>
          <w:szCs w:val="28"/>
        </w:rPr>
        <w:t>,</w:t>
      </w:r>
      <w:r>
        <w:rPr>
          <w:rFonts w:ascii="Times New Roman" w:hAnsi="Times New Roman" w:cs="Times New Roman"/>
          <w:sz w:val="28"/>
          <w:szCs w:val="28"/>
        </w:rPr>
        <w:t xml:space="preserve"> которые помогут пользователю удовлетворить потребности анимата Борьки. При нажати</w:t>
      </w:r>
      <w:r w:rsidR="00C124A2">
        <w:rPr>
          <w:rFonts w:ascii="Times New Roman" w:hAnsi="Times New Roman" w:cs="Times New Roman"/>
          <w:sz w:val="28"/>
          <w:szCs w:val="28"/>
        </w:rPr>
        <w:t>и</w:t>
      </w:r>
      <w:r>
        <w:rPr>
          <w:rFonts w:ascii="Times New Roman" w:hAnsi="Times New Roman" w:cs="Times New Roman"/>
          <w:sz w:val="28"/>
          <w:szCs w:val="28"/>
        </w:rPr>
        <w:t xml:space="preserve"> на кнопку «Показать питомца» на экране появится крыс Борька.  При нажати</w:t>
      </w:r>
      <w:r w:rsidR="00C124A2">
        <w:rPr>
          <w:rFonts w:ascii="Times New Roman" w:hAnsi="Times New Roman" w:cs="Times New Roman"/>
          <w:sz w:val="28"/>
          <w:szCs w:val="28"/>
        </w:rPr>
        <w:t>и</w:t>
      </w:r>
      <w:r>
        <w:rPr>
          <w:rFonts w:ascii="Times New Roman" w:hAnsi="Times New Roman" w:cs="Times New Roman"/>
          <w:sz w:val="28"/>
          <w:szCs w:val="28"/>
        </w:rPr>
        <w:t xml:space="preserve"> на кнопку «Закончить программу» крыс Борька исчезнет,</w:t>
      </w:r>
      <w:r w:rsidRPr="005B20AE">
        <w:rPr>
          <w:rFonts w:ascii="Times New Roman" w:hAnsi="Times New Roman" w:cs="Times New Roman"/>
          <w:sz w:val="28"/>
          <w:szCs w:val="28"/>
        </w:rPr>
        <w:t xml:space="preserve"> </w:t>
      </w:r>
      <w:r>
        <w:rPr>
          <w:rFonts w:ascii="Times New Roman" w:hAnsi="Times New Roman" w:cs="Times New Roman"/>
          <w:sz w:val="28"/>
          <w:szCs w:val="28"/>
        </w:rPr>
        <w:t xml:space="preserve">одновременно внизу программного окна появляется уточняющее сообщение пользователю о том, что программа закончена. </w:t>
      </w:r>
    </w:p>
    <w:p w:rsidR="00DC77B2" w:rsidRDefault="00DC77B2" w:rsidP="00851F9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673090" cy="3531476"/>
            <wp:effectExtent l="19050" t="0" r="381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srcRect/>
                    <a:stretch>
                      <a:fillRect/>
                    </a:stretch>
                  </pic:blipFill>
                  <pic:spPr bwMode="auto">
                    <a:xfrm>
                      <a:off x="0" y="0"/>
                      <a:ext cx="5676335" cy="3533496"/>
                    </a:xfrm>
                    <a:prstGeom prst="rect">
                      <a:avLst/>
                    </a:prstGeom>
                    <a:noFill/>
                    <a:ln w="9525">
                      <a:noFill/>
                      <a:miter lim="800000"/>
                      <a:headEnd/>
                      <a:tailEnd/>
                    </a:ln>
                  </pic:spPr>
                </pic:pic>
              </a:graphicData>
            </a:graphic>
          </wp:inline>
        </w:drawing>
      </w:r>
    </w:p>
    <w:p w:rsidR="00DC77B2" w:rsidRPr="002529E9" w:rsidRDefault="00DC77B2" w:rsidP="00DC77B2">
      <w:pPr>
        <w:spacing w:after="0" w:line="360" w:lineRule="auto"/>
        <w:ind w:left="-567" w:firstLine="851"/>
        <w:jc w:val="center"/>
        <w:rPr>
          <w:rFonts w:ascii="Times New Roman" w:hAnsi="Times New Roman" w:cs="Times New Roman"/>
          <w:sz w:val="28"/>
          <w:szCs w:val="28"/>
        </w:rPr>
      </w:pPr>
      <w:r>
        <w:rPr>
          <w:rFonts w:ascii="Times New Roman" w:hAnsi="Times New Roman" w:cs="Times New Roman"/>
          <w:sz w:val="28"/>
          <w:szCs w:val="28"/>
        </w:rPr>
        <w:t>Рис. 2.</w:t>
      </w:r>
      <w:r w:rsidR="00491AD2">
        <w:rPr>
          <w:rFonts w:ascii="Times New Roman" w:hAnsi="Times New Roman" w:cs="Times New Roman"/>
          <w:sz w:val="28"/>
          <w:szCs w:val="28"/>
        </w:rPr>
        <w:t>5</w:t>
      </w:r>
      <w:r>
        <w:rPr>
          <w:rFonts w:ascii="Times New Roman" w:hAnsi="Times New Roman" w:cs="Times New Roman"/>
          <w:sz w:val="28"/>
          <w:szCs w:val="28"/>
        </w:rPr>
        <w:t>. Графическое сопровождение компьютерной модели поведения млекопитающего «Анимат Борька»</w:t>
      </w:r>
    </w:p>
    <w:p w:rsidR="00DC77B2" w:rsidRDefault="00DC77B2" w:rsidP="00851F92">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Общая продолжительность одного законченного цикла программы «Анимат Борька» составляет 5 минут = 1 сутки проживания реального домашнего питомца. Для удобства наблюдения отсчет времени программа </w:t>
      </w:r>
      <w:r>
        <w:rPr>
          <w:rFonts w:ascii="Times New Roman" w:hAnsi="Times New Roman" w:cs="Times New Roman"/>
          <w:sz w:val="28"/>
          <w:szCs w:val="28"/>
        </w:rPr>
        <w:lastRenderedPageBreak/>
        <w:t>ведет с 8 часов вечера реального времени хозяина питомца. В программе поставлены таймеры</w:t>
      </w:r>
      <w:r w:rsidR="000A3FC0">
        <w:rPr>
          <w:rFonts w:ascii="Times New Roman" w:hAnsi="Times New Roman" w:cs="Times New Roman"/>
          <w:sz w:val="28"/>
          <w:szCs w:val="28"/>
        </w:rPr>
        <w:t>,</w:t>
      </w:r>
      <w:r>
        <w:rPr>
          <w:rFonts w:ascii="Times New Roman" w:hAnsi="Times New Roman" w:cs="Times New Roman"/>
          <w:sz w:val="28"/>
          <w:szCs w:val="28"/>
        </w:rPr>
        <w:t xml:space="preserve"> с помощью математических расчётов мной был</w:t>
      </w:r>
      <w:r w:rsidR="001E1C7C">
        <w:rPr>
          <w:rFonts w:ascii="Times New Roman" w:hAnsi="Times New Roman" w:cs="Times New Roman"/>
          <w:sz w:val="28"/>
          <w:szCs w:val="28"/>
        </w:rPr>
        <w:t>о</w:t>
      </w:r>
      <w:r>
        <w:rPr>
          <w:rFonts w:ascii="Times New Roman" w:hAnsi="Times New Roman" w:cs="Times New Roman"/>
          <w:sz w:val="28"/>
          <w:szCs w:val="28"/>
        </w:rPr>
        <w:t xml:space="preserve">  выставлен</w:t>
      </w:r>
      <w:r w:rsidR="00593F3D">
        <w:rPr>
          <w:rFonts w:ascii="Times New Roman" w:hAnsi="Times New Roman" w:cs="Times New Roman"/>
          <w:sz w:val="28"/>
          <w:szCs w:val="28"/>
        </w:rPr>
        <w:t>о</w:t>
      </w:r>
      <w:r>
        <w:rPr>
          <w:rFonts w:ascii="Times New Roman" w:hAnsi="Times New Roman" w:cs="Times New Roman"/>
          <w:sz w:val="28"/>
          <w:szCs w:val="28"/>
        </w:rPr>
        <w:t xml:space="preserve"> время, через которое питомец захочет есть, гулять и т. д.  </w:t>
      </w:r>
    </w:p>
    <w:p w:rsidR="00DC77B2" w:rsidRDefault="00DC77B2" w:rsidP="00851F92">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Компьютерная модель устроена так</w:t>
      </w:r>
      <w:r w:rsidR="000A3FC0">
        <w:rPr>
          <w:rFonts w:ascii="Times New Roman" w:hAnsi="Times New Roman" w:cs="Times New Roman"/>
          <w:sz w:val="28"/>
          <w:szCs w:val="28"/>
        </w:rPr>
        <w:t>,</w:t>
      </w:r>
      <w:r>
        <w:rPr>
          <w:rFonts w:ascii="Times New Roman" w:hAnsi="Times New Roman" w:cs="Times New Roman"/>
          <w:sz w:val="28"/>
          <w:szCs w:val="28"/>
        </w:rPr>
        <w:t xml:space="preserve"> чтобы питомец в начале цикла «познакомился» с пользователем. Для крысы, как домашнего питомца, это необходимо. Память крысы устроена таким образом</w:t>
      </w:r>
      <w:r w:rsidR="000A3FC0">
        <w:rPr>
          <w:rFonts w:ascii="Times New Roman" w:hAnsi="Times New Roman" w:cs="Times New Roman"/>
          <w:sz w:val="28"/>
          <w:szCs w:val="28"/>
        </w:rPr>
        <w:t>,</w:t>
      </w:r>
      <w:r>
        <w:rPr>
          <w:rFonts w:ascii="Times New Roman" w:hAnsi="Times New Roman" w:cs="Times New Roman"/>
          <w:sz w:val="28"/>
          <w:szCs w:val="28"/>
        </w:rPr>
        <w:t xml:space="preserve"> что животное спустя небольшой промежуток времени отсутствия общения с конкретным человеком перестает ему доверять (опасается). Затем он захочет удовлетворить свои основные потребности: в еде, воде, туалете, сне</w:t>
      </w:r>
      <w:r w:rsidR="001E1FBA">
        <w:rPr>
          <w:rFonts w:ascii="Times New Roman" w:hAnsi="Times New Roman" w:cs="Times New Roman"/>
          <w:sz w:val="28"/>
          <w:szCs w:val="28"/>
        </w:rPr>
        <w:t>,</w:t>
      </w:r>
      <w:r>
        <w:rPr>
          <w:rFonts w:ascii="Times New Roman" w:hAnsi="Times New Roman" w:cs="Times New Roman"/>
          <w:sz w:val="28"/>
          <w:szCs w:val="28"/>
        </w:rPr>
        <w:t xml:space="preserve"> игре, далее ему необходимо обследовать территорию и т.д. после чего круг потребностей вновь повторяется.</w:t>
      </w:r>
    </w:p>
    <w:p w:rsidR="001447B3" w:rsidRDefault="0097317E" w:rsidP="001447B3">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Важную роль в </w:t>
      </w:r>
      <w:r w:rsidR="002007D3">
        <w:rPr>
          <w:rFonts w:ascii="Times New Roman" w:hAnsi="Times New Roman" w:cs="Times New Roman"/>
          <w:sz w:val="28"/>
          <w:szCs w:val="28"/>
        </w:rPr>
        <w:t>разработанной</w:t>
      </w:r>
      <w:r>
        <w:rPr>
          <w:rFonts w:ascii="Times New Roman" w:hAnsi="Times New Roman" w:cs="Times New Roman"/>
          <w:sz w:val="28"/>
          <w:szCs w:val="28"/>
        </w:rPr>
        <w:t xml:space="preserve"> модели играют цели поведения анимата. У анимата есть потребности в питани</w:t>
      </w:r>
      <w:r w:rsidR="000A3FC0">
        <w:rPr>
          <w:rFonts w:ascii="Times New Roman" w:hAnsi="Times New Roman" w:cs="Times New Roman"/>
          <w:sz w:val="28"/>
          <w:szCs w:val="28"/>
        </w:rPr>
        <w:t>и</w:t>
      </w:r>
      <w:r>
        <w:rPr>
          <w:rFonts w:ascii="Times New Roman" w:hAnsi="Times New Roman" w:cs="Times New Roman"/>
          <w:sz w:val="28"/>
          <w:szCs w:val="28"/>
        </w:rPr>
        <w:t>, безопасности, сне и т. д.  С потребностями связаны цели поведения, которые можно характеризовать мотивациями (рефлексам</w:t>
      </w:r>
      <w:r w:rsidR="000A3FC0">
        <w:rPr>
          <w:rFonts w:ascii="Times New Roman" w:hAnsi="Times New Roman" w:cs="Times New Roman"/>
          <w:sz w:val="28"/>
          <w:szCs w:val="28"/>
        </w:rPr>
        <w:t>и</w:t>
      </w:r>
      <w:r>
        <w:rPr>
          <w:rFonts w:ascii="Times New Roman" w:hAnsi="Times New Roman" w:cs="Times New Roman"/>
          <w:sz w:val="28"/>
          <w:szCs w:val="28"/>
        </w:rPr>
        <w:t>). Например, если анимат голоден, то у него есть витальный рефлекс к питанью и есть цель удовлетворить такую потребность. Мой анимат обращается</w:t>
      </w:r>
      <w:r w:rsidRPr="00944E6E">
        <w:rPr>
          <w:rFonts w:ascii="Times New Roman" w:hAnsi="Times New Roman" w:cs="Times New Roman"/>
          <w:sz w:val="28"/>
          <w:szCs w:val="28"/>
        </w:rPr>
        <w:t xml:space="preserve"> </w:t>
      </w:r>
      <w:r>
        <w:rPr>
          <w:rFonts w:ascii="Times New Roman" w:hAnsi="Times New Roman" w:cs="Times New Roman"/>
          <w:sz w:val="28"/>
          <w:szCs w:val="28"/>
        </w:rPr>
        <w:t>к человеку</w:t>
      </w:r>
      <w:r w:rsidRPr="00944E6E">
        <w:rPr>
          <w:rFonts w:ascii="Times New Roman" w:hAnsi="Times New Roman" w:cs="Times New Roman"/>
          <w:sz w:val="28"/>
          <w:szCs w:val="28"/>
        </w:rPr>
        <w:t xml:space="preserve"> </w:t>
      </w:r>
      <w:r>
        <w:rPr>
          <w:rFonts w:ascii="Times New Roman" w:hAnsi="Times New Roman" w:cs="Times New Roman"/>
          <w:sz w:val="28"/>
          <w:szCs w:val="28"/>
        </w:rPr>
        <w:t xml:space="preserve">в виде определённой картинки, одновременно внизу программного окна появляется уточняющее сообщение от анимата пользователю.  Потребности и цели организованы иерархическим образом. </w:t>
      </w:r>
      <w:r w:rsidR="001447B3" w:rsidRPr="0083483A">
        <w:rPr>
          <w:rFonts w:ascii="Times New Roman" w:hAnsi="Times New Roman" w:cs="Times New Roman"/>
          <w:sz w:val="28"/>
          <w:szCs w:val="28"/>
        </w:rPr>
        <w:t>Архитектура системы управления аниматом представлена на рисунке 2.6.</w:t>
      </w:r>
      <w:r w:rsidR="001447B3">
        <w:rPr>
          <w:rFonts w:ascii="Times New Roman" w:hAnsi="Times New Roman" w:cs="Times New Roman"/>
          <w:sz w:val="28"/>
          <w:szCs w:val="28"/>
        </w:rPr>
        <w:t xml:space="preserve"> </w:t>
      </w:r>
    </w:p>
    <w:p w:rsidR="00FF03FA" w:rsidRDefault="00FF03FA" w:rsidP="001447B3">
      <w:pPr>
        <w:spacing w:after="0" w:line="360" w:lineRule="auto"/>
        <w:ind w:firstLine="851"/>
        <w:jc w:val="both"/>
        <w:rPr>
          <w:rFonts w:ascii="Times New Roman" w:hAnsi="Times New Roman" w:cs="Times New Roman"/>
          <w:sz w:val="28"/>
          <w:szCs w:val="28"/>
        </w:rPr>
      </w:pPr>
      <w:r>
        <w:rPr>
          <w:rFonts w:ascii="Times New Roman" w:hAnsi="Times New Roman" w:cs="Times New Roman"/>
          <w:bCs/>
          <w:sz w:val="28"/>
          <w:szCs w:val="28"/>
        </w:rPr>
        <w:t>Под системой понимается совокупность взаимосвязанных элементов</w:t>
      </w:r>
      <w:r>
        <w:rPr>
          <w:rStyle w:val="aa"/>
          <w:rFonts w:ascii="Times New Roman" w:hAnsi="Times New Roman" w:cs="Times New Roman"/>
          <w:bCs/>
          <w:sz w:val="28"/>
          <w:szCs w:val="28"/>
        </w:rPr>
        <w:footnoteReference w:id="9"/>
      </w:r>
      <w:r>
        <w:rPr>
          <w:rFonts w:ascii="Times New Roman" w:hAnsi="Times New Roman" w:cs="Times New Roman"/>
          <w:bCs/>
          <w:sz w:val="28"/>
          <w:szCs w:val="28"/>
        </w:rPr>
        <w:t xml:space="preserve">. </w:t>
      </w:r>
      <w:r w:rsidRPr="000828A6">
        <w:rPr>
          <w:rFonts w:ascii="Times New Roman" w:hAnsi="Times New Roman" w:cs="Times New Roman"/>
          <w:bCs/>
          <w:sz w:val="28"/>
          <w:szCs w:val="28"/>
        </w:rPr>
        <w:t>Архитектура</w:t>
      </w:r>
      <w:r w:rsidRPr="000828A6">
        <w:rPr>
          <w:rFonts w:ascii="Times New Roman" w:hAnsi="Times New Roman" w:cs="Times New Roman"/>
          <w:sz w:val="28"/>
          <w:szCs w:val="28"/>
        </w:rPr>
        <w:t xml:space="preserve"> </w:t>
      </w:r>
      <w:r w:rsidRPr="000828A6">
        <w:rPr>
          <w:rFonts w:ascii="Times New Roman" w:hAnsi="Times New Roman" w:cs="Times New Roman"/>
          <w:bCs/>
          <w:sz w:val="28"/>
          <w:szCs w:val="28"/>
        </w:rPr>
        <w:t>системы</w:t>
      </w:r>
      <w:r w:rsidRPr="000828A6">
        <w:rPr>
          <w:rFonts w:ascii="Times New Roman" w:hAnsi="Times New Roman" w:cs="Times New Roman"/>
          <w:sz w:val="28"/>
          <w:szCs w:val="28"/>
        </w:rPr>
        <w:t xml:space="preserve"> </w:t>
      </w:r>
      <w:r>
        <w:rPr>
          <w:rFonts w:ascii="Times New Roman" w:hAnsi="Times New Roman" w:cs="Times New Roman"/>
          <w:sz w:val="28"/>
          <w:szCs w:val="28"/>
        </w:rPr>
        <w:t xml:space="preserve">управления аниматом </w:t>
      </w:r>
      <w:r w:rsidRPr="000828A6">
        <w:rPr>
          <w:rFonts w:ascii="Times New Roman" w:hAnsi="Times New Roman" w:cs="Times New Roman"/>
          <w:sz w:val="28"/>
          <w:szCs w:val="28"/>
        </w:rPr>
        <w:t xml:space="preserve">— </w:t>
      </w:r>
      <w:r>
        <w:rPr>
          <w:rFonts w:ascii="Times New Roman" w:hAnsi="Times New Roman" w:cs="Times New Roman"/>
          <w:sz w:val="28"/>
          <w:szCs w:val="28"/>
        </w:rPr>
        <w:t>это</w:t>
      </w:r>
      <w:r w:rsidRPr="000828A6">
        <w:rPr>
          <w:rFonts w:ascii="Times New Roman" w:hAnsi="Times New Roman" w:cs="Times New Roman"/>
          <w:sz w:val="28"/>
          <w:szCs w:val="28"/>
        </w:rPr>
        <w:t xml:space="preserve"> организация </w:t>
      </w:r>
      <w:r w:rsidRPr="000828A6">
        <w:rPr>
          <w:rFonts w:ascii="Times New Roman" w:hAnsi="Times New Roman" w:cs="Times New Roman"/>
          <w:bCs/>
          <w:sz w:val="28"/>
          <w:szCs w:val="28"/>
        </w:rPr>
        <w:t>системы</w:t>
      </w:r>
      <w:r w:rsidRPr="000828A6">
        <w:rPr>
          <w:rFonts w:ascii="Times New Roman" w:hAnsi="Times New Roman" w:cs="Times New Roman"/>
          <w:sz w:val="28"/>
          <w:szCs w:val="28"/>
        </w:rPr>
        <w:t>, воплощенная в её элементах, их взаимоотношениях друг с другом и со средой</w:t>
      </w:r>
      <w:r>
        <w:rPr>
          <w:rFonts w:ascii="Times New Roman" w:hAnsi="Times New Roman" w:cs="Times New Roman"/>
          <w:sz w:val="28"/>
          <w:szCs w:val="28"/>
        </w:rPr>
        <w:t>. Предложенная в работе с</w:t>
      </w:r>
      <w:r w:rsidRPr="0083483A">
        <w:rPr>
          <w:rFonts w:ascii="Times New Roman" w:hAnsi="Times New Roman" w:cs="Times New Roman"/>
          <w:sz w:val="28"/>
          <w:szCs w:val="28"/>
        </w:rPr>
        <w:t>истема управления аниматом имеет иерархическую архитектуру (рис. 2.7.).</w:t>
      </w:r>
    </w:p>
    <w:p w:rsidR="007F467F" w:rsidRDefault="007F467F" w:rsidP="001447B3">
      <w:pPr>
        <w:spacing w:after="0" w:line="360" w:lineRule="auto"/>
        <w:ind w:firstLine="851"/>
        <w:jc w:val="both"/>
        <w:rPr>
          <w:rFonts w:ascii="Times New Roman" w:hAnsi="Times New Roman" w:cs="Times New Roman"/>
          <w:sz w:val="28"/>
          <w:szCs w:val="28"/>
        </w:rPr>
      </w:pPr>
    </w:p>
    <w:p w:rsidR="00BA5B82" w:rsidRDefault="001447B3" w:rsidP="001447B3">
      <w:pPr>
        <w:spacing w:after="0" w:line="360" w:lineRule="auto"/>
        <w:ind w:left="-567" w:firstLine="851"/>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414010" cy="2373630"/>
            <wp:effectExtent l="57150" t="0" r="72390" b="26670"/>
            <wp:docPr id="11"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rsidR="001447B3" w:rsidRDefault="001447B3" w:rsidP="001447B3">
      <w:pPr>
        <w:spacing w:after="0" w:line="360" w:lineRule="auto"/>
        <w:ind w:left="-567" w:firstLine="851"/>
        <w:jc w:val="center"/>
        <w:rPr>
          <w:rFonts w:ascii="Times New Roman" w:hAnsi="Times New Roman" w:cs="Times New Roman"/>
          <w:sz w:val="28"/>
          <w:szCs w:val="28"/>
        </w:rPr>
      </w:pPr>
      <w:r w:rsidRPr="001447B3">
        <w:rPr>
          <w:rFonts w:ascii="Times New Roman" w:hAnsi="Times New Roman" w:cs="Times New Roman"/>
          <w:sz w:val="28"/>
          <w:szCs w:val="28"/>
        </w:rPr>
        <w:t xml:space="preserve">Рис. 2.6. </w:t>
      </w:r>
      <w:r w:rsidR="00BA5B82">
        <w:rPr>
          <w:rFonts w:ascii="Times New Roman" w:hAnsi="Times New Roman" w:cs="Times New Roman"/>
          <w:sz w:val="28"/>
          <w:szCs w:val="28"/>
        </w:rPr>
        <w:t>Общая а</w:t>
      </w:r>
      <w:r w:rsidRPr="001447B3">
        <w:rPr>
          <w:rFonts w:ascii="Times New Roman" w:hAnsi="Times New Roman" w:cs="Times New Roman"/>
          <w:sz w:val="28"/>
          <w:szCs w:val="28"/>
        </w:rPr>
        <w:t>рхитектура системы управления аниматом</w:t>
      </w:r>
      <w:r>
        <w:rPr>
          <w:rFonts w:ascii="Times New Roman" w:hAnsi="Times New Roman" w:cs="Times New Roman"/>
          <w:sz w:val="28"/>
          <w:szCs w:val="28"/>
        </w:rPr>
        <w:t xml:space="preserve">  </w:t>
      </w:r>
    </w:p>
    <w:p w:rsidR="00FF03FA" w:rsidRDefault="00FF03FA" w:rsidP="001447B3">
      <w:pPr>
        <w:spacing w:after="0" w:line="360" w:lineRule="auto"/>
        <w:ind w:firstLine="851"/>
        <w:jc w:val="both"/>
        <w:rPr>
          <w:rFonts w:ascii="Times New Roman" w:hAnsi="Times New Roman" w:cs="Times New Roman"/>
          <w:sz w:val="28"/>
          <w:szCs w:val="28"/>
        </w:rPr>
      </w:pPr>
    </w:p>
    <w:p w:rsidR="001447B3" w:rsidRDefault="001447B3" w:rsidP="001447B3">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Система верхнего уровня соответствует главной цели организма – питан</w:t>
      </w:r>
      <w:r w:rsidR="006F6AD6">
        <w:rPr>
          <w:rFonts w:ascii="Times New Roman" w:hAnsi="Times New Roman" w:cs="Times New Roman"/>
          <w:sz w:val="28"/>
          <w:szCs w:val="28"/>
        </w:rPr>
        <w:t>и</w:t>
      </w:r>
      <w:r>
        <w:rPr>
          <w:rFonts w:ascii="Times New Roman" w:hAnsi="Times New Roman" w:cs="Times New Roman"/>
          <w:sz w:val="28"/>
          <w:szCs w:val="28"/>
        </w:rPr>
        <w:t xml:space="preserve">ю. Следующий уровень  - целям достижения основных потребностей (выживания, сна, размножения и т.д.).  </w:t>
      </w:r>
    </w:p>
    <w:p w:rsidR="00DC083C" w:rsidRDefault="00DC083C" w:rsidP="001447B3">
      <w:pPr>
        <w:spacing w:after="0" w:line="360" w:lineRule="auto"/>
        <w:ind w:firstLine="851"/>
        <w:jc w:val="both"/>
        <w:rPr>
          <w:rFonts w:ascii="Times New Roman" w:hAnsi="Times New Roman" w:cs="Times New Roman"/>
          <w:sz w:val="28"/>
          <w:szCs w:val="28"/>
        </w:rPr>
      </w:pPr>
    </w:p>
    <w:p w:rsidR="0097317E" w:rsidRDefault="0097317E" w:rsidP="0097317E">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75910" cy="3124200"/>
            <wp:effectExtent l="19050" t="0" r="0" b="0"/>
            <wp:docPr id="8"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rsidR="0097317E" w:rsidRDefault="0097317E" w:rsidP="0097317E">
      <w:pPr>
        <w:jc w:val="center"/>
        <w:rPr>
          <w:rFonts w:ascii="Times New Roman" w:hAnsi="Times New Roman" w:cs="Times New Roman"/>
          <w:sz w:val="28"/>
          <w:szCs w:val="28"/>
        </w:rPr>
      </w:pPr>
      <w:r w:rsidRPr="00AD0A72">
        <w:rPr>
          <w:rFonts w:ascii="Times New Roman" w:hAnsi="Times New Roman" w:cs="Times New Roman"/>
          <w:sz w:val="28"/>
          <w:szCs w:val="28"/>
        </w:rPr>
        <w:t>Рис. 2.</w:t>
      </w:r>
      <w:r w:rsidR="001447B3">
        <w:rPr>
          <w:rFonts w:ascii="Times New Roman" w:hAnsi="Times New Roman" w:cs="Times New Roman"/>
          <w:sz w:val="28"/>
          <w:szCs w:val="28"/>
        </w:rPr>
        <w:t>7</w:t>
      </w:r>
      <w:r w:rsidRPr="00AD0A72">
        <w:rPr>
          <w:rFonts w:ascii="Times New Roman" w:hAnsi="Times New Roman" w:cs="Times New Roman"/>
          <w:sz w:val="28"/>
          <w:szCs w:val="28"/>
        </w:rPr>
        <w:t xml:space="preserve">. </w:t>
      </w:r>
      <w:r>
        <w:rPr>
          <w:rFonts w:ascii="Times New Roman" w:hAnsi="Times New Roman" w:cs="Times New Roman"/>
          <w:sz w:val="28"/>
          <w:szCs w:val="28"/>
        </w:rPr>
        <w:t>П</w:t>
      </w:r>
      <w:r w:rsidRPr="00AD0A72">
        <w:rPr>
          <w:rFonts w:ascii="Times New Roman" w:hAnsi="Times New Roman" w:cs="Times New Roman"/>
          <w:sz w:val="28"/>
          <w:szCs w:val="28"/>
        </w:rPr>
        <w:t xml:space="preserve">ример иерархической архитектуры </w:t>
      </w:r>
    </w:p>
    <w:p w:rsidR="0097317E" w:rsidRPr="00AD0A72" w:rsidRDefault="0097317E" w:rsidP="0097317E">
      <w:pPr>
        <w:jc w:val="center"/>
        <w:rPr>
          <w:rFonts w:ascii="Times New Roman" w:hAnsi="Times New Roman" w:cs="Times New Roman"/>
          <w:sz w:val="28"/>
          <w:szCs w:val="28"/>
        </w:rPr>
      </w:pPr>
      <w:r w:rsidRPr="00AD0A72">
        <w:rPr>
          <w:rFonts w:ascii="Times New Roman" w:hAnsi="Times New Roman" w:cs="Times New Roman"/>
          <w:sz w:val="28"/>
          <w:szCs w:val="28"/>
        </w:rPr>
        <w:t>анимата Бориса (утоления голода)</w:t>
      </w:r>
    </w:p>
    <w:p w:rsidR="00386D04" w:rsidRDefault="00386D04" w:rsidP="00C24865">
      <w:pPr>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Основным элементом системы управления  является отдельная функциональная система (ФС).</w:t>
      </w:r>
      <w:r w:rsidR="008062A8">
        <w:rPr>
          <w:rFonts w:ascii="Times New Roman" w:hAnsi="Times New Roman" w:cs="Times New Roman"/>
          <w:sz w:val="28"/>
          <w:szCs w:val="28"/>
        </w:rPr>
        <w:t xml:space="preserve"> </w:t>
      </w:r>
      <w:r>
        <w:rPr>
          <w:rFonts w:ascii="Times New Roman" w:hAnsi="Times New Roman" w:cs="Times New Roman"/>
          <w:sz w:val="28"/>
          <w:szCs w:val="28"/>
        </w:rPr>
        <w:t xml:space="preserve">ФС осуществляет цель - удалить голод, формирует прогноз результата действия, а также инициирует команду на </w:t>
      </w:r>
      <w:r>
        <w:rPr>
          <w:rFonts w:ascii="Times New Roman" w:hAnsi="Times New Roman" w:cs="Times New Roman"/>
          <w:sz w:val="28"/>
          <w:szCs w:val="28"/>
        </w:rPr>
        <w:lastRenderedPageBreak/>
        <w:t xml:space="preserve">выполнение цели (согласно прогнозу она должна привести к положительному результату). Если у моего анимата возникла цель утолить голод, то он подойдёт к краю клетки и станет просить у пользователя программы пищу. Пользователь для удовлетворения потребности анимата должен нажать соответствующею кнопку. Если же потребность не удовлетворена, то анимат будет становиться агрессивней, а потом «обидится». </w:t>
      </w:r>
    </w:p>
    <w:p w:rsidR="00805BC7" w:rsidRDefault="00805BC7" w:rsidP="00805BC7">
      <w:pPr>
        <w:spacing w:after="0" w:line="360" w:lineRule="auto"/>
        <w:ind w:firstLine="851"/>
        <w:jc w:val="both"/>
        <w:rPr>
          <w:rFonts w:ascii="Times New Roman" w:hAnsi="Times New Roman" w:cs="Times New Roman"/>
          <w:sz w:val="28"/>
          <w:szCs w:val="28"/>
        </w:rPr>
      </w:pPr>
      <w:r w:rsidRPr="00805BC7">
        <w:rPr>
          <w:rFonts w:ascii="Times New Roman" w:hAnsi="Times New Roman" w:cs="Times New Roman"/>
          <w:sz w:val="28"/>
          <w:szCs w:val="28"/>
        </w:rPr>
        <w:t>Более низкие уровни системы управления соответствуют тактическим целям поведения. Управление с верхних уровней может передаваться на нижние уровни (от «суперсистем» к «субсистемам») возвращаться назад. «Суперсистем</w:t>
      </w:r>
      <w:r w:rsidR="0083483A">
        <w:rPr>
          <w:rFonts w:ascii="Times New Roman" w:hAnsi="Times New Roman" w:cs="Times New Roman"/>
          <w:sz w:val="28"/>
          <w:szCs w:val="28"/>
        </w:rPr>
        <w:t>ы</w:t>
      </w:r>
      <w:r w:rsidRPr="00805BC7">
        <w:rPr>
          <w:rFonts w:ascii="Times New Roman" w:hAnsi="Times New Roman" w:cs="Times New Roman"/>
          <w:sz w:val="28"/>
          <w:szCs w:val="28"/>
        </w:rPr>
        <w:t>» ставят цели  «субсистемам». Для определённости в данной работе, каждая ФС подчинена только одной «суперсистеме».</w:t>
      </w:r>
    </w:p>
    <w:p w:rsidR="00F7301C" w:rsidRDefault="00F7301C" w:rsidP="006362F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Этап </w:t>
      </w:r>
      <w:r w:rsidRPr="00491AD2">
        <w:rPr>
          <w:rFonts w:ascii="Times New Roman" w:hAnsi="Times New Roman" w:cs="Times New Roman"/>
          <w:sz w:val="28"/>
          <w:szCs w:val="28"/>
        </w:rPr>
        <w:t xml:space="preserve">5. </w:t>
      </w:r>
      <w:r w:rsidR="0054605E">
        <w:rPr>
          <w:rFonts w:ascii="Times New Roman" w:hAnsi="Times New Roman" w:cs="Times New Roman"/>
          <w:sz w:val="28"/>
          <w:szCs w:val="28"/>
        </w:rPr>
        <w:t>Тестирование</w:t>
      </w:r>
      <w:r w:rsidRPr="00491AD2">
        <w:rPr>
          <w:rFonts w:ascii="Times New Roman" w:hAnsi="Times New Roman" w:cs="Times New Roman"/>
          <w:sz w:val="28"/>
          <w:szCs w:val="28"/>
        </w:rPr>
        <w:t xml:space="preserve"> программы и исправление возникших ошибок.</w:t>
      </w:r>
    </w:p>
    <w:p w:rsidR="0054605E" w:rsidRPr="00491AD2" w:rsidRDefault="007327F5" w:rsidP="006362F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Прохождение теста – необходимое условие правильности программы</w:t>
      </w:r>
      <w:r>
        <w:rPr>
          <w:rStyle w:val="aa"/>
          <w:rFonts w:ascii="Times New Roman" w:hAnsi="Times New Roman" w:cs="Times New Roman"/>
          <w:sz w:val="28"/>
          <w:szCs w:val="28"/>
        </w:rPr>
        <w:footnoteReference w:id="10"/>
      </w:r>
      <w:r>
        <w:rPr>
          <w:rFonts w:ascii="Times New Roman" w:hAnsi="Times New Roman" w:cs="Times New Roman"/>
          <w:sz w:val="28"/>
          <w:szCs w:val="28"/>
        </w:rPr>
        <w:t xml:space="preserve">. </w:t>
      </w:r>
      <w:r w:rsidR="0040156A">
        <w:rPr>
          <w:rFonts w:ascii="Times New Roman" w:hAnsi="Times New Roman" w:cs="Times New Roman"/>
          <w:sz w:val="28"/>
          <w:szCs w:val="28"/>
        </w:rPr>
        <w:t xml:space="preserve">Тестирование выполнялось с целью обнаружения ошибок </w:t>
      </w:r>
      <w:r>
        <w:rPr>
          <w:rFonts w:ascii="Times New Roman" w:hAnsi="Times New Roman" w:cs="Times New Roman"/>
          <w:sz w:val="28"/>
          <w:szCs w:val="28"/>
        </w:rPr>
        <w:t>в теле программы</w:t>
      </w:r>
      <w:r w:rsidR="0040156A">
        <w:rPr>
          <w:rFonts w:ascii="Times New Roman" w:hAnsi="Times New Roman" w:cs="Times New Roman"/>
          <w:sz w:val="28"/>
          <w:szCs w:val="28"/>
        </w:rPr>
        <w:t>, для котор</w:t>
      </w:r>
      <w:r>
        <w:rPr>
          <w:rFonts w:ascii="Times New Roman" w:hAnsi="Times New Roman" w:cs="Times New Roman"/>
          <w:sz w:val="28"/>
          <w:szCs w:val="28"/>
        </w:rPr>
        <w:t>ой</w:t>
      </w:r>
      <w:r w:rsidR="0040156A">
        <w:rPr>
          <w:rFonts w:ascii="Times New Roman" w:hAnsi="Times New Roman" w:cs="Times New Roman"/>
          <w:sz w:val="28"/>
          <w:szCs w:val="28"/>
        </w:rPr>
        <w:t xml:space="preserve"> был заранее известен результат применения и правила </w:t>
      </w:r>
      <w:r>
        <w:rPr>
          <w:rFonts w:ascii="Times New Roman" w:hAnsi="Times New Roman" w:cs="Times New Roman"/>
          <w:sz w:val="28"/>
          <w:szCs w:val="28"/>
        </w:rPr>
        <w:t xml:space="preserve">её </w:t>
      </w:r>
      <w:r w:rsidR="0040156A">
        <w:rPr>
          <w:rFonts w:ascii="Times New Roman" w:hAnsi="Times New Roman" w:cs="Times New Roman"/>
          <w:sz w:val="28"/>
          <w:szCs w:val="28"/>
        </w:rPr>
        <w:t xml:space="preserve">поведения. </w:t>
      </w:r>
      <w:r w:rsidR="00E150D0">
        <w:rPr>
          <w:rFonts w:ascii="Times New Roman" w:hAnsi="Times New Roman" w:cs="Times New Roman"/>
          <w:sz w:val="28"/>
          <w:szCs w:val="28"/>
        </w:rPr>
        <w:t xml:space="preserve">Предложенный проект проверен на правильность реализации программного алгоритма. Отладка завершена успешно. </w:t>
      </w:r>
    </w:p>
    <w:p w:rsidR="003D4352" w:rsidRDefault="003D4352">
      <w:pPr>
        <w:rPr>
          <w:rFonts w:ascii="Times New Roman" w:eastAsiaTheme="majorEastAsia" w:hAnsi="Times New Roman" w:cs="Times New Roman"/>
          <w:b/>
          <w:bCs/>
          <w:color w:val="000000" w:themeColor="text1"/>
          <w:sz w:val="28"/>
          <w:szCs w:val="28"/>
        </w:rPr>
      </w:pPr>
    </w:p>
    <w:p w:rsidR="00287749" w:rsidRDefault="005329D3" w:rsidP="00810A24">
      <w:pPr>
        <w:pStyle w:val="1"/>
      </w:pPr>
      <w:bookmarkStart w:id="7" w:name="_Toc406817248"/>
      <w:r>
        <w:t>2.</w:t>
      </w:r>
      <w:r w:rsidR="002A2E66">
        <w:t>2</w:t>
      </w:r>
      <w:r>
        <w:t xml:space="preserve">. </w:t>
      </w:r>
      <w:r w:rsidR="00D1533F">
        <w:t xml:space="preserve">Анализ отношения младших школьников к </w:t>
      </w:r>
      <w:r w:rsidR="005341EE">
        <w:t>искусственному интеллекту (</w:t>
      </w:r>
      <w:r w:rsidR="00D1533F">
        <w:t>аниматам</w:t>
      </w:r>
      <w:r w:rsidR="005341EE">
        <w:t>)</w:t>
      </w:r>
      <w:bookmarkEnd w:id="7"/>
      <w:r w:rsidR="00D1533F">
        <w:t xml:space="preserve"> </w:t>
      </w:r>
    </w:p>
    <w:p w:rsidR="00287749" w:rsidRDefault="00287749" w:rsidP="006B2376">
      <w:pPr>
        <w:ind w:firstLine="709"/>
        <w:jc w:val="both"/>
        <w:rPr>
          <w:rFonts w:ascii="Times New Roman" w:hAnsi="Times New Roman" w:cs="Times New Roman"/>
          <w:sz w:val="28"/>
          <w:szCs w:val="28"/>
        </w:rPr>
      </w:pPr>
    </w:p>
    <w:p w:rsidR="00A70740" w:rsidRPr="00952002" w:rsidRDefault="00A70740" w:rsidP="0065740A">
      <w:pPr>
        <w:tabs>
          <w:tab w:val="left" w:pos="4111"/>
        </w:tabs>
        <w:spacing w:after="0" w:line="360" w:lineRule="auto"/>
        <w:ind w:firstLine="709"/>
        <w:jc w:val="both"/>
        <w:rPr>
          <w:rFonts w:ascii="Times New Roman" w:hAnsi="Times New Roman" w:cs="Times New Roman"/>
          <w:sz w:val="28"/>
          <w:szCs w:val="28"/>
        </w:rPr>
      </w:pPr>
      <w:r w:rsidRPr="00952002">
        <w:rPr>
          <w:rFonts w:ascii="Times New Roman" w:hAnsi="Times New Roman" w:cs="Times New Roman"/>
          <w:sz w:val="28"/>
          <w:szCs w:val="28"/>
        </w:rPr>
        <w:t>Исследование начнем с определения отношения младших школьников к роботам</w:t>
      </w:r>
      <w:r w:rsidR="005256A0">
        <w:rPr>
          <w:rFonts w:ascii="Times New Roman" w:hAnsi="Times New Roman" w:cs="Times New Roman"/>
          <w:sz w:val="28"/>
          <w:szCs w:val="28"/>
        </w:rPr>
        <w:t xml:space="preserve"> и искусственному интеллекту</w:t>
      </w:r>
      <w:r w:rsidRPr="00952002">
        <w:rPr>
          <w:rFonts w:ascii="Times New Roman" w:hAnsi="Times New Roman" w:cs="Times New Roman"/>
          <w:sz w:val="28"/>
          <w:szCs w:val="28"/>
        </w:rPr>
        <w:t>. Проведем анкетирование учеников 4 «В» класса Гимназии № 30. Анкета содержит 7 вопросов</w:t>
      </w:r>
      <w:r w:rsidR="001977E2">
        <w:rPr>
          <w:rFonts w:ascii="Times New Roman" w:hAnsi="Times New Roman" w:cs="Times New Roman"/>
          <w:sz w:val="28"/>
          <w:szCs w:val="28"/>
        </w:rPr>
        <w:t xml:space="preserve"> (приложение </w:t>
      </w:r>
      <w:r w:rsidR="00E90112">
        <w:rPr>
          <w:rFonts w:ascii="Times New Roman" w:hAnsi="Times New Roman" w:cs="Times New Roman"/>
          <w:sz w:val="28"/>
          <w:szCs w:val="28"/>
        </w:rPr>
        <w:t>5</w:t>
      </w:r>
      <w:r w:rsidR="001977E2">
        <w:rPr>
          <w:rFonts w:ascii="Times New Roman" w:hAnsi="Times New Roman" w:cs="Times New Roman"/>
          <w:sz w:val="28"/>
          <w:szCs w:val="28"/>
        </w:rPr>
        <w:t>)</w:t>
      </w:r>
      <w:r w:rsidRPr="00952002">
        <w:rPr>
          <w:rFonts w:ascii="Times New Roman" w:hAnsi="Times New Roman" w:cs="Times New Roman"/>
          <w:sz w:val="28"/>
          <w:szCs w:val="28"/>
        </w:rPr>
        <w:t xml:space="preserve">. Всего получено 26 анкет, результаты представлены в таблице приложения </w:t>
      </w:r>
      <w:r w:rsidR="00E90112">
        <w:rPr>
          <w:rFonts w:ascii="Times New Roman" w:hAnsi="Times New Roman" w:cs="Times New Roman"/>
          <w:sz w:val="28"/>
          <w:szCs w:val="28"/>
        </w:rPr>
        <w:t>6</w:t>
      </w:r>
      <w:r w:rsidRPr="00952002">
        <w:rPr>
          <w:rFonts w:ascii="Times New Roman" w:hAnsi="Times New Roman" w:cs="Times New Roman"/>
          <w:sz w:val="28"/>
          <w:szCs w:val="28"/>
        </w:rPr>
        <w:t>.</w:t>
      </w:r>
    </w:p>
    <w:p w:rsidR="00B07D4D" w:rsidRDefault="00B07D4D"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Анкетирование моих одноклассников дало неожиданные и интересные результаты. 14 мальчиков и 10 девочек считают, что ученым следует </w:t>
      </w:r>
      <w:r>
        <w:rPr>
          <w:rFonts w:ascii="Times New Roman" w:hAnsi="Times New Roman" w:cs="Times New Roman"/>
          <w:sz w:val="28"/>
          <w:szCs w:val="28"/>
        </w:rPr>
        <w:lastRenderedPageBreak/>
        <w:t>трудиться над созданием «разумного» робота. Вместе с тем</w:t>
      </w:r>
      <w:r w:rsidR="00A37E8B">
        <w:rPr>
          <w:rFonts w:ascii="Times New Roman" w:hAnsi="Times New Roman" w:cs="Times New Roman"/>
          <w:sz w:val="28"/>
          <w:szCs w:val="28"/>
        </w:rPr>
        <w:t>,</w:t>
      </w:r>
      <w:r>
        <w:rPr>
          <w:rFonts w:ascii="Times New Roman" w:hAnsi="Times New Roman" w:cs="Times New Roman"/>
          <w:sz w:val="28"/>
          <w:szCs w:val="28"/>
        </w:rPr>
        <w:t xml:space="preserve"> двое ребят ответили отрицательно. Это свидетельствует о том, что далеко не каждый </w:t>
      </w:r>
      <w:r w:rsidR="004E73B8">
        <w:rPr>
          <w:rFonts w:ascii="Times New Roman" w:hAnsi="Times New Roman" w:cs="Times New Roman"/>
          <w:sz w:val="28"/>
          <w:szCs w:val="28"/>
        </w:rPr>
        <w:t xml:space="preserve">уверен </w:t>
      </w:r>
      <w:r>
        <w:rPr>
          <w:rFonts w:ascii="Times New Roman" w:hAnsi="Times New Roman" w:cs="Times New Roman"/>
          <w:sz w:val="28"/>
          <w:szCs w:val="28"/>
        </w:rPr>
        <w:t>в польз</w:t>
      </w:r>
      <w:r w:rsidR="004E73B8">
        <w:rPr>
          <w:rFonts w:ascii="Times New Roman" w:hAnsi="Times New Roman" w:cs="Times New Roman"/>
          <w:sz w:val="28"/>
          <w:szCs w:val="28"/>
        </w:rPr>
        <w:t>е</w:t>
      </w:r>
      <w:r>
        <w:rPr>
          <w:rFonts w:ascii="Times New Roman" w:hAnsi="Times New Roman" w:cs="Times New Roman"/>
          <w:sz w:val="28"/>
          <w:szCs w:val="28"/>
        </w:rPr>
        <w:t xml:space="preserve"> </w:t>
      </w:r>
      <w:r w:rsidR="001270AA">
        <w:rPr>
          <w:rFonts w:ascii="Times New Roman" w:hAnsi="Times New Roman" w:cs="Times New Roman"/>
          <w:sz w:val="28"/>
          <w:szCs w:val="28"/>
        </w:rPr>
        <w:t>научных разработок в области робототехники</w:t>
      </w:r>
      <w:r>
        <w:rPr>
          <w:rFonts w:ascii="Times New Roman" w:hAnsi="Times New Roman" w:cs="Times New Roman"/>
          <w:sz w:val="28"/>
          <w:szCs w:val="28"/>
        </w:rPr>
        <w:t xml:space="preserve">. </w:t>
      </w:r>
    </w:p>
    <w:p w:rsidR="00B07D4D" w:rsidRDefault="00B07D4D"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Примечательно, что никто из опрошенных детей не пожелал заботиться о роботе – это показывают ответы на второй вопрос. </w:t>
      </w:r>
      <w:r w:rsidR="00106F55" w:rsidRPr="00952002">
        <w:rPr>
          <w:rFonts w:ascii="Times New Roman" w:hAnsi="Times New Roman" w:cs="Times New Roman"/>
          <w:sz w:val="28"/>
          <w:szCs w:val="28"/>
        </w:rPr>
        <w:t xml:space="preserve">Все мои одноклассники считают, что робот должен быть сильный и умный, всегда приходить на помощь </w:t>
      </w:r>
      <w:r w:rsidR="00106F55">
        <w:rPr>
          <w:rFonts w:ascii="Times New Roman" w:hAnsi="Times New Roman" w:cs="Times New Roman"/>
          <w:sz w:val="28"/>
          <w:szCs w:val="28"/>
        </w:rPr>
        <w:t>(26 ответов – 100 %).</w:t>
      </w:r>
    </w:p>
    <w:p w:rsidR="006D7991" w:rsidRDefault="006D7991"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86400" cy="3200400"/>
            <wp:effectExtent l="19050" t="0" r="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521325" w:rsidRPr="00057F31" w:rsidRDefault="00521325" w:rsidP="00521325">
      <w:pPr>
        <w:tabs>
          <w:tab w:val="left" w:pos="4111"/>
        </w:tabs>
        <w:spacing w:after="0"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sz w:val="28"/>
          <w:szCs w:val="28"/>
        </w:rPr>
        <w:t xml:space="preserve">Рис. 2.8. </w:t>
      </w:r>
      <w:r w:rsidRPr="00057F31">
        <w:rPr>
          <w:rFonts w:ascii="Times New Roman" w:hAnsi="Times New Roman" w:cs="Times New Roman"/>
          <w:color w:val="000000" w:themeColor="text1"/>
          <w:sz w:val="28"/>
          <w:szCs w:val="28"/>
        </w:rPr>
        <w:t>Ответы на вопрос: «</w:t>
      </w:r>
      <w:r w:rsidRPr="00601F44">
        <w:rPr>
          <w:rFonts w:ascii="Times New Roman" w:hAnsi="Times New Roman" w:cs="Times New Roman"/>
          <w:color w:val="000000" w:themeColor="text1"/>
          <w:sz w:val="28"/>
          <w:szCs w:val="28"/>
        </w:rPr>
        <w:t>Какими характеристиками, по Вашему мнению, обязательно должен обладать робот, наделенный искусственным интеллектом?</w:t>
      </w:r>
      <w:r w:rsidRPr="00057F31">
        <w:rPr>
          <w:rFonts w:ascii="Times New Roman" w:hAnsi="Times New Roman" w:cs="Times New Roman"/>
          <w:color w:val="000000" w:themeColor="text1"/>
          <w:sz w:val="28"/>
          <w:szCs w:val="28"/>
        </w:rPr>
        <w:t>»</w:t>
      </w:r>
    </w:p>
    <w:p w:rsidR="006D7991" w:rsidRDefault="006D7991" w:rsidP="00521325">
      <w:pPr>
        <w:tabs>
          <w:tab w:val="left" w:pos="4111"/>
        </w:tabs>
        <w:spacing w:after="0" w:line="360" w:lineRule="auto"/>
        <w:ind w:firstLine="709"/>
        <w:jc w:val="center"/>
        <w:rPr>
          <w:rFonts w:ascii="Times New Roman" w:hAnsi="Times New Roman" w:cs="Times New Roman"/>
          <w:sz w:val="28"/>
          <w:szCs w:val="28"/>
        </w:rPr>
      </w:pPr>
    </w:p>
    <w:p w:rsidR="00B07D4D" w:rsidRDefault="00DF117F"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Своеобразием характеризу</w:t>
      </w:r>
      <w:r w:rsidR="00F049BA">
        <w:rPr>
          <w:rFonts w:ascii="Times New Roman" w:hAnsi="Times New Roman" w:cs="Times New Roman"/>
          <w:sz w:val="28"/>
          <w:szCs w:val="28"/>
        </w:rPr>
        <w:t>ются</w:t>
      </w:r>
      <w:r>
        <w:rPr>
          <w:rFonts w:ascii="Times New Roman" w:hAnsi="Times New Roman" w:cs="Times New Roman"/>
          <w:sz w:val="28"/>
          <w:szCs w:val="28"/>
        </w:rPr>
        <w:t xml:space="preserve"> ответ</w:t>
      </w:r>
      <w:r w:rsidR="00F049BA">
        <w:rPr>
          <w:rFonts w:ascii="Times New Roman" w:hAnsi="Times New Roman" w:cs="Times New Roman"/>
          <w:sz w:val="28"/>
          <w:szCs w:val="28"/>
        </w:rPr>
        <w:t>ы</w:t>
      </w:r>
      <w:r>
        <w:rPr>
          <w:rFonts w:ascii="Times New Roman" w:hAnsi="Times New Roman" w:cs="Times New Roman"/>
          <w:sz w:val="28"/>
          <w:szCs w:val="28"/>
        </w:rPr>
        <w:t xml:space="preserve"> на третий вопрос, </w:t>
      </w:r>
      <w:r w:rsidR="004307E7">
        <w:rPr>
          <w:rFonts w:ascii="Times New Roman" w:hAnsi="Times New Roman" w:cs="Times New Roman"/>
          <w:sz w:val="28"/>
          <w:szCs w:val="28"/>
        </w:rPr>
        <w:t>направленный на</w:t>
      </w:r>
      <w:r>
        <w:rPr>
          <w:rFonts w:ascii="Times New Roman" w:hAnsi="Times New Roman" w:cs="Times New Roman"/>
          <w:sz w:val="28"/>
          <w:szCs w:val="28"/>
        </w:rPr>
        <w:t xml:space="preserve"> выясн</w:t>
      </w:r>
      <w:r w:rsidR="004307E7">
        <w:rPr>
          <w:rFonts w:ascii="Times New Roman" w:hAnsi="Times New Roman" w:cs="Times New Roman"/>
          <w:sz w:val="28"/>
          <w:szCs w:val="28"/>
        </w:rPr>
        <w:t>ение</w:t>
      </w:r>
      <w:r>
        <w:rPr>
          <w:rFonts w:ascii="Times New Roman" w:hAnsi="Times New Roman" w:cs="Times New Roman"/>
          <w:sz w:val="28"/>
          <w:szCs w:val="28"/>
        </w:rPr>
        <w:t xml:space="preserve"> желани</w:t>
      </w:r>
      <w:r w:rsidR="004307E7">
        <w:rPr>
          <w:rFonts w:ascii="Times New Roman" w:hAnsi="Times New Roman" w:cs="Times New Roman"/>
          <w:sz w:val="28"/>
          <w:szCs w:val="28"/>
        </w:rPr>
        <w:t>я</w:t>
      </w:r>
      <w:r>
        <w:rPr>
          <w:rFonts w:ascii="Times New Roman" w:hAnsi="Times New Roman" w:cs="Times New Roman"/>
          <w:sz w:val="28"/>
          <w:szCs w:val="28"/>
        </w:rPr>
        <w:t xml:space="preserve"> </w:t>
      </w:r>
      <w:r w:rsidR="004307E7">
        <w:rPr>
          <w:rFonts w:ascii="Times New Roman" w:hAnsi="Times New Roman" w:cs="Times New Roman"/>
          <w:sz w:val="28"/>
          <w:szCs w:val="28"/>
        </w:rPr>
        <w:t>завести</w:t>
      </w:r>
      <w:r w:rsidR="00722B75">
        <w:rPr>
          <w:rFonts w:ascii="Times New Roman" w:hAnsi="Times New Roman" w:cs="Times New Roman"/>
          <w:sz w:val="28"/>
          <w:szCs w:val="28"/>
        </w:rPr>
        <w:t xml:space="preserve"> </w:t>
      </w:r>
      <w:r>
        <w:rPr>
          <w:rFonts w:ascii="Times New Roman" w:hAnsi="Times New Roman" w:cs="Times New Roman"/>
          <w:sz w:val="28"/>
          <w:szCs w:val="28"/>
        </w:rPr>
        <w:t xml:space="preserve">искусственного питомца. 11 мальчиков и 6 девочек проявили такое желание, а 5 мальчиков и 3 девочки, </w:t>
      </w:r>
      <w:r w:rsidR="00106F55">
        <w:rPr>
          <w:rFonts w:ascii="Times New Roman" w:hAnsi="Times New Roman" w:cs="Times New Roman"/>
          <w:sz w:val="28"/>
          <w:szCs w:val="28"/>
        </w:rPr>
        <w:t>отказались от электронного питомца</w:t>
      </w:r>
      <w:r>
        <w:rPr>
          <w:rFonts w:ascii="Times New Roman" w:hAnsi="Times New Roman" w:cs="Times New Roman"/>
          <w:sz w:val="28"/>
          <w:szCs w:val="28"/>
        </w:rPr>
        <w:t>. Двое ответили «не знаю».</w:t>
      </w:r>
    </w:p>
    <w:p w:rsidR="0066465F" w:rsidRDefault="00975DBB"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Самые неоднозначные ответы были даны на четвертый вопрос анкеты – о привлекательн</w:t>
      </w:r>
      <w:r w:rsidR="0014761B">
        <w:rPr>
          <w:rFonts w:ascii="Times New Roman" w:hAnsi="Times New Roman" w:cs="Times New Roman"/>
          <w:sz w:val="28"/>
          <w:szCs w:val="28"/>
        </w:rPr>
        <w:t>ости</w:t>
      </w:r>
      <w:r>
        <w:rPr>
          <w:rFonts w:ascii="Times New Roman" w:hAnsi="Times New Roman" w:cs="Times New Roman"/>
          <w:sz w:val="28"/>
          <w:szCs w:val="28"/>
        </w:rPr>
        <w:t xml:space="preserve"> электронного питомца</w:t>
      </w:r>
      <w:r w:rsidR="003442F1">
        <w:rPr>
          <w:rFonts w:ascii="Times New Roman" w:hAnsi="Times New Roman" w:cs="Times New Roman"/>
          <w:sz w:val="28"/>
          <w:szCs w:val="28"/>
        </w:rPr>
        <w:t xml:space="preserve"> (рисунок 2.9.)</w:t>
      </w:r>
      <w:r>
        <w:rPr>
          <w:rFonts w:ascii="Times New Roman" w:hAnsi="Times New Roman" w:cs="Times New Roman"/>
          <w:sz w:val="28"/>
          <w:szCs w:val="28"/>
        </w:rPr>
        <w:t xml:space="preserve">. </w:t>
      </w:r>
      <w:r w:rsidR="0066465F">
        <w:rPr>
          <w:rFonts w:ascii="Times New Roman" w:hAnsi="Times New Roman" w:cs="Times New Roman"/>
          <w:sz w:val="28"/>
          <w:szCs w:val="28"/>
        </w:rPr>
        <w:t xml:space="preserve">Для некоторых детей ценным в электронном питомце является простота </w:t>
      </w:r>
      <w:r w:rsidR="002020BC">
        <w:rPr>
          <w:rFonts w:ascii="Times New Roman" w:hAnsi="Times New Roman" w:cs="Times New Roman"/>
          <w:sz w:val="28"/>
          <w:szCs w:val="28"/>
        </w:rPr>
        <w:t>в ухаживании</w:t>
      </w:r>
      <w:r w:rsidR="0066465F">
        <w:rPr>
          <w:rFonts w:ascii="Times New Roman" w:hAnsi="Times New Roman" w:cs="Times New Roman"/>
          <w:sz w:val="28"/>
          <w:szCs w:val="28"/>
        </w:rPr>
        <w:t xml:space="preserve">. </w:t>
      </w:r>
      <w:r>
        <w:rPr>
          <w:rFonts w:ascii="Times New Roman" w:hAnsi="Times New Roman" w:cs="Times New Roman"/>
          <w:sz w:val="28"/>
          <w:szCs w:val="28"/>
        </w:rPr>
        <w:t>Отсутствие необходимости выгуливания</w:t>
      </w:r>
      <w:r w:rsidR="00295184">
        <w:rPr>
          <w:rFonts w:ascii="Times New Roman" w:hAnsi="Times New Roman" w:cs="Times New Roman"/>
          <w:sz w:val="28"/>
          <w:szCs w:val="28"/>
        </w:rPr>
        <w:t xml:space="preserve"> (вариант «а»)</w:t>
      </w:r>
      <w:r>
        <w:rPr>
          <w:rFonts w:ascii="Times New Roman" w:hAnsi="Times New Roman" w:cs="Times New Roman"/>
          <w:sz w:val="28"/>
          <w:szCs w:val="28"/>
        </w:rPr>
        <w:t xml:space="preserve"> </w:t>
      </w:r>
      <w:r w:rsidR="0066465F">
        <w:rPr>
          <w:rFonts w:ascii="Times New Roman" w:hAnsi="Times New Roman" w:cs="Times New Roman"/>
          <w:sz w:val="28"/>
          <w:szCs w:val="28"/>
        </w:rPr>
        <w:lastRenderedPageBreak/>
        <w:t>отметили 11 человек, а необходимости чистить клетку</w:t>
      </w:r>
      <w:r w:rsidR="00295184">
        <w:rPr>
          <w:rFonts w:ascii="Times New Roman" w:hAnsi="Times New Roman" w:cs="Times New Roman"/>
          <w:sz w:val="28"/>
          <w:szCs w:val="28"/>
        </w:rPr>
        <w:t xml:space="preserve"> (вариант «б»)</w:t>
      </w:r>
      <w:r w:rsidR="0066465F">
        <w:rPr>
          <w:rFonts w:ascii="Times New Roman" w:hAnsi="Times New Roman" w:cs="Times New Roman"/>
          <w:sz w:val="28"/>
          <w:szCs w:val="28"/>
        </w:rPr>
        <w:t xml:space="preserve"> привлекло шестерых детей.</w:t>
      </w:r>
      <w:r w:rsidR="00132BC6">
        <w:rPr>
          <w:rFonts w:ascii="Times New Roman" w:hAnsi="Times New Roman" w:cs="Times New Roman"/>
          <w:sz w:val="28"/>
          <w:szCs w:val="28"/>
        </w:rPr>
        <w:t xml:space="preserve"> Для этих </w:t>
      </w:r>
      <w:r w:rsidR="005F1EBD">
        <w:rPr>
          <w:rFonts w:ascii="Times New Roman" w:hAnsi="Times New Roman" w:cs="Times New Roman"/>
          <w:sz w:val="28"/>
          <w:szCs w:val="28"/>
        </w:rPr>
        <w:t>малышей</w:t>
      </w:r>
      <w:r w:rsidR="00132BC6">
        <w:rPr>
          <w:rFonts w:ascii="Times New Roman" w:hAnsi="Times New Roman" w:cs="Times New Roman"/>
          <w:sz w:val="28"/>
          <w:szCs w:val="28"/>
        </w:rPr>
        <w:t xml:space="preserve"> электронный питомец лучше живого тем, что за ним проще ухаживать. </w:t>
      </w:r>
    </w:p>
    <w:p w:rsidR="00057F31" w:rsidRDefault="00057F31"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86400" cy="2948940"/>
            <wp:effectExtent l="0" t="0" r="0" b="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057F31" w:rsidRPr="00057F31" w:rsidRDefault="00057F31" w:rsidP="003442F1">
      <w:pPr>
        <w:tabs>
          <w:tab w:val="left" w:pos="4111"/>
        </w:tabs>
        <w:spacing w:after="0"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sz w:val="28"/>
          <w:szCs w:val="28"/>
        </w:rPr>
        <w:t>Рис 2.</w:t>
      </w:r>
      <w:r w:rsidR="00874F77">
        <w:rPr>
          <w:rFonts w:ascii="Times New Roman" w:hAnsi="Times New Roman" w:cs="Times New Roman"/>
          <w:sz w:val="28"/>
          <w:szCs w:val="28"/>
        </w:rPr>
        <w:t>9</w:t>
      </w:r>
      <w:r>
        <w:rPr>
          <w:rFonts w:ascii="Times New Roman" w:hAnsi="Times New Roman" w:cs="Times New Roman"/>
          <w:sz w:val="28"/>
          <w:szCs w:val="28"/>
        </w:rPr>
        <w:t xml:space="preserve">.  </w:t>
      </w:r>
      <w:r w:rsidRPr="00057F31">
        <w:rPr>
          <w:rFonts w:ascii="Times New Roman" w:hAnsi="Times New Roman" w:cs="Times New Roman"/>
          <w:color w:val="000000" w:themeColor="text1"/>
          <w:sz w:val="28"/>
          <w:szCs w:val="28"/>
        </w:rPr>
        <w:t>Ответы на вопрос: «Что Вас привлекает в питомце-роботе с искусственным интеллектом?»</w:t>
      </w:r>
    </w:p>
    <w:p w:rsidR="00057F31" w:rsidRDefault="00057F31" w:rsidP="0065740A">
      <w:pPr>
        <w:tabs>
          <w:tab w:val="left" w:pos="4111"/>
        </w:tabs>
        <w:spacing w:after="0" w:line="360" w:lineRule="auto"/>
        <w:ind w:firstLine="709"/>
        <w:jc w:val="both"/>
        <w:rPr>
          <w:rFonts w:ascii="Times New Roman" w:hAnsi="Times New Roman" w:cs="Times New Roman"/>
          <w:sz w:val="28"/>
          <w:szCs w:val="28"/>
        </w:rPr>
      </w:pPr>
    </w:p>
    <w:p w:rsidR="00B33DB3" w:rsidRDefault="00B33DB3" w:rsidP="00B33DB3">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Другая часть класса, напротив, относятся к искусственному животному как к механизму, который можно исследовать, а при случае не жалко и выкинуть. Изменение настроек заинтересовало 7 человек, среди которых всего лишь 1 девочка. Возможность починки и покупки нового взамен поломавшегося привлекли шестерых детей. </w:t>
      </w:r>
    </w:p>
    <w:p w:rsidR="001A6F13" w:rsidRDefault="00B33DB3" w:rsidP="00B33DB3">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 детей (7 мальчиков и 6 девочек) согласились на электронного питомца вынужденно – родители не разрешают им живого (вариант «е»). Эти ребята очень хотят общаться с маленькими пушистиками и даже согласны на роботизированную замену. </w:t>
      </w:r>
    </w:p>
    <w:p w:rsidR="001A6F13" w:rsidRDefault="00B33DB3" w:rsidP="00B33DB3">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Следует отметить выявленную закономерность: в анкетах с отмеченными вариантами «а» и «б» почти всегда отмечен и вариант «е». Это говорит о том, что мои одноклассники, относящиеся к анимату как к живому существу, стремятся заменить им собаку, кошку или грызуна, которых им, видимо, запрещено заводить дома.</w:t>
      </w:r>
    </w:p>
    <w:p w:rsidR="00B33DB3" w:rsidRDefault="00B33DB3" w:rsidP="00B33DB3">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В то же время анкеты с отмеченными вариантами «в» и «д» не имеют в качестве ответа вариант «е». Такой результат может свидетельствовать том, что дети из этой группы не воспринимают анимата как замену животному. В то же время можно предположить, что у них дома питомец уже есть, в результате чего тяга к животному миру удовлетворена, а интерес к электронике выходит на первый план. </w:t>
      </w:r>
    </w:p>
    <w:p w:rsidR="00AB40C6" w:rsidRDefault="00E16E82"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w:t>
      </w:r>
      <w:r w:rsidR="00AB40C6">
        <w:rPr>
          <w:rFonts w:ascii="Times New Roman" w:hAnsi="Times New Roman" w:cs="Times New Roman"/>
          <w:sz w:val="28"/>
          <w:szCs w:val="28"/>
        </w:rPr>
        <w:t xml:space="preserve">аксимальное количество ответов (15) набрал показатель безопасности.  </w:t>
      </w:r>
    </w:p>
    <w:p w:rsidR="00DF117F" w:rsidRDefault="00830A25"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w:t>
      </w:r>
      <w:r w:rsidR="00641B13">
        <w:rPr>
          <w:rFonts w:ascii="Times New Roman" w:hAnsi="Times New Roman" w:cs="Times New Roman"/>
          <w:sz w:val="28"/>
          <w:szCs w:val="28"/>
        </w:rPr>
        <w:t>оследний п</w:t>
      </w:r>
      <w:r>
        <w:rPr>
          <w:rFonts w:ascii="Times New Roman" w:hAnsi="Times New Roman" w:cs="Times New Roman"/>
          <w:sz w:val="28"/>
          <w:szCs w:val="28"/>
        </w:rPr>
        <w:t xml:space="preserve">ятый вопрос </w:t>
      </w:r>
      <w:r w:rsidR="00106F55">
        <w:rPr>
          <w:rFonts w:ascii="Times New Roman" w:hAnsi="Times New Roman" w:cs="Times New Roman"/>
          <w:sz w:val="28"/>
          <w:szCs w:val="28"/>
        </w:rPr>
        <w:t>проиллюстрирован на рисунке 2.</w:t>
      </w:r>
      <w:r w:rsidR="00874F77">
        <w:rPr>
          <w:rFonts w:ascii="Times New Roman" w:hAnsi="Times New Roman" w:cs="Times New Roman"/>
          <w:sz w:val="28"/>
          <w:szCs w:val="28"/>
        </w:rPr>
        <w:t>10</w:t>
      </w:r>
      <w:r w:rsidR="00106F55">
        <w:rPr>
          <w:rFonts w:ascii="Times New Roman" w:hAnsi="Times New Roman" w:cs="Times New Roman"/>
          <w:sz w:val="28"/>
          <w:szCs w:val="28"/>
        </w:rPr>
        <w:t xml:space="preserve">. Он </w:t>
      </w:r>
      <w:r>
        <w:rPr>
          <w:rFonts w:ascii="Times New Roman" w:hAnsi="Times New Roman" w:cs="Times New Roman"/>
          <w:sz w:val="28"/>
          <w:szCs w:val="28"/>
        </w:rPr>
        <w:t xml:space="preserve">вызвал наибольшие </w:t>
      </w:r>
      <w:r w:rsidR="00106F55">
        <w:rPr>
          <w:rFonts w:ascii="Times New Roman" w:hAnsi="Times New Roman" w:cs="Times New Roman"/>
          <w:sz w:val="28"/>
          <w:szCs w:val="28"/>
        </w:rPr>
        <w:t>«</w:t>
      </w:r>
      <w:r>
        <w:rPr>
          <w:rFonts w:ascii="Times New Roman" w:hAnsi="Times New Roman" w:cs="Times New Roman"/>
          <w:sz w:val="28"/>
          <w:szCs w:val="28"/>
        </w:rPr>
        <w:t>с</w:t>
      </w:r>
      <w:r w:rsidR="00106F55">
        <w:rPr>
          <w:rFonts w:ascii="Times New Roman" w:hAnsi="Times New Roman" w:cs="Times New Roman"/>
          <w:sz w:val="28"/>
          <w:szCs w:val="28"/>
        </w:rPr>
        <w:t>поры»</w:t>
      </w:r>
      <w:r>
        <w:rPr>
          <w:rFonts w:ascii="Times New Roman" w:hAnsi="Times New Roman" w:cs="Times New Roman"/>
          <w:sz w:val="28"/>
          <w:szCs w:val="28"/>
        </w:rPr>
        <w:t xml:space="preserve">. </w:t>
      </w:r>
    </w:p>
    <w:p w:rsidR="001A6F13" w:rsidRDefault="001A6F13" w:rsidP="001A6F13">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Рисунок 2.10. показывает,</w:t>
      </w:r>
      <w:r w:rsidR="002A6A9B">
        <w:rPr>
          <w:rFonts w:ascii="Times New Roman" w:hAnsi="Times New Roman" w:cs="Times New Roman"/>
          <w:sz w:val="28"/>
          <w:szCs w:val="28"/>
        </w:rPr>
        <w:t xml:space="preserve">  </w:t>
      </w:r>
      <w:r>
        <w:rPr>
          <w:rFonts w:ascii="Times New Roman" w:hAnsi="Times New Roman" w:cs="Times New Roman"/>
          <w:sz w:val="28"/>
          <w:szCs w:val="28"/>
        </w:rPr>
        <w:t xml:space="preserve"> что не знают, </w:t>
      </w:r>
      <w:r w:rsidR="002A6A9B">
        <w:rPr>
          <w:rFonts w:ascii="Times New Roman" w:hAnsi="Times New Roman" w:cs="Times New Roman"/>
          <w:sz w:val="28"/>
          <w:szCs w:val="28"/>
        </w:rPr>
        <w:t xml:space="preserve">  </w:t>
      </w:r>
      <w:r>
        <w:rPr>
          <w:rFonts w:ascii="Times New Roman" w:hAnsi="Times New Roman" w:cs="Times New Roman"/>
          <w:sz w:val="28"/>
          <w:szCs w:val="28"/>
        </w:rPr>
        <w:t xml:space="preserve">стоит ли заменять в научных </w:t>
      </w:r>
    </w:p>
    <w:p w:rsidR="00A70740" w:rsidRPr="00952002" w:rsidRDefault="00A70740" w:rsidP="0065740A">
      <w:pPr>
        <w:tabs>
          <w:tab w:val="left" w:pos="4111"/>
        </w:tabs>
        <w:spacing w:after="0" w:line="360" w:lineRule="auto"/>
        <w:ind w:firstLine="709"/>
        <w:jc w:val="both"/>
        <w:rPr>
          <w:rFonts w:ascii="Times New Roman" w:hAnsi="Times New Roman" w:cs="Times New Roman"/>
          <w:sz w:val="28"/>
          <w:szCs w:val="28"/>
        </w:rPr>
      </w:pPr>
      <w:r w:rsidRPr="00952002">
        <w:rPr>
          <w:rFonts w:ascii="Times New Roman" w:hAnsi="Times New Roman" w:cs="Times New Roman"/>
          <w:noProof/>
          <w:sz w:val="28"/>
          <w:szCs w:val="28"/>
          <w:lang w:eastAsia="ru-RU"/>
        </w:rPr>
        <w:drawing>
          <wp:inline distT="0" distB="0" distL="0" distR="0">
            <wp:extent cx="4884420" cy="2667000"/>
            <wp:effectExtent l="0" t="0" r="0" b="0"/>
            <wp:docPr id="1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A70740" w:rsidRPr="00952002" w:rsidRDefault="00106F55" w:rsidP="00521325">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 2.</w:t>
      </w:r>
      <w:r w:rsidR="00874F77">
        <w:rPr>
          <w:rFonts w:ascii="Times New Roman" w:hAnsi="Times New Roman" w:cs="Times New Roman"/>
          <w:sz w:val="28"/>
          <w:szCs w:val="28"/>
        </w:rPr>
        <w:t>10</w:t>
      </w:r>
      <w:r>
        <w:rPr>
          <w:rFonts w:ascii="Times New Roman" w:hAnsi="Times New Roman" w:cs="Times New Roman"/>
          <w:sz w:val="28"/>
          <w:szCs w:val="28"/>
        </w:rPr>
        <w:t xml:space="preserve">.  </w:t>
      </w:r>
      <w:r w:rsidR="00A70740" w:rsidRPr="00952002">
        <w:rPr>
          <w:rFonts w:ascii="Times New Roman" w:hAnsi="Times New Roman" w:cs="Times New Roman"/>
          <w:sz w:val="28"/>
          <w:szCs w:val="28"/>
        </w:rPr>
        <w:t>Ответы на вопрос: «Ученые всего мира проводят опыты на животных. Как Вы считаете, если ЕСТЬ ВОЗМОЖНОСТЬ заменить живое животное в экспериментах на искусственное (робота)?»</w:t>
      </w:r>
    </w:p>
    <w:p w:rsidR="005F7C3E" w:rsidRDefault="005F7C3E" w:rsidP="0065740A">
      <w:pPr>
        <w:tabs>
          <w:tab w:val="left" w:pos="4111"/>
        </w:tabs>
        <w:spacing w:after="0" w:line="360" w:lineRule="auto"/>
        <w:ind w:firstLine="709"/>
        <w:jc w:val="both"/>
        <w:rPr>
          <w:rFonts w:ascii="Times New Roman" w:hAnsi="Times New Roman" w:cs="Times New Roman"/>
          <w:sz w:val="28"/>
          <w:szCs w:val="28"/>
        </w:rPr>
      </w:pPr>
    </w:p>
    <w:p w:rsidR="00FF03FA" w:rsidRDefault="00FF03FA" w:rsidP="00FF03FA">
      <w:pPr>
        <w:tabs>
          <w:tab w:val="left" w:pos="4111"/>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экспериментах животных на роботов, 9 опрошенных, 12 человек высказались против такой замены, и только 5 – за. Среди сторонников гуманного отношения к животным - 1 мальчик.  </w:t>
      </w:r>
    </w:p>
    <w:p w:rsidR="00A70740" w:rsidRDefault="00A70740" w:rsidP="0065740A">
      <w:pPr>
        <w:tabs>
          <w:tab w:val="left" w:pos="4111"/>
        </w:tabs>
        <w:spacing w:after="0" w:line="360" w:lineRule="auto"/>
        <w:ind w:firstLine="709"/>
        <w:jc w:val="both"/>
        <w:rPr>
          <w:rFonts w:ascii="Times New Roman" w:hAnsi="Times New Roman" w:cs="Times New Roman"/>
          <w:sz w:val="28"/>
          <w:szCs w:val="28"/>
        </w:rPr>
      </w:pPr>
      <w:r w:rsidRPr="00952002">
        <w:rPr>
          <w:rFonts w:ascii="Times New Roman" w:hAnsi="Times New Roman" w:cs="Times New Roman"/>
          <w:sz w:val="28"/>
          <w:szCs w:val="28"/>
        </w:rPr>
        <w:t xml:space="preserve">Надеюсь, мое исследование поможет ребятам </w:t>
      </w:r>
      <w:r w:rsidR="00106F55">
        <w:rPr>
          <w:rFonts w:ascii="Times New Roman" w:hAnsi="Times New Roman" w:cs="Times New Roman"/>
          <w:sz w:val="28"/>
          <w:szCs w:val="28"/>
        </w:rPr>
        <w:t xml:space="preserve">не только </w:t>
      </w:r>
      <w:r w:rsidR="00106F55" w:rsidRPr="00952002">
        <w:rPr>
          <w:rFonts w:ascii="Times New Roman" w:hAnsi="Times New Roman" w:cs="Times New Roman"/>
          <w:sz w:val="28"/>
          <w:szCs w:val="28"/>
        </w:rPr>
        <w:t xml:space="preserve">больше </w:t>
      </w:r>
      <w:r w:rsidRPr="00952002">
        <w:rPr>
          <w:rFonts w:ascii="Times New Roman" w:hAnsi="Times New Roman" w:cs="Times New Roman"/>
          <w:sz w:val="28"/>
          <w:szCs w:val="28"/>
        </w:rPr>
        <w:t>узнать о</w:t>
      </w:r>
      <w:r w:rsidR="00A90280">
        <w:rPr>
          <w:rFonts w:ascii="Times New Roman" w:hAnsi="Times New Roman" w:cs="Times New Roman"/>
          <w:sz w:val="28"/>
          <w:szCs w:val="28"/>
        </w:rPr>
        <w:t>б</w:t>
      </w:r>
      <w:r w:rsidRPr="00952002">
        <w:rPr>
          <w:rFonts w:ascii="Times New Roman" w:hAnsi="Times New Roman" w:cs="Times New Roman"/>
          <w:sz w:val="28"/>
          <w:szCs w:val="28"/>
        </w:rPr>
        <w:t xml:space="preserve"> аниматах</w:t>
      </w:r>
      <w:r w:rsidR="00106F55">
        <w:rPr>
          <w:rFonts w:ascii="Times New Roman" w:hAnsi="Times New Roman" w:cs="Times New Roman"/>
          <w:sz w:val="28"/>
          <w:szCs w:val="28"/>
        </w:rPr>
        <w:t>, но и пересмотреть свое отношение к опытам над животными (при возможности все</w:t>
      </w:r>
      <w:r w:rsidR="00A90280">
        <w:rPr>
          <w:rFonts w:ascii="Times New Roman" w:hAnsi="Times New Roman" w:cs="Times New Roman"/>
          <w:sz w:val="28"/>
          <w:szCs w:val="28"/>
        </w:rPr>
        <w:t>-</w:t>
      </w:r>
      <w:r w:rsidR="00106F55">
        <w:rPr>
          <w:rFonts w:ascii="Times New Roman" w:hAnsi="Times New Roman" w:cs="Times New Roman"/>
          <w:sz w:val="28"/>
          <w:szCs w:val="28"/>
        </w:rPr>
        <w:t>таки использовать не живое существо)</w:t>
      </w:r>
      <w:r w:rsidRPr="00952002">
        <w:rPr>
          <w:rFonts w:ascii="Times New Roman" w:hAnsi="Times New Roman" w:cs="Times New Roman"/>
          <w:sz w:val="28"/>
          <w:szCs w:val="28"/>
        </w:rPr>
        <w:t xml:space="preserve">. </w:t>
      </w:r>
    </w:p>
    <w:p w:rsidR="004614D5" w:rsidRPr="00952002" w:rsidRDefault="004614D5" w:rsidP="0065740A">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Признавая свою насильственную позицию по отношению к животному, человек должен стремит</w:t>
      </w:r>
      <w:r w:rsidR="00676479">
        <w:rPr>
          <w:rFonts w:ascii="Times New Roman" w:hAnsi="Times New Roman" w:cs="Times New Roman"/>
          <w:sz w:val="28"/>
          <w:szCs w:val="28"/>
        </w:rPr>
        <w:t>ь</w:t>
      </w:r>
      <w:r>
        <w:rPr>
          <w:rFonts w:ascii="Times New Roman" w:hAnsi="Times New Roman" w:cs="Times New Roman"/>
          <w:sz w:val="28"/>
          <w:szCs w:val="28"/>
        </w:rPr>
        <w:t>ся минимизировать наносимый ему ущерб. В этом направлении так же необходимо учитывать те особенности животных, которые связанны с эффективностью их участия в эксперименте.</w:t>
      </w:r>
      <w:r>
        <w:rPr>
          <w:rStyle w:val="aa"/>
          <w:rFonts w:ascii="Times New Roman" w:hAnsi="Times New Roman" w:cs="Times New Roman"/>
          <w:sz w:val="28"/>
          <w:szCs w:val="28"/>
        </w:rPr>
        <w:footnoteReference w:id="11"/>
      </w:r>
    </w:p>
    <w:p w:rsidR="00CA7BFA" w:rsidRDefault="00CA7BFA" w:rsidP="008567D3">
      <w:pPr>
        <w:ind w:firstLine="709"/>
        <w:jc w:val="both"/>
        <w:rPr>
          <w:rFonts w:ascii="Times New Roman" w:hAnsi="Times New Roman" w:cs="Times New Roman"/>
          <w:sz w:val="28"/>
          <w:szCs w:val="28"/>
        </w:rPr>
      </w:pPr>
    </w:p>
    <w:p w:rsidR="00CA7BFA" w:rsidRPr="008567D3" w:rsidRDefault="00CA7BFA" w:rsidP="008567D3">
      <w:pPr>
        <w:ind w:firstLine="709"/>
        <w:jc w:val="both"/>
        <w:rPr>
          <w:rFonts w:ascii="Times New Roman" w:hAnsi="Times New Roman" w:cs="Times New Roman"/>
          <w:sz w:val="28"/>
          <w:szCs w:val="28"/>
        </w:rPr>
      </w:pPr>
    </w:p>
    <w:p w:rsidR="006B2376" w:rsidRDefault="006B2376" w:rsidP="006B2376">
      <w:pPr>
        <w:ind w:firstLine="709"/>
        <w:jc w:val="both"/>
        <w:rPr>
          <w:rFonts w:ascii="Times New Roman" w:hAnsi="Times New Roman" w:cs="Times New Roman"/>
          <w:sz w:val="28"/>
          <w:szCs w:val="28"/>
        </w:rPr>
      </w:pPr>
    </w:p>
    <w:p w:rsidR="006B2376" w:rsidRDefault="006B2376" w:rsidP="008454DC">
      <w:pPr>
        <w:jc w:val="center"/>
        <w:rPr>
          <w:rFonts w:ascii="Times New Roman" w:hAnsi="Times New Roman" w:cs="Times New Roman"/>
          <w:sz w:val="28"/>
          <w:szCs w:val="28"/>
        </w:rPr>
      </w:pPr>
    </w:p>
    <w:p w:rsidR="00B33DB3" w:rsidRDefault="00B33DB3">
      <w:pPr>
        <w:rPr>
          <w:rFonts w:ascii="Times New Roman" w:eastAsiaTheme="majorEastAsia" w:hAnsi="Times New Roman" w:cs="Times New Roman"/>
          <w:b/>
          <w:bCs/>
          <w:color w:val="000000" w:themeColor="text1"/>
          <w:sz w:val="28"/>
          <w:szCs w:val="28"/>
        </w:rPr>
      </w:pPr>
      <w:r>
        <w:br w:type="page"/>
      </w:r>
    </w:p>
    <w:p w:rsidR="006B2376" w:rsidRDefault="006B2376" w:rsidP="00810A24">
      <w:pPr>
        <w:pStyle w:val="1"/>
      </w:pPr>
      <w:bookmarkStart w:id="8" w:name="_Toc406817249"/>
      <w:r>
        <w:lastRenderedPageBreak/>
        <w:t>Заключение</w:t>
      </w:r>
      <w:bookmarkEnd w:id="8"/>
    </w:p>
    <w:p w:rsidR="002C6D4C" w:rsidRDefault="002C6D4C" w:rsidP="00741741">
      <w:pPr>
        <w:spacing w:line="360" w:lineRule="auto"/>
        <w:ind w:firstLine="709"/>
        <w:jc w:val="both"/>
        <w:rPr>
          <w:rFonts w:ascii="Times New Roman" w:hAnsi="Times New Roman" w:cs="Times New Roman"/>
          <w:sz w:val="28"/>
          <w:szCs w:val="28"/>
        </w:rPr>
      </w:pPr>
    </w:p>
    <w:p w:rsidR="00F571F0" w:rsidRDefault="00741741" w:rsidP="00D51E39">
      <w:pPr>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Развитие современного мира невозможно представить без компьютерных технологий. В настоящее время они сопровождают человека в различных сферах его деятельности. Но бесспорно самым интересным</w:t>
      </w:r>
      <w:r w:rsidR="00A90280">
        <w:rPr>
          <w:rFonts w:ascii="Times New Roman" w:hAnsi="Times New Roman" w:cs="Times New Roman"/>
          <w:sz w:val="28"/>
          <w:szCs w:val="28"/>
        </w:rPr>
        <w:t>, о</w:t>
      </w:r>
      <w:r>
        <w:rPr>
          <w:rFonts w:ascii="Times New Roman" w:hAnsi="Times New Roman" w:cs="Times New Roman"/>
          <w:sz w:val="28"/>
          <w:szCs w:val="28"/>
        </w:rPr>
        <w:t>дним из новейших направлений (сформировано начале 90</w:t>
      </w:r>
      <w:r w:rsidR="00A90280">
        <w:rPr>
          <w:rFonts w:ascii="Times New Roman" w:hAnsi="Times New Roman" w:cs="Times New Roman"/>
          <w:sz w:val="28"/>
          <w:szCs w:val="28"/>
        </w:rPr>
        <w:t>-</w:t>
      </w:r>
      <w:r>
        <w:rPr>
          <w:rFonts w:ascii="Times New Roman" w:hAnsi="Times New Roman" w:cs="Times New Roman"/>
          <w:sz w:val="28"/>
          <w:szCs w:val="28"/>
        </w:rPr>
        <w:t>х годов) их применения является создание аниматов.</w:t>
      </w:r>
      <w:r w:rsidR="000D24BF">
        <w:rPr>
          <w:rFonts w:ascii="Times New Roman" w:hAnsi="Times New Roman" w:cs="Times New Roman"/>
          <w:sz w:val="28"/>
          <w:szCs w:val="28"/>
        </w:rPr>
        <w:t xml:space="preserve"> </w:t>
      </w:r>
      <w:r w:rsidR="00F571F0">
        <w:rPr>
          <w:rFonts w:ascii="Times New Roman" w:hAnsi="Times New Roman" w:cs="Times New Roman"/>
          <w:sz w:val="28"/>
          <w:szCs w:val="28"/>
        </w:rPr>
        <w:t xml:space="preserve">Анимат </w:t>
      </w:r>
      <w:r w:rsidR="00F571F0" w:rsidRPr="00FD3CE2">
        <w:rPr>
          <w:rFonts w:ascii="Times New Roman" w:eastAsia="Times New Roman" w:hAnsi="Times New Roman" w:cs="Times New Roman"/>
          <w:sz w:val="28"/>
          <w:szCs w:val="28"/>
        </w:rPr>
        <w:t>(от англ. animal + robot = animat)</w:t>
      </w:r>
      <w:r w:rsidR="00F571F0">
        <w:rPr>
          <w:rFonts w:ascii="Times New Roman" w:eastAsia="Times New Roman" w:hAnsi="Times New Roman" w:cs="Times New Roman"/>
          <w:sz w:val="28"/>
          <w:szCs w:val="28"/>
        </w:rPr>
        <w:t xml:space="preserve"> </w:t>
      </w:r>
      <w:r w:rsidR="00F571F0">
        <w:rPr>
          <w:rFonts w:ascii="Times New Roman" w:hAnsi="Times New Roman" w:cs="Times New Roman"/>
          <w:sz w:val="28"/>
          <w:szCs w:val="28"/>
        </w:rPr>
        <w:t xml:space="preserve">– искусственный «организм», поведение которого строится в соответствии с аналогичным живым организмом.  </w:t>
      </w:r>
    </w:p>
    <w:p w:rsidR="00F571F0" w:rsidRDefault="00F571F0" w:rsidP="008A3D47">
      <w:pPr>
        <w:adjustRightInd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Аниматы являются очень важной частью для понимания человеком животного мира и самого себя. </w:t>
      </w:r>
      <w:r w:rsidR="008A3D47">
        <w:rPr>
          <w:rFonts w:ascii="Times New Roman" w:hAnsi="Times New Roman" w:cs="Times New Roman"/>
          <w:sz w:val="28"/>
          <w:szCs w:val="28"/>
        </w:rPr>
        <w:t>Э</w:t>
      </w:r>
      <w:r>
        <w:rPr>
          <w:rFonts w:ascii="Times New Roman" w:hAnsi="Times New Roman" w:cs="Times New Roman"/>
          <w:sz w:val="28"/>
          <w:szCs w:val="28"/>
        </w:rPr>
        <w:t>ксперименты, проводимые с аниматами, позволяют исследователю:</w:t>
      </w:r>
    </w:p>
    <w:p w:rsidR="00F571F0" w:rsidRDefault="00676479" w:rsidP="00676479">
      <w:pPr>
        <w:pStyle w:val="ab"/>
        <w:spacing w:after="0" w:line="36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1. </w:t>
      </w:r>
      <w:r w:rsidR="00F571F0">
        <w:rPr>
          <w:rFonts w:ascii="Times New Roman" w:hAnsi="Times New Roman" w:cs="Times New Roman"/>
          <w:sz w:val="28"/>
          <w:szCs w:val="28"/>
        </w:rPr>
        <w:t>Проверить имеющиеся у него знания о механизмах поведения живого организма;</w:t>
      </w:r>
    </w:p>
    <w:p w:rsidR="00F571F0" w:rsidRDefault="00676479" w:rsidP="00676479">
      <w:pPr>
        <w:pStyle w:val="ab"/>
        <w:spacing w:after="0" w:line="36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2. </w:t>
      </w:r>
      <w:r w:rsidR="00F571F0">
        <w:rPr>
          <w:rFonts w:ascii="Times New Roman" w:hAnsi="Times New Roman" w:cs="Times New Roman"/>
          <w:sz w:val="28"/>
          <w:szCs w:val="28"/>
        </w:rPr>
        <w:t>Выдвинуть гипотезы, которые можно будет проверить, изучая поведение реальных живых организмов.</w:t>
      </w:r>
    </w:p>
    <w:p w:rsidR="00F571F0" w:rsidRPr="00EC6C56" w:rsidRDefault="00676479" w:rsidP="00676479">
      <w:pPr>
        <w:pStyle w:val="ab"/>
        <w:spacing w:after="0" w:line="36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3. </w:t>
      </w:r>
      <w:r w:rsidR="00F571F0">
        <w:rPr>
          <w:rFonts w:ascii="Times New Roman" w:hAnsi="Times New Roman" w:cs="Times New Roman"/>
          <w:sz w:val="28"/>
          <w:szCs w:val="28"/>
        </w:rPr>
        <w:t>При возможности заменять в экспериментах живой организм на искусственный (более гуманно относится к животным).</w:t>
      </w:r>
    </w:p>
    <w:p w:rsidR="00F571F0" w:rsidRDefault="00F571F0" w:rsidP="00F571F0">
      <w:pPr>
        <w:spacing w:after="0" w:line="36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 xml:space="preserve"> </w:t>
      </w:r>
      <w:r>
        <w:rPr>
          <w:rFonts w:ascii="Times New Roman" w:eastAsia="Times New Roman" w:hAnsi="Times New Roman" w:cs="Times New Roman"/>
          <w:sz w:val="28"/>
          <w:szCs w:val="28"/>
        </w:rPr>
        <w:t>Важную роль в функциональных системах анимата играют</w:t>
      </w:r>
      <w:r w:rsidRPr="00F46FF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мотивации. Именно он</w:t>
      </w:r>
      <w:r w:rsidR="00967286">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 побужда</w:t>
      </w:r>
      <w:r w:rsidR="002D7836">
        <w:rPr>
          <w:rFonts w:ascii="Times New Roman" w:eastAsia="Times New Roman" w:hAnsi="Times New Roman" w:cs="Times New Roman"/>
          <w:sz w:val="28"/>
          <w:szCs w:val="28"/>
        </w:rPr>
        <w:t>ю</w:t>
      </w:r>
      <w:r>
        <w:rPr>
          <w:rFonts w:ascii="Times New Roman" w:eastAsia="Times New Roman" w:hAnsi="Times New Roman" w:cs="Times New Roman"/>
          <w:sz w:val="28"/>
          <w:szCs w:val="28"/>
        </w:rPr>
        <w:t>т животное находить решения, необходимые для успешной жизнедеятельности.</w:t>
      </w:r>
    </w:p>
    <w:p w:rsidR="00F571F0" w:rsidRDefault="002D7836" w:rsidP="00F571F0">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Побудительным моментом целенаправленного поведения являются безусловные рефлексы. </w:t>
      </w:r>
      <w:r w:rsidR="00F571F0">
        <w:rPr>
          <w:rFonts w:ascii="Times New Roman" w:hAnsi="Times New Roman" w:cs="Times New Roman"/>
          <w:sz w:val="28"/>
        </w:rPr>
        <w:t xml:space="preserve">В сложнейших безусловных рефлексах П.В. Симонов выделяет следующие: витальные безусловные, ролевые (зоосоциальные), рефлексы саморазвития. </w:t>
      </w:r>
      <w:r w:rsidR="00F571F0">
        <w:rPr>
          <w:rFonts w:ascii="Times New Roman" w:eastAsia="Times New Roman" w:hAnsi="Times New Roman" w:cs="Times New Roman"/>
          <w:sz w:val="28"/>
          <w:szCs w:val="28"/>
        </w:rPr>
        <w:t>Н</w:t>
      </w:r>
      <w:r w:rsidR="00F571F0">
        <w:rPr>
          <w:rFonts w:ascii="Times New Roman" w:hAnsi="Times New Roman" w:cs="Times New Roman"/>
          <w:sz w:val="28"/>
        </w:rPr>
        <w:t>еобходимость в сложнейших безусловных рефлексах у аниматов объясняется тем, что благодаря им рождаясь живое существо уже способно занять свое место в мире.</w:t>
      </w:r>
    </w:p>
    <w:p w:rsidR="00F571F0" w:rsidRDefault="00F571F0" w:rsidP="00F571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Проект, модель поведения млекопитающего «Анимат Борька», реализован в виде компьютерной программы. Первым этапом разработки </w:t>
      </w:r>
      <w:r>
        <w:rPr>
          <w:rFonts w:ascii="Times New Roman" w:hAnsi="Times New Roman" w:cs="Times New Roman"/>
          <w:sz w:val="28"/>
          <w:szCs w:val="28"/>
        </w:rPr>
        <w:lastRenderedPageBreak/>
        <w:t>программы стало п</w:t>
      </w:r>
      <w:r w:rsidRPr="00904ACE">
        <w:rPr>
          <w:rFonts w:ascii="Times New Roman" w:hAnsi="Times New Roman" w:cs="Times New Roman"/>
          <w:sz w:val="28"/>
          <w:szCs w:val="28"/>
        </w:rPr>
        <w:t xml:space="preserve">остроение алгоритма жизнедеятельности </w:t>
      </w:r>
      <w:r>
        <w:rPr>
          <w:rFonts w:ascii="Times New Roman" w:hAnsi="Times New Roman" w:cs="Times New Roman"/>
          <w:sz w:val="28"/>
          <w:szCs w:val="28"/>
        </w:rPr>
        <w:t xml:space="preserve">серой декоративной </w:t>
      </w:r>
      <w:r w:rsidRPr="00904ACE">
        <w:rPr>
          <w:rFonts w:ascii="Times New Roman" w:hAnsi="Times New Roman" w:cs="Times New Roman"/>
          <w:sz w:val="28"/>
          <w:szCs w:val="28"/>
        </w:rPr>
        <w:t>крысы</w:t>
      </w:r>
      <w:r>
        <w:rPr>
          <w:rFonts w:ascii="Times New Roman" w:hAnsi="Times New Roman" w:cs="Times New Roman"/>
          <w:sz w:val="28"/>
          <w:szCs w:val="28"/>
        </w:rPr>
        <w:t>.</w:t>
      </w:r>
      <w:r w:rsidRPr="00904ACE">
        <w:rPr>
          <w:rFonts w:ascii="Times New Roman" w:hAnsi="Times New Roman" w:cs="Times New Roman"/>
          <w:sz w:val="28"/>
          <w:szCs w:val="28"/>
        </w:rPr>
        <w:t xml:space="preserve"> </w:t>
      </w:r>
    </w:p>
    <w:p w:rsidR="00F571F0" w:rsidRDefault="00F571F0" w:rsidP="00F571F0">
      <w:pPr>
        <w:spacing w:after="0" w:line="360" w:lineRule="auto"/>
        <w:ind w:firstLine="709"/>
        <w:jc w:val="both"/>
        <w:rPr>
          <w:rFonts w:ascii="Times New Roman" w:hAnsi="Times New Roman" w:cs="Times New Roman"/>
          <w:sz w:val="28"/>
          <w:szCs w:val="28"/>
        </w:rPr>
      </w:pPr>
      <w:r w:rsidRPr="00F91A76">
        <w:rPr>
          <w:rFonts w:ascii="Times New Roman" w:hAnsi="Times New Roman" w:cs="Times New Roman"/>
          <w:sz w:val="28"/>
          <w:szCs w:val="28"/>
        </w:rPr>
        <w:t>Этап 2. Для решения поставленной задачи был построен алгоритм, дающий</w:t>
      </w:r>
      <w:r w:rsidRPr="00F91A76">
        <w:rPr>
          <w:rFonts w:ascii="PragmaticaKMM" w:hAnsi="PragmaticaKMM" w:cs="PragmaticaKMM"/>
          <w:sz w:val="28"/>
          <w:szCs w:val="28"/>
        </w:rPr>
        <w:t xml:space="preserve"> </w:t>
      </w:r>
      <w:r w:rsidRPr="00F91A76">
        <w:rPr>
          <w:rFonts w:ascii="Times New Roman" w:hAnsi="Times New Roman" w:cs="Times New Roman"/>
          <w:sz w:val="28"/>
          <w:szCs w:val="28"/>
        </w:rPr>
        <w:t xml:space="preserve">точную последовательность получения результатов, определяемый исходными данными. Алгоритм представлен в виде блок-схемы, </w:t>
      </w:r>
      <w:r w:rsidRPr="0099783C">
        <w:rPr>
          <w:rFonts w:ascii="Times New Roman" w:hAnsi="Times New Roman" w:cs="Times New Roman"/>
          <w:sz w:val="28"/>
          <w:szCs w:val="28"/>
        </w:rPr>
        <w:t>иллюстрирующ</w:t>
      </w:r>
      <w:r>
        <w:rPr>
          <w:rFonts w:ascii="Times New Roman" w:hAnsi="Times New Roman" w:cs="Times New Roman"/>
          <w:sz w:val="28"/>
          <w:szCs w:val="28"/>
        </w:rPr>
        <w:t>ей</w:t>
      </w:r>
      <w:r w:rsidRPr="0099783C">
        <w:rPr>
          <w:rFonts w:ascii="Times New Roman" w:hAnsi="Times New Roman" w:cs="Times New Roman"/>
          <w:sz w:val="28"/>
          <w:szCs w:val="28"/>
        </w:rPr>
        <w:t xml:space="preserve"> основу </w:t>
      </w:r>
      <w:r w:rsidRPr="00522910">
        <w:rPr>
          <w:rFonts w:ascii="Times New Roman" w:hAnsi="Times New Roman" w:cs="Times New Roman"/>
          <w:sz w:val="28"/>
          <w:szCs w:val="28"/>
        </w:rPr>
        <w:t>компьютерной модели поведения серой декоративной крысы (пасюка) «Анимат Борька» в условиях среды «</w:t>
      </w:r>
      <w:r w:rsidRPr="00522910">
        <w:rPr>
          <w:rFonts w:ascii="Times New Roman" w:hAnsi="Times New Roman" w:cs="Times New Roman"/>
          <w:sz w:val="28"/>
          <w:szCs w:val="28"/>
          <w:lang w:val="en-US"/>
        </w:rPr>
        <w:t>Pascal</w:t>
      </w:r>
      <w:r w:rsidRPr="00522910">
        <w:rPr>
          <w:rFonts w:ascii="Times New Roman" w:hAnsi="Times New Roman" w:cs="Times New Roman"/>
          <w:sz w:val="28"/>
          <w:szCs w:val="28"/>
        </w:rPr>
        <w:t xml:space="preserve"> </w:t>
      </w:r>
      <w:r w:rsidRPr="00522910">
        <w:rPr>
          <w:rFonts w:ascii="Times New Roman" w:hAnsi="Times New Roman" w:cs="Times New Roman"/>
          <w:sz w:val="28"/>
          <w:szCs w:val="28"/>
          <w:lang w:val="en-US"/>
        </w:rPr>
        <w:t>ABC</w:t>
      </w:r>
      <w:r w:rsidRPr="00522910">
        <w:rPr>
          <w:rFonts w:ascii="Times New Roman" w:hAnsi="Times New Roman" w:cs="Times New Roman"/>
          <w:sz w:val="28"/>
          <w:szCs w:val="28"/>
        </w:rPr>
        <w:t>»</w:t>
      </w:r>
      <w:r>
        <w:rPr>
          <w:rFonts w:ascii="Times New Roman" w:hAnsi="Times New Roman" w:cs="Times New Roman"/>
          <w:sz w:val="28"/>
          <w:szCs w:val="28"/>
        </w:rPr>
        <w:t>.</w:t>
      </w:r>
    </w:p>
    <w:p w:rsidR="00F571F0" w:rsidRPr="00F540B8" w:rsidRDefault="00F571F0" w:rsidP="00F571F0">
      <w:pPr>
        <w:spacing w:after="0" w:line="360" w:lineRule="auto"/>
        <w:ind w:firstLine="709"/>
        <w:jc w:val="both"/>
        <w:rPr>
          <w:rFonts w:ascii="Times New Roman" w:hAnsi="Times New Roman" w:cs="Times New Roman"/>
          <w:sz w:val="28"/>
          <w:szCs w:val="28"/>
        </w:rPr>
      </w:pPr>
      <w:r w:rsidRPr="00A36171">
        <w:rPr>
          <w:rFonts w:ascii="Times New Roman" w:hAnsi="Times New Roman" w:cs="Times New Roman"/>
          <w:sz w:val="28"/>
          <w:szCs w:val="28"/>
        </w:rPr>
        <w:t xml:space="preserve">Этап </w:t>
      </w:r>
      <w:r>
        <w:rPr>
          <w:rFonts w:ascii="Times New Roman" w:hAnsi="Times New Roman" w:cs="Times New Roman"/>
          <w:sz w:val="28"/>
          <w:szCs w:val="28"/>
        </w:rPr>
        <w:t>3</w:t>
      </w:r>
      <w:r w:rsidRPr="00A36171">
        <w:rPr>
          <w:rFonts w:ascii="Times New Roman" w:hAnsi="Times New Roman" w:cs="Times New Roman"/>
          <w:sz w:val="28"/>
          <w:szCs w:val="28"/>
        </w:rPr>
        <w:t>. При разработке пользовательского интерфейса программы были созданы цифровые графические объекты, сформированные при помощи графических средств приложений Microsoft Power Point, Paint и служащие для наглядного представления изменения поведения животного.</w:t>
      </w:r>
      <w:r w:rsidRPr="00C611B4">
        <w:rPr>
          <w:rFonts w:ascii="Times New Roman" w:hAnsi="Times New Roman" w:cs="Times New Roman"/>
          <w:sz w:val="28"/>
          <w:szCs w:val="28"/>
        </w:rPr>
        <w:t xml:space="preserve"> </w:t>
      </w:r>
    </w:p>
    <w:p w:rsidR="00F571F0" w:rsidRDefault="00F571F0" w:rsidP="00F571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Этап 4. Разрабатывался анимат в программе </w:t>
      </w:r>
      <w:r>
        <w:rPr>
          <w:rFonts w:ascii="Times New Roman" w:hAnsi="Times New Roman" w:cs="Times New Roman"/>
          <w:sz w:val="28"/>
          <w:szCs w:val="28"/>
          <w:lang w:val="en-US"/>
        </w:rPr>
        <w:t>Pascal</w:t>
      </w:r>
      <w:r w:rsidRPr="00B44481">
        <w:rPr>
          <w:rFonts w:ascii="Times New Roman" w:hAnsi="Times New Roman" w:cs="Times New Roman"/>
          <w:sz w:val="28"/>
          <w:szCs w:val="28"/>
        </w:rPr>
        <w:t xml:space="preserve"> </w:t>
      </w:r>
      <w:r>
        <w:rPr>
          <w:rFonts w:ascii="Times New Roman" w:hAnsi="Times New Roman" w:cs="Times New Roman"/>
          <w:sz w:val="28"/>
          <w:szCs w:val="28"/>
          <w:lang w:val="en-US"/>
        </w:rPr>
        <w:t>ABC</w:t>
      </w:r>
      <w:r>
        <w:rPr>
          <w:rFonts w:ascii="Times New Roman" w:hAnsi="Times New Roman" w:cs="Times New Roman"/>
          <w:sz w:val="28"/>
          <w:szCs w:val="28"/>
        </w:rPr>
        <w:t>. Предложенная</w:t>
      </w:r>
      <w:r w:rsidRPr="009C67B6">
        <w:rPr>
          <w:rFonts w:ascii="Times New Roman" w:hAnsi="Times New Roman" w:cs="Times New Roman"/>
          <w:sz w:val="28"/>
          <w:szCs w:val="28"/>
        </w:rPr>
        <w:t xml:space="preserve"> компьютерная модель поведения животного – анимата крысы Бор</w:t>
      </w:r>
      <w:r>
        <w:rPr>
          <w:rFonts w:ascii="Times New Roman" w:hAnsi="Times New Roman" w:cs="Times New Roman"/>
          <w:sz w:val="28"/>
          <w:szCs w:val="28"/>
        </w:rPr>
        <w:t>ьки</w:t>
      </w:r>
      <w:r w:rsidRPr="009C67B6">
        <w:rPr>
          <w:rFonts w:ascii="Times New Roman" w:hAnsi="Times New Roman" w:cs="Times New Roman"/>
          <w:sz w:val="28"/>
          <w:szCs w:val="28"/>
        </w:rPr>
        <w:t xml:space="preserve"> направлена на демонстрацию проявления безусловных рефлексов и вытекающих из них </w:t>
      </w:r>
      <w:r>
        <w:rPr>
          <w:rFonts w:ascii="Times New Roman" w:hAnsi="Times New Roman" w:cs="Times New Roman"/>
          <w:sz w:val="28"/>
          <w:szCs w:val="28"/>
        </w:rPr>
        <w:t>поведенческих особенностей животного.</w:t>
      </w:r>
      <w:r w:rsidRPr="009C67B6">
        <w:rPr>
          <w:rFonts w:ascii="Times New Roman" w:hAnsi="Times New Roman" w:cs="Times New Roman"/>
          <w:sz w:val="28"/>
          <w:szCs w:val="28"/>
        </w:rPr>
        <w:t xml:space="preserve"> </w:t>
      </w:r>
      <w:r>
        <w:rPr>
          <w:rFonts w:ascii="Times New Roman" w:hAnsi="Times New Roman" w:cs="Times New Roman"/>
          <w:sz w:val="28"/>
          <w:szCs w:val="28"/>
        </w:rPr>
        <w:t>Возникшие у «питомца» потребности</w:t>
      </w:r>
      <w:r w:rsidRPr="009C67B6">
        <w:rPr>
          <w:rFonts w:ascii="Times New Roman" w:hAnsi="Times New Roman" w:cs="Times New Roman"/>
          <w:sz w:val="28"/>
          <w:szCs w:val="28"/>
        </w:rPr>
        <w:t xml:space="preserve"> пользователь должен удовлетворять посредством активации специальных кнопок. </w:t>
      </w:r>
    </w:p>
    <w:p w:rsidR="00F571F0" w:rsidRDefault="00F571F0" w:rsidP="00F571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Общая продолжительность одного законченного цикла программы «Анимат Борька» составляет 5 минут = 1 сутки проживания реального домашнего питомца. </w:t>
      </w:r>
    </w:p>
    <w:p w:rsidR="00F571F0" w:rsidRDefault="00F571F0" w:rsidP="00F571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Компьютерная модель устроена так, чтобы питомец в начале цикла «познакомился» с пользователем. Для крысы, как домашнего питомца, это необходимо. Затем он захочет удовлетворить свои основные потребности: в еде, воде, туалете, сне, игре, далее ему необходимо обследовать территорию и т.д. после чего круг потребностей вновь повторяется.</w:t>
      </w:r>
      <w:r w:rsidR="003F2C29">
        <w:rPr>
          <w:rFonts w:ascii="Times New Roman" w:hAnsi="Times New Roman" w:cs="Times New Roman"/>
          <w:sz w:val="28"/>
          <w:szCs w:val="28"/>
        </w:rPr>
        <w:t xml:space="preserve"> </w:t>
      </w:r>
      <w:r>
        <w:rPr>
          <w:rFonts w:ascii="Times New Roman" w:hAnsi="Times New Roman" w:cs="Times New Roman"/>
          <w:sz w:val="28"/>
          <w:szCs w:val="28"/>
        </w:rPr>
        <w:t xml:space="preserve">Важную роль в разработанной модели играют цели поведения анимата. Потребности и цели организованы иерархическим образом. </w:t>
      </w:r>
    </w:p>
    <w:p w:rsidR="00F571F0" w:rsidRDefault="00F571F0" w:rsidP="00F571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Предложенная в работе с</w:t>
      </w:r>
      <w:r w:rsidRPr="0083483A">
        <w:rPr>
          <w:rFonts w:ascii="Times New Roman" w:hAnsi="Times New Roman" w:cs="Times New Roman"/>
          <w:sz w:val="28"/>
          <w:szCs w:val="28"/>
        </w:rPr>
        <w:t>истема управления аниматом имеет иерархическую архитектуру</w:t>
      </w:r>
      <w:r>
        <w:rPr>
          <w:rFonts w:ascii="Times New Roman" w:hAnsi="Times New Roman" w:cs="Times New Roman"/>
          <w:sz w:val="28"/>
          <w:szCs w:val="28"/>
        </w:rPr>
        <w:t>.</w:t>
      </w:r>
      <w:r w:rsidRPr="0083483A">
        <w:rPr>
          <w:rFonts w:ascii="Times New Roman" w:hAnsi="Times New Roman" w:cs="Times New Roman"/>
          <w:sz w:val="28"/>
          <w:szCs w:val="28"/>
        </w:rPr>
        <w:t xml:space="preserve">  </w:t>
      </w:r>
    </w:p>
    <w:p w:rsidR="00F571F0" w:rsidRDefault="00F571F0" w:rsidP="00F571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Этап </w:t>
      </w:r>
      <w:r w:rsidRPr="00491AD2">
        <w:rPr>
          <w:rFonts w:ascii="Times New Roman" w:hAnsi="Times New Roman" w:cs="Times New Roman"/>
          <w:sz w:val="28"/>
          <w:szCs w:val="28"/>
        </w:rPr>
        <w:t xml:space="preserve">5. </w:t>
      </w:r>
      <w:r>
        <w:rPr>
          <w:rFonts w:ascii="Times New Roman" w:hAnsi="Times New Roman" w:cs="Times New Roman"/>
          <w:sz w:val="28"/>
          <w:szCs w:val="28"/>
        </w:rPr>
        <w:t xml:space="preserve">Предложенный проект проверен на правильность реализации программного алгоритма. Отладка завершена успешно. </w:t>
      </w:r>
    </w:p>
    <w:p w:rsidR="00F571F0" w:rsidRDefault="00F571F0" w:rsidP="00F571F0">
      <w:pPr>
        <w:tabs>
          <w:tab w:val="left" w:pos="4111"/>
        </w:tabs>
        <w:spacing w:after="0" w:line="360" w:lineRule="auto"/>
        <w:ind w:firstLine="709"/>
        <w:jc w:val="both"/>
        <w:rPr>
          <w:rFonts w:ascii="Times New Roman" w:eastAsia="Times New Roman" w:hAnsi="Times New Roman" w:cs="Times New Roman"/>
          <w:sz w:val="24"/>
          <w:szCs w:val="24"/>
        </w:rPr>
      </w:pPr>
      <w:r w:rsidRPr="002E787A">
        <w:rPr>
          <w:rFonts w:ascii="Times New Roman" w:eastAsia="Times New Roman" w:hAnsi="Times New Roman" w:cs="Times New Roman"/>
          <w:sz w:val="28"/>
          <w:szCs w:val="28"/>
        </w:rPr>
        <w:t xml:space="preserve">Проведя исследование отношения </w:t>
      </w:r>
      <w:r w:rsidRPr="002E787A">
        <w:rPr>
          <w:rFonts w:ascii="Times New Roman" w:hAnsi="Times New Roman" w:cs="Times New Roman"/>
          <w:sz w:val="28"/>
          <w:szCs w:val="28"/>
        </w:rPr>
        <w:t xml:space="preserve">младших школьников </w:t>
      </w:r>
      <w:r w:rsidRPr="002E787A">
        <w:rPr>
          <w:rFonts w:ascii="Times New Roman" w:eastAsia="Times New Roman" w:hAnsi="Times New Roman" w:cs="Times New Roman"/>
          <w:sz w:val="28"/>
          <w:szCs w:val="28"/>
        </w:rPr>
        <w:t>к роботам мы выяснили, что оно во многом зависит от их полезности.</w:t>
      </w:r>
      <w:r w:rsidRPr="001B4B82">
        <w:rPr>
          <w:rFonts w:ascii="Times New Roman" w:eastAsia="Times New Roman" w:hAnsi="Times New Roman" w:cs="Times New Roman"/>
          <w:sz w:val="24"/>
          <w:szCs w:val="24"/>
        </w:rPr>
        <w:t xml:space="preserve"> </w:t>
      </w:r>
    </w:p>
    <w:p w:rsidR="00F571F0" w:rsidRDefault="00F571F0" w:rsidP="00F571F0">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Анкетирование моих одноклассников дало неожиданные и интересные результаты. </w:t>
      </w:r>
      <w:r w:rsidR="00EA1E29">
        <w:rPr>
          <w:rFonts w:ascii="Times New Roman" w:hAnsi="Times New Roman" w:cs="Times New Roman"/>
          <w:sz w:val="28"/>
          <w:szCs w:val="28"/>
        </w:rPr>
        <w:t>Д</w:t>
      </w:r>
      <w:r>
        <w:rPr>
          <w:rFonts w:ascii="Times New Roman" w:hAnsi="Times New Roman" w:cs="Times New Roman"/>
          <w:sz w:val="28"/>
          <w:szCs w:val="28"/>
        </w:rPr>
        <w:t>вое ребят ответили отрицательно</w:t>
      </w:r>
      <w:r w:rsidR="00EA1E29">
        <w:rPr>
          <w:rFonts w:ascii="Times New Roman" w:hAnsi="Times New Roman" w:cs="Times New Roman"/>
          <w:sz w:val="28"/>
          <w:szCs w:val="28"/>
        </w:rPr>
        <w:t xml:space="preserve"> на вопрос</w:t>
      </w:r>
      <w:r w:rsidR="005E3511">
        <w:rPr>
          <w:rFonts w:ascii="Times New Roman" w:hAnsi="Times New Roman" w:cs="Times New Roman"/>
          <w:sz w:val="28"/>
          <w:szCs w:val="28"/>
        </w:rPr>
        <w:t>,</w:t>
      </w:r>
      <w:r w:rsidR="00EA1E29">
        <w:rPr>
          <w:rFonts w:ascii="Times New Roman" w:hAnsi="Times New Roman" w:cs="Times New Roman"/>
          <w:sz w:val="28"/>
          <w:szCs w:val="28"/>
        </w:rPr>
        <w:t xml:space="preserve"> следует ли трудиться над созданием «разумного» робота</w:t>
      </w:r>
      <w:r>
        <w:rPr>
          <w:rFonts w:ascii="Times New Roman" w:hAnsi="Times New Roman" w:cs="Times New Roman"/>
          <w:sz w:val="28"/>
          <w:szCs w:val="28"/>
        </w:rPr>
        <w:t xml:space="preserve">. Это свидетельствует о том, что далеко не каждый уверен в пользе научных разработок в области робототехники. </w:t>
      </w:r>
    </w:p>
    <w:p w:rsidR="00F571F0" w:rsidRPr="00057F31" w:rsidRDefault="00F571F0" w:rsidP="00F571F0">
      <w:pPr>
        <w:tabs>
          <w:tab w:val="left" w:pos="4111"/>
        </w:tabs>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t xml:space="preserve">Примечательно, что никто из опрошенных детей не пожелал заботиться о роботе – это показывают ответы на второй вопрос. </w:t>
      </w:r>
      <w:r w:rsidRPr="00952002">
        <w:rPr>
          <w:rFonts w:ascii="Times New Roman" w:hAnsi="Times New Roman" w:cs="Times New Roman"/>
          <w:sz w:val="28"/>
          <w:szCs w:val="28"/>
        </w:rPr>
        <w:t xml:space="preserve">Все мои одноклассники считают, что робот должен быть сильный и умный, всегда приходить на помощь </w:t>
      </w:r>
      <w:r>
        <w:rPr>
          <w:rFonts w:ascii="Times New Roman" w:hAnsi="Times New Roman" w:cs="Times New Roman"/>
          <w:sz w:val="28"/>
          <w:szCs w:val="28"/>
        </w:rPr>
        <w:t>(26 ответов – 100 %).</w:t>
      </w:r>
    </w:p>
    <w:p w:rsidR="00EA1E29" w:rsidRDefault="00F571F0" w:rsidP="00F571F0">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Самые </w:t>
      </w:r>
      <w:r w:rsidR="00EA1E29">
        <w:rPr>
          <w:rFonts w:ascii="Times New Roman" w:hAnsi="Times New Roman" w:cs="Times New Roman"/>
          <w:sz w:val="28"/>
          <w:szCs w:val="28"/>
        </w:rPr>
        <w:t>интересные</w:t>
      </w:r>
      <w:r>
        <w:rPr>
          <w:rFonts w:ascii="Times New Roman" w:hAnsi="Times New Roman" w:cs="Times New Roman"/>
          <w:sz w:val="28"/>
          <w:szCs w:val="28"/>
        </w:rPr>
        <w:t xml:space="preserve"> ответы были даны на четвертый вопрос анкеты – о привлекательности электронного питомца. Для некоторых детей ценным в электронном питомце является простота в ухаживании. Другая часть класса, напротив, относятся к искусственному животному как к механизму, который можно исследовать, а при случае не жалко и выкинуть. </w:t>
      </w:r>
      <w:r w:rsidR="00EA1E29">
        <w:rPr>
          <w:rFonts w:ascii="Times New Roman" w:hAnsi="Times New Roman" w:cs="Times New Roman"/>
          <w:sz w:val="28"/>
          <w:szCs w:val="28"/>
        </w:rPr>
        <w:t>Максимальное количество ответов (15) набрал показатель безопасности</w:t>
      </w:r>
      <w:r w:rsidR="00641885">
        <w:rPr>
          <w:rFonts w:ascii="Times New Roman" w:hAnsi="Times New Roman" w:cs="Times New Roman"/>
          <w:sz w:val="28"/>
          <w:szCs w:val="28"/>
        </w:rPr>
        <w:t xml:space="preserve"> робота в отличии от живого организма</w:t>
      </w:r>
      <w:r w:rsidR="00EA1E29">
        <w:rPr>
          <w:rFonts w:ascii="Times New Roman" w:hAnsi="Times New Roman" w:cs="Times New Roman"/>
          <w:sz w:val="28"/>
          <w:szCs w:val="28"/>
        </w:rPr>
        <w:t>.</w:t>
      </w:r>
    </w:p>
    <w:p w:rsidR="00F571F0" w:rsidRDefault="00F571F0" w:rsidP="00F571F0">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 детей согласились на электронного питомца вынужденно – родители не разрешают им живого. Эти ребята очень хотят общаться с маленькими пушистиками и даже согласны на роботизированную замену. </w:t>
      </w:r>
    </w:p>
    <w:p w:rsidR="00F571F0" w:rsidRDefault="00F571F0" w:rsidP="00F571F0">
      <w:pPr>
        <w:tabs>
          <w:tab w:val="left" w:pos="4111"/>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Последний</w:t>
      </w:r>
      <w:r w:rsidR="005E3511">
        <w:rPr>
          <w:rFonts w:ascii="Times New Roman" w:hAnsi="Times New Roman" w:cs="Times New Roman"/>
          <w:sz w:val="28"/>
          <w:szCs w:val="28"/>
        </w:rPr>
        <w:t>,</w:t>
      </w:r>
      <w:r>
        <w:rPr>
          <w:rFonts w:ascii="Times New Roman" w:hAnsi="Times New Roman" w:cs="Times New Roman"/>
          <w:sz w:val="28"/>
          <w:szCs w:val="28"/>
        </w:rPr>
        <w:t xml:space="preserve"> пятый вопрос показывает, что не знают, стоит ли заменять в научных экспериментах животных на роботов, 9 опрошенных, 12 человек высказались против такой замены, и только 5 – за. </w:t>
      </w:r>
    </w:p>
    <w:p w:rsidR="00942D67" w:rsidRDefault="00F571F0" w:rsidP="00E7158F">
      <w:pPr>
        <w:tabs>
          <w:tab w:val="left" w:pos="4111"/>
        </w:tabs>
        <w:spacing w:after="0" w:line="360" w:lineRule="auto"/>
        <w:ind w:firstLine="709"/>
        <w:jc w:val="both"/>
        <w:rPr>
          <w:rFonts w:ascii="Times New Roman" w:hAnsi="Times New Roman" w:cs="Times New Roman"/>
          <w:sz w:val="28"/>
          <w:szCs w:val="28"/>
        </w:rPr>
      </w:pPr>
      <w:r w:rsidRPr="00952002">
        <w:rPr>
          <w:rFonts w:ascii="Times New Roman" w:hAnsi="Times New Roman" w:cs="Times New Roman"/>
          <w:sz w:val="28"/>
          <w:szCs w:val="28"/>
        </w:rPr>
        <w:t xml:space="preserve">Надеюсь, мое исследование поможет ребятам </w:t>
      </w:r>
      <w:r>
        <w:rPr>
          <w:rFonts w:ascii="Times New Roman" w:hAnsi="Times New Roman" w:cs="Times New Roman"/>
          <w:sz w:val="28"/>
          <w:szCs w:val="28"/>
        </w:rPr>
        <w:t xml:space="preserve">не только </w:t>
      </w:r>
      <w:r w:rsidRPr="00952002">
        <w:rPr>
          <w:rFonts w:ascii="Times New Roman" w:hAnsi="Times New Roman" w:cs="Times New Roman"/>
          <w:sz w:val="28"/>
          <w:szCs w:val="28"/>
        </w:rPr>
        <w:t>больше узнать о</w:t>
      </w:r>
      <w:r>
        <w:rPr>
          <w:rFonts w:ascii="Times New Roman" w:hAnsi="Times New Roman" w:cs="Times New Roman"/>
          <w:sz w:val="28"/>
          <w:szCs w:val="28"/>
        </w:rPr>
        <w:t>б</w:t>
      </w:r>
      <w:r w:rsidRPr="00952002">
        <w:rPr>
          <w:rFonts w:ascii="Times New Roman" w:hAnsi="Times New Roman" w:cs="Times New Roman"/>
          <w:sz w:val="28"/>
          <w:szCs w:val="28"/>
        </w:rPr>
        <w:t xml:space="preserve"> аниматах</w:t>
      </w:r>
      <w:r>
        <w:rPr>
          <w:rFonts w:ascii="Times New Roman" w:hAnsi="Times New Roman" w:cs="Times New Roman"/>
          <w:sz w:val="28"/>
          <w:szCs w:val="28"/>
        </w:rPr>
        <w:t>, но и пересмотреть свое отношение к опытам над животными (при возможности все-таки использовать не живое существо)</w:t>
      </w:r>
      <w:r w:rsidRPr="00952002">
        <w:rPr>
          <w:rFonts w:ascii="Times New Roman" w:hAnsi="Times New Roman" w:cs="Times New Roman"/>
          <w:sz w:val="28"/>
          <w:szCs w:val="28"/>
        </w:rPr>
        <w:t xml:space="preserve">. </w:t>
      </w:r>
      <w:r w:rsidR="00942D67">
        <w:rPr>
          <w:rFonts w:ascii="Times New Roman" w:hAnsi="Times New Roman" w:cs="Times New Roman"/>
          <w:sz w:val="28"/>
          <w:szCs w:val="28"/>
        </w:rPr>
        <w:br w:type="page"/>
      </w:r>
    </w:p>
    <w:p w:rsidR="00CF74BF" w:rsidRPr="006B00DB" w:rsidRDefault="008260A8" w:rsidP="006B00DB">
      <w:pPr>
        <w:pStyle w:val="1"/>
      </w:pPr>
      <w:bookmarkStart w:id="9" w:name="_Toc406817250"/>
      <w:r w:rsidRPr="006B00DB">
        <w:lastRenderedPageBreak/>
        <w:t>Список использованной литературы</w:t>
      </w:r>
      <w:bookmarkEnd w:id="9"/>
    </w:p>
    <w:p w:rsidR="008260A8" w:rsidRPr="00331A90" w:rsidRDefault="008260A8" w:rsidP="00462DEC">
      <w:pPr>
        <w:spacing w:line="360" w:lineRule="auto"/>
        <w:jc w:val="both"/>
        <w:rPr>
          <w:rFonts w:ascii="Times New Roman" w:hAnsi="Times New Roman" w:cs="Times New Roman"/>
          <w:sz w:val="28"/>
          <w:szCs w:val="28"/>
        </w:rPr>
      </w:pPr>
    </w:p>
    <w:p w:rsidR="0089383B" w:rsidRPr="0089383B" w:rsidRDefault="0089383B" w:rsidP="00462DEC">
      <w:pPr>
        <w:pStyle w:val="ab"/>
        <w:numPr>
          <w:ilvl w:val="0"/>
          <w:numId w:val="5"/>
        </w:numPr>
        <w:spacing w:line="360" w:lineRule="auto"/>
        <w:ind w:left="0" w:firstLine="0"/>
        <w:jc w:val="both"/>
        <w:rPr>
          <w:rFonts w:ascii="Times New Roman" w:hAnsi="Times New Roman" w:cs="Times New Roman"/>
          <w:sz w:val="28"/>
          <w:szCs w:val="28"/>
        </w:rPr>
      </w:pPr>
      <w:r w:rsidRPr="0089383B">
        <w:rPr>
          <w:rFonts w:ascii="Times New Roman" w:hAnsi="Times New Roman" w:cs="Times New Roman"/>
          <w:sz w:val="28"/>
          <w:szCs w:val="28"/>
        </w:rPr>
        <w:t>Дмитриев Ю. Д. Соседи по планете. Млекопитающие – М.: ОЛИМП, 1998.</w:t>
      </w:r>
    </w:p>
    <w:p w:rsidR="00333620" w:rsidRDefault="00333620" w:rsidP="00462DEC">
      <w:pPr>
        <w:pStyle w:val="ab"/>
        <w:numPr>
          <w:ilvl w:val="0"/>
          <w:numId w:val="5"/>
        </w:numPr>
        <w:spacing w:line="360" w:lineRule="auto"/>
        <w:ind w:left="0" w:firstLine="0"/>
        <w:jc w:val="both"/>
        <w:rPr>
          <w:rFonts w:ascii="Times New Roman" w:hAnsi="Times New Roman" w:cs="Times New Roman"/>
          <w:sz w:val="28"/>
          <w:szCs w:val="28"/>
        </w:rPr>
      </w:pPr>
      <w:r w:rsidRPr="00333620">
        <w:rPr>
          <w:rFonts w:ascii="Times New Roman" w:hAnsi="Times New Roman" w:cs="Times New Roman"/>
          <w:sz w:val="28"/>
          <w:szCs w:val="28"/>
        </w:rPr>
        <w:t>Зорина З.А. Зоопсихология. Элементарное мышление животных –М.: Аспект пресс, 2002</w:t>
      </w:r>
      <w:r>
        <w:rPr>
          <w:rFonts w:ascii="Times New Roman" w:hAnsi="Times New Roman" w:cs="Times New Roman"/>
          <w:sz w:val="28"/>
          <w:szCs w:val="28"/>
        </w:rPr>
        <w:t>.</w:t>
      </w:r>
      <w:r w:rsidRPr="00333620">
        <w:rPr>
          <w:rFonts w:ascii="Times New Roman" w:hAnsi="Times New Roman" w:cs="Times New Roman"/>
          <w:sz w:val="28"/>
          <w:szCs w:val="28"/>
        </w:rPr>
        <w:t xml:space="preserve">  </w:t>
      </w:r>
    </w:p>
    <w:p w:rsidR="00DD25D2" w:rsidRPr="00D54924" w:rsidRDefault="00DD25D2" w:rsidP="00D54924">
      <w:pPr>
        <w:pStyle w:val="ab"/>
        <w:numPr>
          <w:ilvl w:val="0"/>
          <w:numId w:val="5"/>
        </w:numPr>
        <w:spacing w:line="360" w:lineRule="auto"/>
        <w:ind w:left="0" w:firstLine="0"/>
        <w:jc w:val="both"/>
        <w:rPr>
          <w:rFonts w:ascii="Times New Roman" w:hAnsi="Times New Roman" w:cs="Times New Roman"/>
          <w:sz w:val="28"/>
          <w:szCs w:val="28"/>
        </w:rPr>
      </w:pPr>
      <w:r w:rsidRPr="00D54924">
        <w:rPr>
          <w:rFonts w:ascii="Times New Roman" w:hAnsi="Times New Roman" w:cs="Times New Roman"/>
          <w:sz w:val="28"/>
          <w:szCs w:val="28"/>
        </w:rPr>
        <w:t xml:space="preserve">Зыкина О.В. Компьютер для детей –М.: Эксмо, 2008. </w:t>
      </w:r>
    </w:p>
    <w:p w:rsidR="00A35720" w:rsidRPr="00D54924" w:rsidRDefault="00A35720" w:rsidP="00D54924">
      <w:pPr>
        <w:pStyle w:val="ab"/>
        <w:numPr>
          <w:ilvl w:val="0"/>
          <w:numId w:val="5"/>
        </w:numPr>
        <w:spacing w:after="0" w:line="360" w:lineRule="auto"/>
        <w:ind w:left="0" w:firstLine="0"/>
        <w:jc w:val="both"/>
        <w:rPr>
          <w:rFonts w:ascii="Times New Roman" w:hAnsi="Times New Roman" w:cs="Times New Roman"/>
          <w:sz w:val="28"/>
          <w:szCs w:val="28"/>
        </w:rPr>
      </w:pPr>
      <w:r w:rsidRPr="00D54924">
        <w:rPr>
          <w:rFonts w:ascii="Times New Roman" w:hAnsi="Times New Roman" w:cs="Times New Roman"/>
          <w:sz w:val="28"/>
          <w:szCs w:val="28"/>
        </w:rPr>
        <w:t xml:space="preserve">Котенкова Е.В., Мешкова Н.Н., Шутова М.И. О крысах и мышах – М.: Наука, 1989. </w:t>
      </w:r>
    </w:p>
    <w:p w:rsidR="00A35720" w:rsidRPr="00D54924" w:rsidRDefault="00A35720" w:rsidP="00D54924">
      <w:pPr>
        <w:pStyle w:val="ab"/>
        <w:numPr>
          <w:ilvl w:val="0"/>
          <w:numId w:val="5"/>
        </w:numPr>
        <w:spacing w:after="0" w:line="360" w:lineRule="auto"/>
        <w:ind w:left="0" w:firstLine="0"/>
        <w:jc w:val="both"/>
        <w:rPr>
          <w:rFonts w:ascii="Times New Roman" w:hAnsi="Times New Roman" w:cs="Times New Roman"/>
          <w:sz w:val="28"/>
          <w:szCs w:val="28"/>
        </w:rPr>
      </w:pPr>
      <w:r w:rsidRPr="00D54924">
        <w:rPr>
          <w:rFonts w:ascii="Times New Roman" w:hAnsi="Times New Roman" w:cs="Times New Roman"/>
          <w:sz w:val="28"/>
          <w:szCs w:val="28"/>
        </w:rPr>
        <w:t>Патриция Рени. Домашние питомцы. – М.: Махаон, 2010.</w:t>
      </w:r>
    </w:p>
    <w:p w:rsidR="006D05DE" w:rsidRDefault="006D05DE" w:rsidP="00D54924">
      <w:pPr>
        <w:pStyle w:val="ab"/>
        <w:numPr>
          <w:ilvl w:val="0"/>
          <w:numId w:val="5"/>
        </w:numPr>
        <w:spacing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Редько В.Г. От моделей поведения к искусственному интеллекту –М.: </w:t>
      </w:r>
      <w:r>
        <w:rPr>
          <w:rFonts w:ascii="Times New Roman" w:hAnsi="Times New Roman" w:cs="Times New Roman"/>
          <w:sz w:val="28"/>
          <w:szCs w:val="28"/>
          <w:lang w:val="en-US"/>
        </w:rPr>
        <w:t>URSS</w:t>
      </w:r>
      <w:r>
        <w:rPr>
          <w:rFonts w:ascii="Times New Roman" w:hAnsi="Times New Roman" w:cs="Times New Roman"/>
          <w:sz w:val="28"/>
          <w:szCs w:val="28"/>
        </w:rPr>
        <w:t xml:space="preserve">, 2010. </w:t>
      </w:r>
    </w:p>
    <w:p w:rsidR="007B06A6" w:rsidRPr="00D54924" w:rsidRDefault="007B06A6" w:rsidP="00D54924">
      <w:pPr>
        <w:pStyle w:val="ab"/>
        <w:numPr>
          <w:ilvl w:val="0"/>
          <w:numId w:val="5"/>
        </w:numPr>
        <w:spacing w:line="360" w:lineRule="auto"/>
        <w:ind w:left="0" w:firstLine="0"/>
        <w:jc w:val="both"/>
        <w:rPr>
          <w:rFonts w:ascii="Times New Roman" w:hAnsi="Times New Roman" w:cs="Times New Roman"/>
          <w:sz w:val="28"/>
          <w:szCs w:val="28"/>
        </w:rPr>
      </w:pPr>
      <w:r w:rsidRPr="00D54924">
        <w:rPr>
          <w:rFonts w:ascii="Times New Roman" w:hAnsi="Times New Roman" w:cs="Times New Roman"/>
          <w:sz w:val="28"/>
          <w:szCs w:val="28"/>
        </w:rPr>
        <w:t>Стив Паркер Роботы. Большая энциклопедия –М.: Махаон, 2012.</w:t>
      </w:r>
    </w:p>
    <w:p w:rsidR="00FC03B1" w:rsidRPr="00FC03B1" w:rsidRDefault="00FC03B1" w:rsidP="00D54924">
      <w:pPr>
        <w:pStyle w:val="ab"/>
        <w:numPr>
          <w:ilvl w:val="0"/>
          <w:numId w:val="5"/>
        </w:numPr>
        <w:spacing w:line="360" w:lineRule="auto"/>
        <w:ind w:left="0" w:firstLine="0"/>
        <w:jc w:val="both"/>
        <w:rPr>
          <w:rFonts w:ascii="Times New Roman" w:hAnsi="Times New Roman" w:cs="Times New Roman"/>
          <w:sz w:val="28"/>
          <w:szCs w:val="28"/>
        </w:rPr>
      </w:pPr>
      <w:r w:rsidRPr="00D54924">
        <w:rPr>
          <w:rFonts w:ascii="Times New Roman" w:hAnsi="Times New Roman" w:cs="Times New Roman"/>
          <w:sz w:val="28"/>
          <w:szCs w:val="28"/>
        </w:rPr>
        <w:t>Симонов П.В. Мотивированный</w:t>
      </w:r>
      <w:r w:rsidRPr="00FC03B1">
        <w:rPr>
          <w:rFonts w:ascii="Times New Roman" w:hAnsi="Times New Roman" w:cs="Times New Roman"/>
          <w:sz w:val="28"/>
          <w:szCs w:val="28"/>
        </w:rPr>
        <w:t xml:space="preserve"> мозг. -М.: Наука, 1987.</w:t>
      </w:r>
    </w:p>
    <w:p w:rsidR="007B06A6" w:rsidRPr="005420EA" w:rsidRDefault="007B06A6" w:rsidP="007B06A6">
      <w:pPr>
        <w:pStyle w:val="ab"/>
        <w:numPr>
          <w:ilvl w:val="0"/>
          <w:numId w:val="5"/>
        </w:numPr>
        <w:spacing w:line="360" w:lineRule="auto"/>
        <w:ind w:left="0" w:firstLine="0"/>
        <w:jc w:val="both"/>
        <w:rPr>
          <w:rFonts w:ascii="Times New Roman" w:hAnsi="Times New Roman" w:cs="Times New Roman"/>
          <w:sz w:val="28"/>
          <w:szCs w:val="28"/>
        </w:rPr>
      </w:pPr>
      <w:r w:rsidRPr="005420EA">
        <w:rPr>
          <w:rFonts w:ascii="Times New Roman" w:hAnsi="Times New Roman" w:cs="Times New Roman"/>
          <w:sz w:val="28"/>
          <w:szCs w:val="28"/>
        </w:rPr>
        <w:t>Ушакова Д., Юркова Т. Паскаль дл школьников. 2-е изд.. –СПб.: Питер, 2013.</w:t>
      </w:r>
    </w:p>
    <w:p w:rsidR="0089383B" w:rsidRDefault="0089383B" w:rsidP="0089383B">
      <w:pPr>
        <w:pStyle w:val="ab"/>
        <w:numPr>
          <w:ilvl w:val="0"/>
          <w:numId w:val="5"/>
        </w:numPr>
        <w:spacing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Филипова Г.Г. Зоопсихология и сравнительная психология -6-е изд., переработанное –М.: Издательский центр «Академия», 2012.</w:t>
      </w:r>
    </w:p>
    <w:p w:rsidR="008260A8" w:rsidRDefault="00331A90" w:rsidP="00462DEC">
      <w:pPr>
        <w:pStyle w:val="ab"/>
        <w:numPr>
          <w:ilvl w:val="0"/>
          <w:numId w:val="5"/>
        </w:numPr>
        <w:spacing w:line="360" w:lineRule="auto"/>
        <w:ind w:left="0" w:firstLine="0"/>
        <w:jc w:val="both"/>
        <w:rPr>
          <w:rFonts w:ascii="Times New Roman" w:hAnsi="Times New Roman" w:cs="Times New Roman"/>
          <w:sz w:val="28"/>
          <w:szCs w:val="28"/>
        </w:rPr>
      </w:pPr>
      <w:r w:rsidRPr="00462DEC">
        <w:rPr>
          <w:rFonts w:ascii="Times New Roman" w:hAnsi="Times New Roman" w:cs="Times New Roman"/>
          <w:sz w:val="28"/>
          <w:szCs w:val="28"/>
        </w:rPr>
        <w:t xml:space="preserve">Энциклопедия школьной информатики /под редакцией И.Г. Семакина. </w:t>
      </w:r>
      <w:r w:rsidR="00462DEC">
        <w:rPr>
          <w:rFonts w:ascii="Times New Roman" w:hAnsi="Times New Roman" w:cs="Times New Roman"/>
          <w:sz w:val="28"/>
          <w:szCs w:val="28"/>
        </w:rPr>
        <w:t xml:space="preserve"> -М</w:t>
      </w:r>
      <w:r w:rsidRPr="00462DEC">
        <w:rPr>
          <w:rFonts w:ascii="Times New Roman" w:hAnsi="Times New Roman" w:cs="Times New Roman"/>
          <w:sz w:val="28"/>
          <w:szCs w:val="28"/>
        </w:rPr>
        <w:t>.: Лаборатория знаний, 2011.</w:t>
      </w:r>
    </w:p>
    <w:p w:rsidR="004C72CE" w:rsidRDefault="004C72CE" w:rsidP="00462DEC">
      <w:pPr>
        <w:pStyle w:val="ab"/>
        <w:numPr>
          <w:ilvl w:val="0"/>
          <w:numId w:val="5"/>
        </w:numPr>
        <w:spacing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Катаева Т. Игры разума // В мире науки, № 6, 2006.</w:t>
      </w:r>
    </w:p>
    <w:p w:rsidR="004C72CE" w:rsidRPr="00462DEC" w:rsidRDefault="004C72CE" w:rsidP="006D05DE">
      <w:pPr>
        <w:pStyle w:val="ab"/>
        <w:spacing w:line="360" w:lineRule="auto"/>
        <w:ind w:left="0"/>
        <w:jc w:val="both"/>
        <w:rPr>
          <w:rFonts w:ascii="Times New Roman" w:hAnsi="Times New Roman" w:cs="Times New Roman"/>
          <w:sz w:val="28"/>
          <w:szCs w:val="28"/>
        </w:rPr>
      </w:pPr>
    </w:p>
    <w:p w:rsidR="00370937" w:rsidRDefault="00370937" w:rsidP="00EB6404">
      <w:pPr>
        <w:ind w:firstLine="709"/>
        <w:jc w:val="both"/>
        <w:rPr>
          <w:rFonts w:ascii="Times New Roman" w:hAnsi="Times New Roman" w:cs="Times New Roman"/>
          <w:sz w:val="28"/>
          <w:szCs w:val="28"/>
        </w:rPr>
      </w:pPr>
    </w:p>
    <w:p w:rsidR="001977E2" w:rsidRDefault="001977E2" w:rsidP="00EB6404">
      <w:pPr>
        <w:ind w:firstLine="709"/>
        <w:jc w:val="both"/>
        <w:rPr>
          <w:rFonts w:ascii="Times New Roman" w:hAnsi="Times New Roman" w:cs="Times New Roman"/>
          <w:sz w:val="28"/>
          <w:szCs w:val="28"/>
        </w:rPr>
      </w:pPr>
    </w:p>
    <w:p w:rsidR="001977E2" w:rsidRDefault="001977E2" w:rsidP="00EB6404">
      <w:pPr>
        <w:ind w:firstLine="709"/>
        <w:jc w:val="both"/>
        <w:rPr>
          <w:rFonts w:ascii="Times New Roman" w:hAnsi="Times New Roman" w:cs="Times New Roman"/>
          <w:sz w:val="28"/>
          <w:szCs w:val="28"/>
        </w:rPr>
      </w:pPr>
    </w:p>
    <w:p w:rsidR="001977E2" w:rsidRDefault="001977E2">
      <w:pPr>
        <w:rPr>
          <w:rFonts w:ascii="Times New Roman" w:hAnsi="Times New Roman" w:cs="Times New Roman"/>
          <w:sz w:val="28"/>
          <w:szCs w:val="28"/>
        </w:rPr>
      </w:pPr>
      <w:r>
        <w:rPr>
          <w:rFonts w:ascii="Times New Roman" w:hAnsi="Times New Roman" w:cs="Times New Roman"/>
          <w:sz w:val="28"/>
          <w:szCs w:val="28"/>
        </w:rPr>
        <w:br w:type="page"/>
      </w:r>
    </w:p>
    <w:p w:rsidR="00A529A1" w:rsidRPr="00842425" w:rsidRDefault="00B35B31" w:rsidP="006E3515">
      <w:pPr>
        <w:ind w:firstLine="709"/>
        <w:jc w:val="center"/>
        <w:rPr>
          <w:rFonts w:ascii="Times New Roman" w:hAnsi="Times New Roman" w:cs="Times New Roman"/>
          <w:b/>
          <w:color w:val="365F91" w:themeColor="accent1" w:themeShade="BF"/>
          <w:sz w:val="28"/>
          <w:szCs w:val="28"/>
        </w:rPr>
      </w:pPr>
      <w:r>
        <w:rPr>
          <w:rFonts w:ascii="Times New Roman" w:hAnsi="Times New Roman" w:cs="Times New Roman"/>
          <w:b/>
          <w:noProof/>
          <w:color w:val="365F91" w:themeColor="accent1" w:themeShade="BF"/>
          <w:sz w:val="28"/>
          <w:szCs w:val="28"/>
        </w:rPr>
        <w:lastRenderedPageBreak/>
        <w:pict>
          <v:roundrect id="_x0000_s1034" style="position:absolute;left:0;text-align:left;margin-left:469.65pt;margin-top:6.65pt;width:70.5pt;height:152.9pt;rotation:180;z-index:-251648000;mso-position-horizontal-relative:margin;v-text-anchor:bottom" arcsize="8686f" fillcolor="#9bbb59 [3206]" strokecolor="#f2f2f2 [3041]" strokeweight="3pt">
            <v:shadow on="t" color="#4e6128 [1606]" opacity=".5" offset="-6pt,6pt"/>
            <v:textbox style="layout-flow:vertical;mso-layout-flow-alt:bottom-to-top;mso-next-textbox:#_x0000_s1034">
              <w:txbxContent>
                <w:p w:rsidR="00B6755C" w:rsidRPr="00DA49EC" w:rsidRDefault="00B6755C" w:rsidP="00842425">
                  <w:pPr>
                    <w:pStyle w:val="1"/>
                    <w:spacing w:line="600" w:lineRule="auto"/>
                  </w:pPr>
                  <w:bookmarkStart w:id="10" w:name="_Toc406817254"/>
                  <w:r>
                    <w:t xml:space="preserve">Приложение </w:t>
                  </w:r>
                  <w:bookmarkEnd w:id="10"/>
                  <w:r>
                    <w:t>1</w:t>
                  </w:r>
                </w:p>
              </w:txbxContent>
            </v:textbox>
            <w10:wrap anchorx="margin"/>
          </v:roundrect>
        </w:pict>
      </w:r>
      <w:r w:rsidR="006E3515" w:rsidRPr="00842425">
        <w:rPr>
          <w:rFonts w:ascii="Times New Roman" w:hAnsi="Times New Roman" w:cs="Times New Roman"/>
          <w:b/>
          <w:color w:val="365F91" w:themeColor="accent1" w:themeShade="BF"/>
          <w:sz w:val="28"/>
          <w:szCs w:val="28"/>
        </w:rPr>
        <w:t>Тело программы «Анимат Борька»</w:t>
      </w:r>
    </w:p>
    <w:p w:rsidR="00050FE0" w:rsidRPr="00F06295" w:rsidRDefault="00050FE0" w:rsidP="00B65C86">
      <w:pPr>
        <w:adjustRightInd w:val="0"/>
        <w:snapToGrid w:val="0"/>
        <w:spacing w:after="0" w:line="240" w:lineRule="auto"/>
        <w:rPr>
          <w:lang w:val="en-US"/>
        </w:rPr>
      </w:pPr>
      <w:r w:rsidRPr="00F06295">
        <w:rPr>
          <w:lang w:val="en-US"/>
        </w:rPr>
        <w:t>procedure Button15onClick;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Default="00050FE0" w:rsidP="00B65C86">
      <w:pPr>
        <w:adjustRightInd w:val="0"/>
        <w:snapToGrid w:val="0"/>
        <w:spacing w:after="0" w:line="240" w:lineRule="auto"/>
      </w:pPr>
      <w:r w:rsidRPr="00F06295">
        <w:rPr>
          <w:lang w:val="en-US"/>
        </w:rPr>
        <w:t xml:space="preserve">  </w:t>
      </w:r>
      <w:r>
        <w:t>writeln ('я тебе не доверяю!');</w:t>
      </w:r>
    </w:p>
    <w:p w:rsidR="00050FE0" w:rsidRDefault="00050FE0" w:rsidP="00B65C86">
      <w:pPr>
        <w:adjustRightInd w:val="0"/>
        <w:snapToGrid w:val="0"/>
        <w:spacing w:after="0" w:line="240" w:lineRule="auto"/>
      </w:pPr>
      <w:r>
        <w:t xml:space="preserve">  Image:=PaintBox.Create(Form1,400,300,1,1);</w:t>
      </w:r>
    </w:p>
    <w:p w:rsidR="00050FE0" w:rsidRDefault="00050FE0" w:rsidP="00B65C86">
      <w:pPr>
        <w:adjustRightInd w:val="0"/>
        <w:snapToGrid w:val="0"/>
        <w:spacing w:after="0" w:line="240" w:lineRule="auto"/>
      </w:pPr>
      <w:r>
        <w:t xml:space="preserve">  Image.LoadFromFile('C:\Users\Владелец\Documents\СТЕФАНИ\Паскаль\объёмный\борька.bmp');</w:t>
      </w:r>
    </w:p>
    <w:p w:rsidR="00050FE0" w:rsidRDefault="00050FE0" w:rsidP="00B65C86">
      <w:pPr>
        <w:adjustRightInd w:val="0"/>
        <w:snapToGrid w:val="0"/>
        <w:spacing w:after="0" w:line="240" w:lineRule="auto"/>
      </w:pPr>
      <w:r>
        <w:t xml:space="preserve">  writeln ('я тебе не доверяю!');</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TimesProc;</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Default="00050FE0" w:rsidP="00B65C86">
      <w:pPr>
        <w:adjustRightInd w:val="0"/>
        <w:snapToGrid w:val="0"/>
        <w:spacing w:after="0" w:line="240" w:lineRule="auto"/>
      </w:pPr>
      <w:r>
        <w:t>writeln('Я испачкался. (ВИТАЛЬНЫЙ РЕФЛЕКС!) - гигиена');</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Image.LoadFromFile('C:\Users\Владелец\Documents\СТЕФАНИ\Паскаль\объёмный\грязь 3.bmp');</w:t>
      </w:r>
    </w:p>
    <w:p w:rsidR="00050FE0" w:rsidRPr="00F06295" w:rsidRDefault="00050FE0" w:rsidP="00B65C86">
      <w:pPr>
        <w:adjustRightInd w:val="0"/>
        <w:snapToGrid w:val="0"/>
        <w:spacing w:after="0" w:line="240" w:lineRule="auto"/>
        <w:rPr>
          <w:lang w:val="en-US"/>
        </w:rPr>
      </w:pPr>
      <w:r>
        <w:rPr>
          <w:lang w:val="en-US"/>
        </w:rPr>
        <w:t>gigiena:=gigiena-1;</w:t>
      </w:r>
    </w:p>
    <w:p w:rsidR="00050FE0" w:rsidRPr="00F06295" w:rsidRDefault="00050FE0" w:rsidP="00B65C86">
      <w:pPr>
        <w:adjustRightInd w:val="0"/>
        <w:snapToGrid w:val="0"/>
        <w:spacing w:after="0" w:line="240" w:lineRule="auto"/>
        <w:rPr>
          <w:lang w:val="en-US"/>
        </w:rPr>
      </w:pPr>
      <w:r w:rsidRPr="00F06295">
        <w:rPr>
          <w:lang w:val="en-US"/>
        </w:rPr>
        <w:t>if gigiena&gt;+2 then begin writeln('</w:t>
      </w:r>
      <w:r>
        <w:t>Я</w:t>
      </w:r>
      <w:r w:rsidRPr="00F06295">
        <w:rPr>
          <w:lang w:val="en-US"/>
        </w:rPr>
        <w:t xml:space="preserve"> </w:t>
      </w:r>
      <w:r>
        <w:t>веселый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sidRPr="00F06295">
        <w:rPr>
          <w:lang w:val="en-US"/>
        </w:rPr>
        <w:t>.bmp'); end;</w:t>
      </w:r>
    </w:p>
    <w:p w:rsidR="00050FE0" w:rsidRDefault="00050FE0" w:rsidP="00B65C86">
      <w:pPr>
        <w:adjustRightInd w:val="0"/>
        <w:snapToGrid w:val="0"/>
        <w:spacing w:after="0" w:line="240" w:lineRule="auto"/>
      </w:pPr>
      <w:r w:rsidRPr="00F06295">
        <w:rPr>
          <w:lang w:val="en-US"/>
        </w:rPr>
        <w:t>if gigiena=-3 then begin writeln('</w:t>
      </w:r>
      <w:r>
        <w:t>Я</w:t>
      </w:r>
      <w:r w:rsidRPr="00F06295">
        <w:rPr>
          <w:lang w:val="en-US"/>
        </w:rPr>
        <w:t xml:space="preserve"> </w:t>
      </w:r>
      <w:r>
        <w:t>злой</w:t>
      </w:r>
      <w:r w:rsidRPr="00F06295">
        <w:rPr>
          <w:lang w:val="en-US"/>
        </w:rPr>
        <w:t xml:space="preserve">. </w:t>
      </w:r>
      <w:r>
        <w:t>БРР-Р-РР.(ЗООСОЦИАЛЬНЫЙ РЕФЛЕКС!) - агрессия - злость');</w:t>
      </w:r>
    </w:p>
    <w:p w:rsidR="00050FE0" w:rsidRDefault="00050FE0" w:rsidP="00B65C86">
      <w:pPr>
        <w:adjustRightInd w:val="0"/>
        <w:snapToGrid w:val="0"/>
        <w:spacing w:after="0" w:line="240" w:lineRule="auto"/>
      </w:pPr>
      <w:r>
        <w:t xml:space="preserve">  Image:=PaintBox.Create(Form1,280,0,273,57);</w:t>
      </w:r>
    </w:p>
    <w:p w:rsidR="00050FE0" w:rsidRDefault="00050FE0" w:rsidP="00B65C86">
      <w:pPr>
        <w:adjustRightInd w:val="0"/>
        <w:snapToGrid w:val="0"/>
        <w:spacing w:after="0" w:line="240" w:lineRule="auto"/>
      </w:pPr>
      <w:r>
        <w:t xml:space="preserve">  Image.LoadFromFile('C:\Users\Владелец\Documents\СТЕФАНИ\Паскаль\объёмный\всё.bmp');</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Image.LoadFromFile('C:\Users\Владелец\Documents\СТЕФАНИ\Паскаль\объёмный\клык 1.bmp');end;</w:t>
      </w:r>
    </w:p>
    <w:p w:rsidR="00050FE0" w:rsidRDefault="00050FE0" w:rsidP="00B65C86">
      <w:pPr>
        <w:adjustRightInd w:val="0"/>
        <w:snapToGrid w:val="0"/>
        <w:spacing w:after="0" w:line="240" w:lineRule="auto"/>
      </w:pPr>
    </w:p>
    <w:p w:rsidR="00050FE0" w:rsidRPr="00F06295" w:rsidRDefault="00050FE0" w:rsidP="00B65C86">
      <w:pPr>
        <w:adjustRightInd w:val="0"/>
        <w:snapToGrid w:val="0"/>
        <w:spacing w:after="0" w:line="240" w:lineRule="auto"/>
        <w:rPr>
          <w:lang w:val="en-US"/>
        </w:rPr>
      </w:pPr>
      <w:r w:rsidRPr="00F06295">
        <w:rPr>
          <w:lang w:val="en-US"/>
        </w:rPr>
        <w:t>if gigiena=-5 then begin writeln('</w:t>
      </w:r>
      <w:r>
        <w:t>Я</w:t>
      </w:r>
      <w:r w:rsidRPr="00F06295">
        <w:rPr>
          <w:lang w:val="en-US"/>
        </w:rPr>
        <w:t xml:space="preserve"> </w:t>
      </w:r>
      <w:r>
        <w:t>на</w:t>
      </w:r>
      <w:r w:rsidRPr="00F06295">
        <w:rPr>
          <w:lang w:val="en-US"/>
        </w:rPr>
        <w:t xml:space="preserve"> </w:t>
      </w:r>
      <w:r>
        <w:t>вас</w:t>
      </w:r>
      <w:r w:rsidRPr="00F06295">
        <w:rPr>
          <w:lang w:val="en-US"/>
        </w:rPr>
        <w:t xml:space="preserve"> </w:t>
      </w:r>
      <w:r>
        <w:t>обиделся</w:t>
      </w:r>
      <w:r w:rsidRPr="00F06295">
        <w:rPr>
          <w:lang w:val="en-US"/>
        </w:rPr>
        <w:t>. (</w:t>
      </w:r>
      <w:r>
        <w:t>зоосоциальный</w:t>
      </w:r>
      <w:r w:rsidRPr="00F06295">
        <w:rPr>
          <w:lang w:val="en-US"/>
        </w:rPr>
        <w:t xml:space="preserve">) </w:t>
      </w:r>
      <w:r>
        <w:t>рефлекс</w:t>
      </w:r>
      <w:r w:rsidRPr="00F06295">
        <w:rPr>
          <w:lang w:val="en-US"/>
        </w:rPr>
        <w:t>');  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обида</w:t>
      </w:r>
      <w:r>
        <w:rPr>
          <w:lang w:val="en-US"/>
        </w:rPr>
        <w:t>.bmp'); end;</w:t>
      </w:r>
    </w:p>
    <w:p w:rsidR="00050FE0" w:rsidRDefault="00050FE0" w:rsidP="00B65C86">
      <w:pPr>
        <w:adjustRightInd w:val="0"/>
        <w:snapToGrid w:val="0"/>
        <w:spacing w:after="0" w:line="240" w:lineRule="auto"/>
      </w:pPr>
      <w:r>
        <w:t>if gigiena&lt;=-6 then begin writeln('К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rsidRPr="00F06295">
        <w:rPr>
          <w:lang w:val="en-US"/>
        </w:rPr>
        <w:t>F88:=Form.Create(Form1.Left+150,Form1.Top+200,720,150);</w:t>
      </w:r>
    </w:p>
    <w:p w:rsidR="00050FE0" w:rsidRPr="00F06295" w:rsidRDefault="00050FE0" w:rsidP="00B65C86">
      <w:pPr>
        <w:adjustRightInd w:val="0"/>
        <w:snapToGrid w:val="0"/>
        <w:spacing w:after="0" w:line="240" w:lineRule="auto"/>
        <w:rPr>
          <w:lang w:val="en-US"/>
        </w:rPr>
      </w:pPr>
      <w:r w:rsidRPr="00F06295">
        <w:rPr>
          <w:lang w:val="en-US"/>
        </w:rPr>
        <w:t>F88.InitControl(True,False,alNone,crDefault,clSkyBlue,'</w:t>
      </w:r>
      <w:r>
        <w:t>Внимание</w:t>
      </w:r>
      <w:r w:rsidRPr="00F06295">
        <w:rPr>
          <w:lang w:val="en-US"/>
        </w:rPr>
        <w:t>','');</w:t>
      </w:r>
    </w:p>
    <w:p w:rsidR="00050FE0" w:rsidRPr="00213E7A" w:rsidRDefault="00050FE0" w:rsidP="00B65C86">
      <w:pPr>
        <w:adjustRightInd w:val="0"/>
        <w:snapToGrid w:val="0"/>
        <w:spacing w:after="0" w:line="240" w:lineRule="auto"/>
      </w:pPr>
      <w:r w:rsidRPr="00F06295">
        <w:rPr>
          <w:lang w:val="en-US"/>
        </w:rPr>
        <w:t>F</w:t>
      </w:r>
      <w:r w:rsidRPr="00213E7A">
        <w:t>88.</w:t>
      </w:r>
      <w:r w:rsidRPr="00F06295">
        <w:rPr>
          <w:lang w:val="en-US"/>
        </w:rPr>
        <w:t>BorderStyle</w:t>
      </w:r>
      <w:r w:rsidRPr="00213E7A">
        <w:t>:=</w:t>
      </w:r>
      <w:r w:rsidRPr="00F06295">
        <w:rPr>
          <w:lang w:val="en-US"/>
        </w:rPr>
        <w:t>bsSingle</w:t>
      </w:r>
      <w:r w:rsidRPr="00213E7A">
        <w:t>;</w:t>
      </w:r>
    </w:p>
    <w:p w:rsidR="00050FE0" w:rsidRPr="00213E7A" w:rsidRDefault="00050FE0" w:rsidP="00B65C86">
      <w:pPr>
        <w:adjustRightInd w:val="0"/>
        <w:snapToGrid w:val="0"/>
        <w:spacing w:after="0" w:line="240" w:lineRule="auto"/>
      </w:pPr>
      <w:r w:rsidRPr="00F06295">
        <w:rPr>
          <w:lang w:val="en-US"/>
        </w:rPr>
        <w:t>F</w:t>
      </w:r>
      <w:r w:rsidRPr="00213E7A">
        <w:t>88.</w:t>
      </w:r>
      <w:r w:rsidRPr="00F06295">
        <w:rPr>
          <w:lang w:val="en-US"/>
        </w:rPr>
        <w:t>Caption</w:t>
      </w:r>
      <w:r w:rsidRPr="00213E7A">
        <w:t>:='</w:t>
      </w:r>
      <w:r>
        <w:t>ВНИМАНИЕ</w:t>
      </w:r>
      <w:r w:rsidRPr="00213E7A">
        <w:t>:';</w:t>
      </w:r>
    </w:p>
    <w:p w:rsidR="00050FE0" w:rsidRDefault="00050FE0" w:rsidP="00B65C86">
      <w:pPr>
        <w:adjustRightInd w:val="0"/>
        <w:snapToGrid w:val="0"/>
        <w:spacing w:after="0" w:line="240" w:lineRule="auto"/>
      </w:pPr>
      <w:r>
        <w:t>L:=TextLabel.Create(F88,20,10,'К сожалению, Вы не справляетесь с уходом за питомцем');</w:t>
      </w:r>
    </w:p>
    <w:p w:rsidR="00050FE0" w:rsidRDefault="00050FE0" w:rsidP="00B65C86">
      <w:pPr>
        <w:adjustRightInd w:val="0"/>
        <w:snapToGrid w:val="0"/>
        <w:spacing w:after="0" w:line="240" w:lineRule="auto"/>
      </w:pPr>
      <w:r>
        <w:t xml:space="preserve">         L.InitControl(True,True,alNone,crDefault,clSkyBlue,'К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t xml:space="preserve">         </w:t>
      </w:r>
      <w:r w:rsidRPr="00F06295">
        <w:rPr>
          <w:lang w:val="en-US"/>
        </w:rPr>
        <w:t>L.Font.Color:= clBlue;</w:t>
      </w:r>
    </w:p>
    <w:p w:rsidR="00050FE0" w:rsidRPr="00F06295" w:rsidRDefault="00050FE0" w:rsidP="00B65C86">
      <w:pPr>
        <w:adjustRightInd w:val="0"/>
        <w:snapToGrid w:val="0"/>
        <w:spacing w:after="0" w:line="240" w:lineRule="auto"/>
        <w:rPr>
          <w:lang w:val="en-US"/>
        </w:rPr>
      </w:pPr>
      <w:r w:rsidRPr="00F06295">
        <w:rPr>
          <w:lang w:val="en-US"/>
        </w:rPr>
        <w:t xml:space="preserve">         L.Font.Name:= 'Comic Sans MS';</w:t>
      </w:r>
    </w:p>
    <w:p w:rsidR="00050FE0" w:rsidRPr="00F06295" w:rsidRDefault="00050FE0" w:rsidP="00B65C86">
      <w:pPr>
        <w:adjustRightInd w:val="0"/>
        <w:snapToGrid w:val="0"/>
        <w:spacing w:after="0" w:line="240" w:lineRule="auto"/>
        <w:rPr>
          <w:lang w:val="en-US"/>
        </w:rPr>
      </w:pPr>
      <w:r w:rsidRPr="00F06295">
        <w:rPr>
          <w:lang w:val="en-US"/>
        </w:rPr>
        <w:t xml:space="preserve">         L.Font.Size:= 17;</w:t>
      </w:r>
    </w:p>
    <w:p w:rsidR="00050FE0" w:rsidRPr="00F06295" w:rsidRDefault="00050FE0" w:rsidP="00B65C86">
      <w:pPr>
        <w:adjustRightInd w:val="0"/>
        <w:snapToGrid w:val="0"/>
        <w:spacing w:after="0" w:line="240" w:lineRule="auto"/>
        <w:rPr>
          <w:lang w:val="en-US"/>
        </w:rPr>
      </w:pPr>
      <w:r w:rsidRPr="00F06295">
        <w:rPr>
          <w:lang w:val="en-US"/>
        </w:rPr>
        <w:t xml:space="preserve">         if gigiena=-6 then F88.Show;</w:t>
      </w:r>
    </w:p>
    <w:p w:rsidR="00050FE0" w:rsidRPr="00F06295" w:rsidRDefault="00050FE0" w:rsidP="00B65C86">
      <w:pPr>
        <w:adjustRightInd w:val="0"/>
        <w:snapToGrid w:val="0"/>
        <w:spacing w:after="0" w:line="240" w:lineRule="auto"/>
        <w:rPr>
          <w:lang w:val="en-US"/>
        </w:rPr>
      </w:pPr>
      <w:r w:rsidRPr="00F06295">
        <w:rPr>
          <w:lang w:val="en-US"/>
        </w:rPr>
        <w:t xml:space="preserve">         Stoptimer (t);</w:t>
      </w:r>
    </w:p>
    <w:p w:rsidR="00050FE0" w:rsidRPr="00F06295" w:rsidRDefault="00050FE0" w:rsidP="00B65C86">
      <w:pPr>
        <w:adjustRightInd w:val="0"/>
        <w:snapToGrid w:val="0"/>
        <w:spacing w:after="0" w:line="240" w:lineRule="auto"/>
        <w:rPr>
          <w:lang w:val="en-US"/>
        </w:rPr>
      </w:pPr>
      <w:r w:rsidRPr="00F06295">
        <w:rPr>
          <w:lang w:val="en-US"/>
        </w:rPr>
        <w:t xml:space="preserve">         Stoptimer (e);</w:t>
      </w:r>
    </w:p>
    <w:p w:rsidR="00050FE0" w:rsidRPr="00F06295" w:rsidRDefault="00050FE0" w:rsidP="00B65C86">
      <w:pPr>
        <w:adjustRightInd w:val="0"/>
        <w:snapToGrid w:val="0"/>
        <w:spacing w:after="0" w:line="240" w:lineRule="auto"/>
        <w:rPr>
          <w:lang w:val="en-US"/>
        </w:rPr>
      </w:pPr>
      <w:r w:rsidRPr="00F06295">
        <w:rPr>
          <w:lang w:val="en-US"/>
        </w:rPr>
        <w:t xml:space="preserve">         Stoptimer (d);</w:t>
      </w:r>
    </w:p>
    <w:p w:rsidR="00050FE0" w:rsidRPr="00F06295" w:rsidRDefault="00050FE0" w:rsidP="00B65C86">
      <w:pPr>
        <w:adjustRightInd w:val="0"/>
        <w:snapToGrid w:val="0"/>
        <w:spacing w:after="0" w:line="240" w:lineRule="auto"/>
        <w:rPr>
          <w:lang w:val="en-US"/>
        </w:rPr>
      </w:pPr>
      <w:r w:rsidRPr="00F06295">
        <w:rPr>
          <w:lang w:val="en-US"/>
        </w:rPr>
        <w:t xml:space="preserve">         Stoptimer (f);</w:t>
      </w:r>
    </w:p>
    <w:p w:rsidR="00050FE0" w:rsidRPr="00F06295" w:rsidRDefault="00050FE0" w:rsidP="00B65C86">
      <w:pPr>
        <w:adjustRightInd w:val="0"/>
        <w:snapToGrid w:val="0"/>
        <w:spacing w:after="0" w:line="240" w:lineRule="auto"/>
        <w:rPr>
          <w:lang w:val="en-US"/>
        </w:rPr>
      </w:pPr>
      <w:r w:rsidRPr="00F06295">
        <w:rPr>
          <w:lang w:val="en-US"/>
        </w:rPr>
        <w:t xml:space="preserve">         Stoptimer (g);end;</w:t>
      </w:r>
    </w:p>
    <w:p w:rsidR="00050FE0" w:rsidRPr="00F06295" w:rsidRDefault="00050FE0" w:rsidP="00B65C86">
      <w:pPr>
        <w:adjustRightInd w:val="0"/>
        <w:snapToGrid w:val="0"/>
        <w:spacing w:after="0" w:line="240" w:lineRule="auto"/>
        <w:rPr>
          <w:lang w:val="en-US"/>
        </w:rPr>
      </w:pPr>
      <w:r w:rsidRPr="00F06295">
        <w:rPr>
          <w:lang w:val="en-US"/>
        </w:rPr>
        <w:lastRenderedPageBreak/>
        <w:t xml:space="preserve">end; </w:t>
      </w:r>
    </w:p>
    <w:p w:rsidR="00050FE0" w:rsidRPr="00F06295" w:rsidRDefault="00050FE0" w:rsidP="00B65C86">
      <w:pPr>
        <w:adjustRightInd w:val="0"/>
        <w:snapToGrid w:val="0"/>
        <w:spacing w:after="0" w:line="240" w:lineRule="auto"/>
        <w:rPr>
          <w:lang w:val="en-US"/>
        </w:rPr>
      </w:pPr>
      <w:r w:rsidRPr="00F06295">
        <w:rPr>
          <w:lang w:val="en-US"/>
        </w:rPr>
        <w:t>procedure  TimesProc6;</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Default="00050FE0" w:rsidP="00B65C86">
      <w:pPr>
        <w:adjustRightInd w:val="0"/>
        <w:snapToGrid w:val="0"/>
        <w:spacing w:after="0" w:line="240" w:lineRule="auto"/>
      </w:pPr>
      <w:r>
        <w:t>writeln('Я испачкался. (ВИТАЛЬНЫЙ РЕФЛЕКС!) - гигиена');</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Image.LoadFromFile('C:\Users\Владелец\Documents\СТЕФАНИ\Паскаль\объёмный\мурзик 1.bmp');</w:t>
      </w:r>
    </w:p>
    <w:p w:rsidR="00050FE0" w:rsidRPr="00F06295" w:rsidRDefault="00050FE0" w:rsidP="00B65C86">
      <w:pPr>
        <w:adjustRightInd w:val="0"/>
        <w:snapToGrid w:val="0"/>
        <w:spacing w:after="0" w:line="240" w:lineRule="auto"/>
        <w:rPr>
          <w:lang w:val="en-US"/>
        </w:rPr>
      </w:pPr>
      <w:r w:rsidRPr="00F06295">
        <w:rPr>
          <w:lang w:val="en-US"/>
        </w:rPr>
        <w:t>gigiena:=gigiena-1;  if gigiena&gt;+2 then begin writeln('</w:t>
      </w:r>
      <w:r>
        <w:t>Я</w:t>
      </w:r>
      <w:r w:rsidRPr="00F06295">
        <w:rPr>
          <w:lang w:val="en-US"/>
        </w:rPr>
        <w:t xml:space="preserve"> </w:t>
      </w:r>
      <w:r>
        <w:t>веселый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sidRPr="00F06295">
        <w:rPr>
          <w:lang w:val="en-US"/>
        </w:rPr>
        <w:t xml:space="preserve">.bmp'); </w:t>
      </w:r>
      <w:r>
        <w:rPr>
          <w:lang w:val="en-US"/>
        </w:rPr>
        <w:t>end;</w:t>
      </w:r>
    </w:p>
    <w:p w:rsidR="00050FE0" w:rsidRPr="00F06295" w:rsidRDefault="00050FE0" w:rsidP="00B65C86">
      <w:pPr>
        <w:adjustRightInd w:val="0"/>
        <w:snapToGrid w:val="0"/>
        <w:spacing w:after="0" w:line="240" w:lineRule="auto"/>
        <w:rPr>
          <w:lang w:val="en-US"/>
        </w:rPr>
      </w:pPr>
      <w:r w:rsidRPr="00F06295">
        <w:rPr>
          <w:lang w:val="en-US"/>
        </w:rPr>
        <w:t>if gigiena&gt;+2 then begin writeln('</w:t>
      </w:r>
      <w:r>
        <w:t>Я</w:t>
      </w:r>
      <w:r w:rsidRPr="00F06295">
        <w:rPr>
          <w:lang w:val="en-US"/>
        </w:rPr>
        <w:t xml:space="preserve"> </w:t>
      </w:r>
      <w:r>
        <w:t>веселый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sidRPr="00F06295">
        <w:rPr>
          <w:lang w:val="en-US"/>
        </w:rPr>
        <w:t>.bmp'); en</w:t>
      </w:r>
      <w:r>
        <w:rPr>
          <w:lang w:val="en-US"/>
        </w:rPr>
        <w:t>d;</w:t>
      </w:r>
    </w:p>
    <w:p w:rsidR="00050FE0" w:rsidRDefault="00050FE0" w:rsidP="00B65C86">
      <w:pPr>
        <w:adjustRightInd w:val="0"/>
        <w:snapToGrid w:val="0"/>
        <w:spacing w:after="0" w:line="240" w:lineRule="auto"/>
      </w:pPr>
      <w:r w:rsidRPr="00F06295">
        <w:rPr>
          <w:lang w:val="en-US"/>
        </w:rPr>
        <w:t>if gigiena=-3 then begin writeln('</w:t>
      </w:r>
      <w:r>
        <w:t>Я</w:t>
      </w:r>
      <w:r w:rsidRPr="00F06295">
        <w:rPr>
          <w:lang w:val="en-US"/>
        </w:rPr>
        <w:t xml:space="preserve"> </w:t>
      </w:r>
      <w:r>
        <w:t>злой</w:t>
      </w:r>
      <w:r w:rsidRPr="00F06295">
        <w:rPr>
          <w:lang w:val="en-US"/>
        </w:rPr>
        <w:t xml:space="preserve">. </w:t>
      </w:r>
      <w:r>
        <w:t>БРР-Р-РР.(ЗООСОЦИАЛЬНЫЙ РЕФЛЕКС!) - агрессия - злость');</w:t>
      </w:r>
    </w:p>
    <w:p w:rsidR="00050FE0" w:rsidRDefault="00050FE0" w:rsidP="00B65C86">
      <w:pPr>
        <w:adjustRightInd w:val="0"/>
        <w:snapToGrid w:val="0"/>
        <w:spacing w:after="0" w:line="240" w:lineRule="auto"/>
      </w:pPr>
      <w:r>
        <w:t xml:space="preserve">  Image:=PaintBox.Create(Form1,280,0,273,57);</w:t>
      </w:r>
    </w:p>
    <w:p w:rsidR="00050FE0" w:rsidRDefault="00050FE0" w:rsidP="00B65C86">
      <w:pPr>
        <w:adjustRightInd w:val="0"/>
        <w:snapToGrid w:val="0"/>
        <w:spacing w:after="0" w:line="240" w:lineRule="auto"/>
      </w:pPr>
      <w:r>
        <w:t xml:space="preserve">  Image.LoadFromFile('C:\Users\Владелец\Documents\СТЕФАНИ\Паскаль\объёмный\всё.bmp');</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Image.LoadFromFile('C:\Users\Владелец\Documents\СТЕФАНИ\Паскаль\объёмный\клык 1.bmp');end;</w:t>
      </w:r>
    </w:p>
    <w:p w:rsidR="00050FE0" w:rsidRPr="00F06295" w:rsidRDefault="00050FE0" w:rsidP="00B65C86">
      <w:pPr>
        <w:adjustRightInd w:val="0"/>
        <w:snapToGrid w:val="0"/>
        <w:spacing w:after="0" w:line="240" w:lineRule="auto"/>
        <w:rPr>
          <w:lang w:val="en-US"/>
        </w:rPr>
      </w:pPr>
      <w:r w:rsidRPr="00F06295">
        <w:rPr>
          <w:lang w:val="en-US"/>
        </w:rPr>
        <w:t>if gigiena=-5 then begin writeln('</w:t>
      </w:r>
      <w:r>
        <w:t>Я</w:t>
      </w:r>
      <w:r w:rsidRPr="00F06295">
        <w:rPr>
          <w:lang w:val="en-US"/>
        </w:rPr>
        <w:t xml:space="preserve"> </w:t>
      </w:r>
      <w:r>
        <w:t>на</w:t>
      </w:r>
      <w:r w:rsidRPr="00F06295">
        <w:rPr>
          <w:lang w:val="en-US"/>
        </w:rPr>
        <w:t xml:space="preserve"> </w:t>
      </w:r>
      <w:r>
        <w:t>вас</w:t>
      </w:r>
      <w:r w:rsidRPr="00F06295">
        <w:rPr>
          <w:lang w:val="en-US"/>
        </w:rPr>
        <w:t xml:space="preserve"> </w:t>
      </w:r>
      <w:r>
        <w:t>обиделся</w:t>
      </w:r>
      <w:r w:rsidRPr="00F06295">
        <w:rPr>
          <w:lang w:val="en-US"/>
        </w:rPr>
        <w:t>. (</w:t>
      </w:r>
      <w:r>
        <w:t>зоосоциальный</w:t>
      </w:r>
      <w:r w:rsidRPr="00F06295">
        <w:rPr>
          <w:lang w:val="en-US"/>
        </w:rPr>
        <w:t xml:space="preserve">) </w:t>
      </w:r>
      <w:r>
        <w:t>рефлекс</w:t>
      </w:r>
      <w:r w:rsidRPr="00F06295">
        <w:rPr>
          <w:lang w:val="en-US"/>
        </w:rPr>
        <w:t>');  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обида</w:t>
      </w:r>
      <w:r w:rsidRPr="00F06295">
        <w:rPr>
          <w:lang w:val="en-US"/>
        </w:rPr>
        <w:t>.bmp'); end</w:t>
      </w:r>
      <w:r>
        <w:rPr>
          <w:lang w:val="en-US"/>
        </w:rPr>
        <w:t>;</w:t>
      </w:r>
    </w:p>
    <w:p w:rsidR="00050FE0" w:rsidRDefault="00050FE0" w:rsidP="00B65C86">
      <w:pPr>
        <w:adjustRightInd w:val="0"/>
        <w:snapToGrid w:val="0"/>
        <w:spacing w:after="0" w:line="240" w:lineRule="auto"/>
      </w:pPr>
      <w:r>
        <w:t>if gigiena&lt;=-6 then begin writeln('К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rsidRPr="00F06295">
        <w:rPr>
          <w:lang w:val="en-US"/>
        </w:rPr>
        <w:t>F88:=Form.Create(Form1.Left+150,Form1.Top+200,720,150);</w:t>
      </w:r>
    </w:p>
    <w:p w:rsidR="00050FE0" w:rsidRPr="00F06295" w:rsidRDefault="00050FE0" w:rsidP="00B65C86">
      <w:pPr>
        <w:adjustRightInd w:val="0"/>
        <w:snapToGrid w:val="0"/>
        <w:spacing w:after="0" w:line="240" w:lineRule="auto"/>
        <w:rPr>
          <w:lang w:val="en-US"/>
        </w:rPr>
      </w:pPr>
      <w:r w:rsidRPr="00F06295">
        <w:rPr>
          <w:lang w:val="en-US"/>
        </w:rPr>
        <w:t>F88.InitControl(True,False,alNone,crDefault,clSkyBlue,'</w:t>
      </w:r>
      <w:r>
        <w:t>Внимание</w:t>
      </w:r>
      <w:r w:rsidRPr="00F06295">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BorderStyle</w:t>
      </w:r>
      <w:r w:rsidRPr="00B6755C">
        <w:rPr>
          <w:lang w:val="en-US"/>
        </w:rPr>
        <w:t>:=</w:t>
      </w:r>
      <w:r w:rsidRPr="00F06295">
        <w:rPr>
          <w:lang w:val="en-US"/>
        </w:rPr>
        <w:t>bsSingle</w:t>
      </w:r>
      <w:r w:rsidRPr="00B6755C">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Caption</w:t>
      </w:r>
      <w:r w:rsidRPr="00B6755C">
        <w:rPr>
          <w:lang w:val="en-US"/>
        </w:rPr>
        <w:t>:='</w:t>
      </w:r>
      <w:r>
        <w:t>ВНИМАНИЕ</w:t>
      </w:r>
      <w:r w:rsidRPr="00B6755C">
        <w:rPr>
          <w:lang w:val="en-US"/>
        </w:rPr>
        <w:t>:';</w:t>
      </w:r>
    </w:p>
    <w:p w:rsidR="00050FE0" w:rsidRDefault="00050FE0" w:rsidP="00B65C86">
      <w:pPr>
        <w:adjustRightInd w:val="0"/>
        <w:snapToGrid w:val="0"/>
        <w:spacing w:after="0" w:line="240" w:lineRule="auto"/>
      </w:pPr>
      <w:r>
        <w:t>L:=TextLabel.Create(F88,20,10,'К сожалению, Вы не справляетесь с уходом за питомцем');</w:t>
      </w:r>
    </w:p>
    <w:p w:rsidR="00050FE0" w:rsidRDefault="00050FE0" w:rsidP="00B65C86">
      <w:pPr>
        <w:adjustRightInd w:val="0"/>
        <w:snapToGrid w:val="0"/>
        <w:spacing w:after="0" w:line="240" w:lineRule="auto"/>
      </w:pPr>
      <w:r>
        <w:t xml:space="preserve">         L.InitControl(True,True,alNone,crDefault,clSkyBlue,'К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t xml:space="preserve">         </w:t>
      </w:r>
      <w:r w:rsidRPr="00F06295">
        <w:rPr>
          <w:lang w:val="en-US"/>
        </w:rPr>
        <w:t>L.Font.Color:= clBlue;</w:t>
      </w:r>
    </w:p>
    <w:p w:rsidR="00050FE0" w:rsidRPr="00F06295" w:rsidRDefault="00050FE0" w:rsidP="00B65C86">
      <w:pPr>
        <w:adjustRightInd w:val="0"/>
        <w:snapToGrid w:val="0"/>
        <w:spacing w:after="0" w:line="240" w:lineRule="auto"/>
        <w:rPr>
          <w:lang w:val="en-US"/>
        </w:rPr>
      </w:pPr>
      <w:r w:rsidRPr="00F06295">
        <w:rPr>
          <w:lang w:val="en-US"/>
        </w:rPr>
        <w:t xml:space="preserve">         L.Font.Name:= 'Comic Sans MS';</w:t>
      </w:r>
    </w:p>
    <w:p w:rsidR="00050FE0" w:rsidRPr="00F06295" w:rsidRDefault="00050FE0" w:rsidP="00B65C86">
      <w:pPr>
        <w:adjustRightInd w:val="0"/>
        <w:snapToGrid w:val="0"/>
        <w:spacing w:after="0" w:line="240" w:lineRule="auto"/>
        <w:rPr>
          <w:lang w:val="en-US"/>
        </w:rPr>
      </w:pPr>
      <w:r w:rsidRPr="00F06295">
        <w:rPr>
          <w:lang w:val="en-US"/>
        </w:rPr>
        <w:t xml:space="preserve">         L.Font.Size:= 17;</w:t>
      </w:r>
    </w:p>
    <w:p w:rsidR="00050FE0" w:rsidRPr="00F06295" w:rsidRDefault="00050FE0" w:rsidP="00B65C86">
      <w:pPr>
        <w:adjustRightInd w:val="0"/>
        <w:snapToGrid w:val="0"/>
        <w:spacing w:after="0" w:line="240" w:lineRule="auto"/>
        <w:rPr>
          <w:lang w:val="en-US"/>
        </w:rPr>
      </w:pPr>
      <w:r w:rsidRPr="00F06295">
        <w:rPr>
          <w:lang w:val="en-US"/>
        </w:rPr>
        <w:t xml:space="preserve">         if gigiena=-6 then F88.Show;</w:t>
      </w:r>
    </w:p>
    <w:p w:rsidR="00050FE0" w:rsidRPr="00F06295" w:rsidRDefault="00050FE0" w:rsidP="00B65C86">
      <w:pPr>
        <w:adjustRightInd w:val="0"/>
        <w:snapToGrid w:val="0"/>
        <w:spacing w:after="0" w:line="240" w:lineRule="auto"/>
        <w:rPr>
          <w:lang w:val="en-US"/>
        </w:rPr>
      </w:pPr>
      <w:r w:rsidRPr="00F06295">
        <w:rPr>
          <w:lang w:val="en-US"/>
        </w:rPr>
        <w:t xml:space="preserve">         Stoptimer (t);</w:t>
      </w:r>
    </w:p>
    <w:p w:rsidR="00050FE0" w:rsidRPr="00F06295" w:rsidRDefault="00050FE0" w:rsidP="00B65C86">
      <w:pPr>
        <w:adjustRightInd w:val="0"/>
        <w:snapToGrid w:val="0"/>
        <w:spacing w:after="0" w:line="240" w:lineRule="auto"/>
        <w:rPr>
          <w:lang w:val="en-US"/>
        </w:rPr>
      </w:pPr>
      <w:r w:rsidRPr="00F06295">
        <w:rPr>
          <w:lang w:val="en-US"/>
        </w:rPr>
        <w:t xml:space="preserve">         Stoptimer (e);</w:t>
      </w:r>
    </w:p>
    <w:p w:rsidR="00050FE0" w:rsidRPr="00F06295" w:rsidRDefault="00050FE0" w:rsidP="00B65C86">
      <w:pPr>
        <w:adjustRightInd w:val="0"/>
        <w:snapToGrid w:val="0"/>
        <w:spacing w:after="0" w:line="240" w:lineRule="auto"/>
        <w:rPr>
          <w:lang w:val="en-US"/>
        </w:rPr>
      </w:pPr>
      <w:r w:rsidRPr="00F06295">
        <w:rPr>
          <w:lang w:val="en-US"/>
        </w:rPr>
        <w:t xml:space="preserve">         Stoptimer (d);</w:t>
      </w:r>
    </w:p>
    <w:p w:rsidR="00050FE0" w:rsidRPr="00F06295" w:rsidRDefault="00050FE0" w:rsidP="00B65C86">
      <w:pPr>
        <w:adjustRightInd w:val="0"/>
        <w:snapToGrid w:val="0"/>
        <w:spacing w:after="0" w:line="240" w:lineRule="auto"/>
        <w:rPr>
          <w:lang w:val="en-US"/>
        </w:rPr>
      </w:pPr>
      <w:r w:rsidRPr="00F06295">
        <w:rPr>
          <w:lang w:val="en-US"/>
        </w:rPr>
        <w:t xml:space="preserve">         Stoptimer (f);</w:t>
      </w:r>
    </w:p>
    <w:p w:rsidR="00050FE0" w:rsidRPr="00F06295" w:rsidRDefault="00050FE0" w:rsidP="00B65C86">
      <w:pPr>
        <w:adjustRightInd w:val="0"/>
        <w:snapToGrid w:val="0"/>
        <w:spacing w:after="0" w:line="240" w:lineRule="auto"/>
        <w:rPr>
          <w:lang w:val="en-US"/>
        </w:rPr>
      </w:pPr>
      <w:r w:rsidRPr="00F06295">
        <w:rPr>
          <w:lang w:val="en-US"/>
        </w:rPr>
        <w:t xml:space="preserve">         Stoptimer (g);end;</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TimesProc3;</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Default="00050FE0" w:rsidP="00B65C86">
      <w:pPr>
        <w:adjustRightInd w:val="0"/>
        <w:snapToGrid w:val="0"/>
        <w:spacing w:after="0" w:line="240" w:lineRule="auto"/>
      </w:pPr>
      <w:r>
        <w:t>writeln('Я устал хочу спать.(ВИТАЛЬНЫЙ РЕФЛЕКС!) - сон');</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lastRenderedPageBreak/>
        <w:t>Image.LoadFromFile('C:\Users\Владелец\Documents\СТЕФАНИ\Паскаль\объёмный\недовольствие.bmp');</w:t>
      </w:r>
    </w:p>
    <w:p w:rsidR="00050FE0" w:rsidRPr="00F06295" w:rsidRDefault="00050FE0" w:rsidP="00B65C86">
      <w:pPr>
        <w:adjustRightInd w:val="0"/>
        <w:snapToGrid w:val="0"/>
        <w:spacing w:after="0" w:line="240" w:lineRule="auto"/>
        <w:rPr>
          <w:lang w:val="en-US"/>
        </w:rPr>
      </w:pPr>
      <w:r w:rsidRPr="00F06295">
        <w:rPr>
          <w:lang w:val="en-US"/>
        </w:rPr>
        <w:t>son:=son-1;   if son&gt;+2 then begin writeln('</w:t>
      </w:r>
      <w:r>
        <w:t>Я</w:t>
      </w:r>
      <w:r w:rsidRPr="00F06295">
        <w:rPr>
          <w:lang w:val="en-US"/>
        </w:rPr>
        <w:t xml:space="preserve"> </w:t>
      </w:r>
      <w:r>
        <w:t>веселый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Pr>
          <w:lang w:val="en-US"/>
        </w:rPr>
        <w:t>.bmp'); end;</w:t>
      </w:r>
    </w:p>
    <w:p w:rsidR="00050FE0" w:rsidRDefault="00050FE0" w:rsidP="00B65C86">
      <w:pPr>
        <w:adjustRightInd w:val="0"/>
        <w:snapToGrid w:val="0"/>
        <w:spacing w:after="0" w:line="240" w:lineRule="auto"/>
      </w:pPr>
      <w:r w:rsidRPr="00F06295">
        <w:rPr>
          <w:lang w:val="en-US"/>
        </w:rPr>
        <w:t>if son=-3 then begin writeln('</w:t>
      </w:r>
      <w:r>
        <w:t>Я</w:t>
      </w:r>
      <w:r w:rsidRPr="00F06295">
        <w:rPr>
          <w:lang w:val="en-US"/>
        </w:rPr>
        <w:t xml:space="preserve"> </w:t>
      </w:r>
      <w:r>
        <w:t>злой</w:t>
      </w:r>
      <w:r w:rsidRPr="00F06295">
        <w:rPr>
          <w:lang w:val="en-US"/>
        </w:rPr>
        <w:t xml:space="preserve">. </w:t>
      </w:r>
      <w:r>
        <w:t>БРР-Р-РР.(ЗООСОЦИАЛЬНЫЙ РЕФЛЕКС!) - агрессия - злость');</w:t>
      </w:r>
    </w:p>
    <w:p w:rsidR="00050FE0" w:rsidRDefault="00050FE0" w:rsidP="00B65C86">
      <w:pPr>
        <w:adjustRightInd w:val="0"/>
        <w:snapToGrid w:val="0"/>
        <w:spacing w:after="0" w:line="240" w:lineRule="auto"/>
      </w:pPr>
      <w:r>
        <w:t xml:space="preserve">  Image:=PaintBox.Create(Form1,280,0,273,57);</w:t>
      </w:r>
    </w:p>
    <w:p w:rsidR="00050FE0" w:rsidRDefault="00050FE0" w:rsidP="00B65C86">
      <w:pPr>
        <w:adjustRightInd w:val="0"/>
        <w:snapToGrid w:val="0"/>
        <w:spacing w:after="0" w:line="240" w:lineRule="auto"/>
      </w:pPr>
      <w:r>
        <w:t xml:space="preserve">  Image.LoadFromFile('C:\Users\Владелец\Documents\СТЕФАНИ\Паскаль\объёмный\всё.bmp');</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Image.LoadFromFile('C:\Users\Владелец\Documents\СТЕФАНИ\Паскаль\объёмный\клык 1.bmp');end;</w:t>
      </w:r>
    </w:p>
    <w:p w:rsidR="00050FE0" w:rsidRPr="00F06295" w:rsidRDefault="00050FE0" w:rsidP="00B65C86">
      <w:pPr>
        <w:adjustRightInd w:val="0"/>
        <w:snapToGrid w:val="0"/>
        <w:spacing w:after="0" w:line="240" w:lineRule="auto"/>
        <w:rPr>
          <w:lang w:val="en-US"/>
        </w:rPr>
      </w:pPr>
      <w:r w:rsidRPr="00F06295">
        <w:rPr>
          <w:lang w:val="en-US"/>
        </w:rPr>
        <w:t>if son=-5 then begin writeln('</w:t>
      </w:r>
      <w:r>
        <w:t>Я</w:t>
      </w:r>
      <w:r w:rsidRPr="00F06295">
        <w:rPr>
          <w:lang w:val="en-US"/>
        </w:rPr>
        <w:t xml:space="preserve"> </w:t>
      </w:r>
      <w:r>
        <w:t>на</w:t>
      </w:r>
      <w:r w:rsidRPr="00F06295">
        <w:rPr>
          <w:lang w:val="en-US"/>
        </w:rPr>
        <w:t xml:space="preserve"> </w:t>
      </w:r>
      <w:r>
        <w:t>вас</w:t>
      </w:r>
      <w:r w:rsidRPr="00F06295">
        <w:rPr>
          <w:lang w:val="en-US"/>
        </w:rPr>
        <w:t xml:space="preserve"> </w:t>
      </w:r>
      <w:r>
        <w:t>обиделся</w:t>
      </w:r>
      <w:r w:rsidRPr="00F06295">
        <w:rPr>
          <w:lang w:val="en-US"/>
        </w:rPr>
        <w:t>. (</w:t>
      </w:r>
      <w:r>
        <w:t>зоосоциальный</w:t>
      </w:r>
      <w:r w:rsidRPr="00F06295">
        <w:rPr>
          <w:lang w:val="en-US"/>
        </w:rPr>
        <w:t xml:space="preserve">) </w:t>
      </w:r>
      <w:r>
        <w:t>рефлекс</w:t>
      </w:r>
      <w:r w:rsidRPr="00F06295">
        <w:rPr>
          <w:lang w:val="en-US"/>
        </w:rPr>
        <w:t>');  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обида</w:t>
      </w:r>
      <w:r>
        <w:rPr>
          <w:lang w:val="en-US"/>
        </w:rPr>
        <w:t>.bmp'); end;</w:t>
      </w:r>
    </w:p>
    <w:p w:rsidR="00050FE0" w:rsidRDefault="00050FE0" w:rsidP="00B65C86">
      <w:pPr>
        <w:adjustRightInd w:val="0"/>
        <w:snapToGrid w:val="0"/>
        <w:spacing w:after="0" w:line="240" w:lineRule="auto"/>
      </w:pPr>
      <w:r>
        <w:t>if son&lt;=-6 then begin writeln('К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rsidRPr="00F06295">
        <w:rPr>
          <w:lang w:val="en-US"/>
        </w:rPr>
        <w:t>F88:=Form.Create(Form1.Left+150,Form1.Top+200,720,150);</w:t>
      </w:r>
    </w:p>
    <w:p w:rsidR="00050FE0" w:rsidRPr="00F06295" w:rsidRDefault="00050FE0" w:rsidP="00B65C86">
      <w:pPr>
        <w:adjustRightInd w:val="0"/>
        <w:snapToGrid w:val="0"/>
        <w:spacing w:after="0" w:line="240" w:lineRule="auto"/>
        <w:rPr>
          <w:lang w:val="en-US"/>
        </w:rPr>
      </w:pPr>
      <w:r w:rsidRPr="00F06295">
        <w:rPr>
          <w:lang w:val="en-US"/>
        </w:rPr>
        <w:t>F88.InitControl(True,False,alNone,crDefault,clSkyBlue,'</w:t>
      </w:r>
      <w:r>
        <w:t>Внимание</w:t>
      </w:r>
      <w:r w:rsidRPr="00F06295">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BorderStyle</w:t>
      </w:r>
      <w:r w:rsidRPr="00B6755C">
        <w:rPr>
          <w:lang w:val="en-US"/>
        </w:rPr>
        <w:t>:=</w:t>
      </w:r>
      <w:r w:rsidRPr="00F06295">
        <w:rPr>
          <w:lang w:val="en-US"/>
        </w:rPr>
        <w:t>bsSingle</w:t>
      </w:r>
      <w:r w:rsidRPr="00B6755C">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Caption</w:t>
      </w:r>
      <w:r w:rsidRPr="00B6755C">
        <w:rPr>
          <w:lang w:val="en-US"/>
        </w:rPr>
        <w:t>:='</w:t>
      </w:r>
      <w:r>
        <w:t>ВНИМАНИЕ</w:t>
      </w:r>
      <w:r w:rsidRPr="00B6755C">
        <w:rPr>
          <w:lang w:val="en-US"/>
        </w:rPr>
        <w:t>:';</w:t>
      </w:r>
    </w:p>
    <w:p w:rsidR="00050FE0" w:rsidRDefault="00050FE0" w:rsidP="00B65C86">
      <w:pPr>
        <w:adjustRightInd w:val="0"/>
        <w:snapToGrid w:val="0"/>
        <w:spacing w:after="0" w:line="240" w:lineRule="auto"/>
      </w:pPr>
      <w:r>
        <w:t>L:=TextLabel.Create(F88,20,10,'К сожалению, Вы не справляетесь с уходом за питомцем');</w:t>
      </w:r>
    </w:p>
    <w:p w:rsidR="00050FE0" w:rsidRDefault="00050FE0" w:rsidP="00B65C86">
      <w:pPr>
        <w:adjustRightInd w:val="0"/>
        <w:snapToGrid w:val="0"/>
        <w:spacing w:after="0" w:line="240" w:lineRule="auto"/>
      </w:pPr>
      <w:r>
        <w:t xml:space="preserve">         L.InitControl(True,True,alNone,crDefault,clSkyBlue,'К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t xml:space="preserve">         </w:t>
      </w:r>
      <w:r w:rsidRPr="00F06295">
        <w:rPr>
          <w:lang w:val="en-US"/>
        </w:rPr>
        <w:t>L.Font.Color:= clBlue;</w:t>
      </w:r>
    </w:p>
    <w:p w:rsidR="00050FE0" w:rsidRPr="00F06295" w:rsidRDefault="00050FE0" w:rsidP="00B65C86">
      <w:pPr>
        <w:adjustRightInd w:val="0"/>
        <w:snapToGrid w:val="0"/>
        <w:spacing w:after="0" w:line="240" w:lineRule="auto"/>
        <w:rPr>
          <w:lang w:val="en-US"/>
        </w:rPr>
      </w:pPr>
      <w:r w:rsidRPr="00F06295">
        <w:rPr>
          <w:lang w:val="en-US"/>
        </w:rPr>
        <w:t xml:space="preserve">         L.Font.Name:= 'Comic Sans MS';</w:t>
      </w:r>
    </w:p>
    <w:p w:rsidR="00050FE0" w:rsidRPr="00F06295" w:rsidRDefault="00050FE0" w:rsidP="00B65C86">
      <w:pPr>
        <w:adjustRightInd w:val="0"/>
        <w:snapToGrid w:val="0"/>
        <w:spacing w:after="0" w:line="240" w:lineRule="auto"/>
        <w:rPr>
          <w:lang w:val="en-US"/>
        </w:rPr>
      </w:pPr>
      <w:r w:rsidRPr="00F06295">
        <w:rPr>
          <w:lang w:val="en-US"/>
        </w:rPr>
        <w:t xml:space="preserve">         L.Font.Size:= 17;</w:t>
      </w:r>
    </w:p>
    <w:p w:rsidR="00050FE0" w:rsidRPr="00F06295" w:rsidRDefault="00050FE0" w:rsidP="00B65C86">
      <w:pPr>
        <w:adjustRightInd w:val="0"/>
        <w:snapToGrid w:val="0"/>
        <w:spacing w:after="0" w:line="240" w:lineRule="auto"/>
        <w:rPr>
          <w:lang w:val="en-US"/>
        </w:rPr>
      </w:pPr>
      <w:r w:rsidRPr="00F06295">
        <w:rPr>
          <w:lang w:val="en-US"/>
        </w:rPr>
        <w:t xml:space="preserve">         if son=-6 then F88.Show;</w:t>
      </w:r>
    </w:p>
    <w:p w:rsidR="00050FE0" w:rsidRPr="00F06295" w:rsidRDefault="00050FE0" w:rsidP="00B65C86">
      <w:pPr>
        <w:adjustRightInd w:val="0"/>
        <w:snapToGrid w:val="0"/>
        <w:spacing w:after="0" w:line="240" w:lineRule="auto"/>
        <w:rPr>
          <w:lang w:val="en-US"/>
        </w:rPr>
      </w:pPr>
      <w:r w:rsidRPr="00F06295">
        <w:rPr>
          <w:lang w:val="en-US"/>
        </w:rPr>
        <w:t xml:space="preserve">         Stoptimer (t);</w:t>
      </w:r>
    </w:p>
    <w:p w:rsidR="00050FE0" w:rsidRPr="00F06295" w:rsidRDefault="00050FE0" w:rsidP="00B65C86">
      <w:pPr>
        <w:adjustRightInd w:val="0"/>
        <w:snapToGrid w:val="0"/>
        <w:spacing w:after="0" w:line="240" w:lineRule="auto"/>
        <w:rPr>
          <w:lang w:val="en-US"/>
        </w:rPr>
      </w:pPr>
      <w:r w:rsidRPr="00F06295">
        <w:rPr>
          <w:lang w:val="en-US"/>
        </w:rPr>
        <w:t xml:space="preserve">         Stoptimer (e);</w:t>
      </w:r>
    </w:p>
    <w:p w:rsidR="00050FE0" w:rsidRPr="00F06295" w:rsidRDefault="00050FE0" w:rsidP="00B65C86">
      <w:pPr>
        <w:adjustRightInd w:val="0"/>
        <w:snapToGrid w:val="0"/>
        <w:spacing w:after="0" w:line="240" w:lineRule="auto"/>
        <w:rPr>
          <w:lang w:val="en-US"/>
        </w:rPr>
      </w:pPr>
      <w:r w:rsidRPr="00F06295">
        <w:rPr>
          <w:lang w:val="en-US"/>
        </w:rPr>
        <w:t xml:space="preserve">         Stoptimer (d);</w:t>
      </w:r>
    </w:p>
    <w:p w:rsidR="00050FE0" w:rsidRPr="00F06295" w:rsidRDefault="00050FE0" w:rsidP="00B65C86">
      <w:pPr>
        <w:adjustRightInd w:val="0"/>
        <w:snapToGrid w:val="0"/>
        <w:spacing w:after="0" w:line="240" w:lineRule="auto"/>
        <w:rPr>
          <w:lang w:val="en-US"/>
        </w:rPr>
      </w:pPr>
      <w:r w:rsidRPr="00F06295">
        <w:rPr>
          <w:lang w:val="en-US"/>
        </w:rPr>
        <w:t xml:space="preserve">         Stoptimer (f);</w:t>
      </w:r>
    </w:p>
    <w:p w:rsidR="00050FE0" w:rsidRPr="00F06295" w:rsidRDefault="00050FE0" w:rsidP="00B65C86">
      <w:pPr>
        <w:adjustRightInd w:val="0"/>
        <w:snapToGrid w:val="0"/>
        <w:spacing w:after="0" w:line="240" w:lineRule="auto"/>
        <w:rPr>
          <w:lang w:val="en-US"/>
        </w:rPr>
      </w:pPr>
      <w:r w:rsidRPr="00F06295">
        <w:rPr>
          <w:lang w:val="en-US"/>
        </w:rPr>
        <w:t xml:space="preserve">         Stoptimer (g);end;</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TimesProc2;</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Default="00050FE0" w:rsidP="00B65C86">
      <w:pPr>
        <w:adjustRightInd w:val="0"/>
        <w:snapToGrid w:val="0"/>
        <w:spacing w:after="0" w:line="240" w:lineRule="auto"/>
      </w:pPr>
      <w:r>
        <w:t>writeln('Я голодный. Есть хочу!(ВИТАЛЬНЫЙ РЕФЛЕКС!) - пища');</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Image.LoadFromFile('C:\Users\Владелец\Documents\СТЕФАНИ\Паскаль\объёмный\дом 1.bmp');</w:t>
      </w:r>
    </w:p>
    <w:p w:rsidR="00050FE0" w:rsidRPr="00F06295" w:rsidRDefault="00050FE0" w:rsidP="00B65C86">
      <w:pPr>
        <w:adjustRightInd w:val="0"/>
        <w:snapToGrid w:val="0"/>
        <w:spacing w:after="0" w:line="240" w:lineRule="auto"/>
        <w:rPr>
          <w:lang w:val="en-US"/>
        </w:rPr>
      </w:pPr>
      <w:r w:rsidRPr="00F06295">
        <w:rPr>
          <w:lang w:val="en-US"/>
        </w:rPr>
        <w:t>eda:=eda-1; if eda&gt;+2 then begin writeln('</w:t>
      </w:r>
      <w:r>
        <w:t>Я</w:t>
      </w:r>
      <w:r w:rsidRPr="00F06295">
        <w:rPr>
          <w:lang w:val="en-US"/>
        </w:rPr>
        <w:t xml:space="preserve"> </w:t>
      </w:r>
      <w:r>
        <w:t>веселый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Pr>
          <w:lang w:val="en-US"/>
        </w:rPr>
        <w:t>.bmp'); end;</w:t>
      </w:r>
    </w:p>
    <w:p w:rsidR="00050FE0" w:rsidRDefault="00050FE0" w:rsidP="00B65C86">
      <w:pPr>
        <w:adjustRightInd w:val="0"/>
        <w:snapToGrid w:val="0"/>
        <w:spacing w:after="0" w:line="240" w:lineRule="auto"/>
      </w:pPr>
      <w:r w:rsidRPr="00F06295">
        <w:rPr>
          <w:lang w:val="en-US"/>
        </w:rPr>
        <w:t>if eda=-3 then begin writeln('</w:t>
      </w:r>
      <w:r>
        <w:t>Я</w:t>
      </w:r>
      <w:r w:rsidRPr="00F06295">
        <w:rPr>
          <w:lang w:val="en-US"/>
        </w:rPr>
        <w:t xml:space="preserve"> </w:t>
      </w:r>
      <w:r>
        <w:t>злой</w:t>
      </w:r>
      <w:r w:rsidRPr="00F06295">
        <w:rPr>
          <w:lang w:val="en-US"/>
        </w:rPr>
        <w:t xml:space="preserve">. </w:t>
      </w:r>
      <w:r>
        <w:t>БРР-Р-РР.(ЗООСОЦИАЛЬНЫЙ РЕФЛЕКС!) - агрессия - злость');</w:t>
      </w:r>
    </w:p>
    <w:p w:rsidR="00050FE0" w:rsidRDefault="00050FE0" w:rsidP="00B65C86">
      <w:pPr>
        <w:adjustRightInd w:val="0"/>
        <w:snapToGrid w:val="0"/>
        <w:spacing w:after="0" w:line="240" w:lineRule="auto"/>
      </w:pPr>
      <w:r>
        <w:t xml:space="preserve">  Image:=PaintBox.Create(Form1,280,0,273,57);</w:t>
      </w:r>
    </w:p>
    <w:p w:rsidR="00050FE0" w:rsidRDefault="00050FE0" w:rsidP="00B65C86">
      <w:pPr>
        <w:adjustRightInd w:val="0"/>
        <w:snapToGrid w:val="0"/>
        <w:spacing w:after="0" w:line="240" w:lineRule="auto"/>
      </w:pPr>
      <w:r>
        <w:t xml:space="preserve">  Image.LoadFromFile('C:\Users\Владелец\Documents\СТЕФАНИ\Паскаль\объёмный\всё.bmp');</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lastRenderedPageBreak/>
        <w:t>Image.LoadFromFile('C:\Users\Владелец\Documents\СТЕФАНИ\Паскаль\объёмный\клык 1.bmp');end;</w:t>
      </w:r>
    </w:p>
    <w:p w:rsidR="00050FE0" w:rsidRPr="00F06295" w:rsidRDefault="00050FE0" w:rsidP="00B65C86">
      <w:pPr>
        <w:adjustRightInd w:val="0"/>
        <w:snapToGrid w:val="0"/>
        <w:spacing w:after="0" w:line="240" w:lineRule="auto"/>
        <w:rPr>
          <w:lang w:val="en-US"/>
        </w:rPr>
      </w:pPr>
      <w:r w:rsidRPr="00F06295">
        <w:rPr>
          <w:lang w:val="en-US"/>
        </w:rPr>
        <w:t>if eda=-5 then begin writeln('</w:t>
      </w:r>
      <w:r>
        <w:t>Я</w:t>
      </w:r>
      <w:r w:rsidRPr="00F06295">
        <w:rPr>
          <w:lang w:val="en-US"/>
        </w:rPr>
        <w:t xml:space="preserve"> </w:t>
      </w:r>
      <w:r>
        <w:t>на</w:t>
      </w:r>
      <w:r w:rsidRPr="00F06295">
        <w:rPr>
          <w:lang w:val="en-US"/>
        </w:rPr>
        <w:t xml:space="preserve"> </w:t>
      </w:r>
      <w:r>
        <w:t>вас</w:t>
      </w:r>
      <w:r w:rsidRPr="00F06295">
        <w:rPr>
          <w:lang w:val="en-US"/>
        </w:rPr>
        <w:t xml:space="preserve"> </w:t>
      </w:r>
      <w:r>
        <w:t>обиделся</w:t>
      </w:r>
      <w:r w:rsidRPr="00F06295">
        <w:rPr>
          <w:lang w:val="en-US"/>
        </w:rPr>
        <w:t>. (</w:t>
      </w:r>
      <w:r>
        <w:t>зоосоциальный</w:t>
      </w:r>
      <w:r w:rsidRPr="00F06295">
        <w:rPr>
          <w:lang w:val="en-US"/>
        </w:rPr>
        <w:t xml:space="preserve">) </w:t>
      </w:r>
      <w:r>
        <w:t>рефлекс</w:t>
      </w:r>
      <w:r w:rsidRPr="00F06295">
        <w:rPr>
          <w:lang w:val="en-US"/>
        </w:rPr>
        <w:t>');  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обида</w:t>
      </w:r>
      <w:r>
        <w:rPr>
          <w:lang w:val="en-US"/>
        </w:rPr>
        <w:t>.bmp'); end;</w:t>
      </w:r>
    </w:p>
    <w:p w:rsidR="00050FE0" w:rsidRDefault="00050FE0" w:rsidP="00B65C86">
      <w:pPr>
        <w:adjustRightInd w:val="0"/>
        <w:snapToGrid w:val="0"/>
        <w:spacing w:after="0" w:line="240" w:lineRule="auto"/>
      </w:pPr>
      <w:r>
        <w:t>if eda&lt;=-6 then begin writeln('К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rsidRPr="00F06295">
        <w:rPr>
          <w:lang w:val="en-US"/>
        </w:rPr>
        <w:t>F88:=Form.Create(Form1.Left+150,Form1.Top+200,720,150);</w:t>
      </w:r>
    </w:p>
    <w:p w:rsidR="00050FE0" w:rsidRPr="00F06295" w:rsidRDefault="00050FE0" w:rsidP="00B65C86">
      <w:pPr>
        <w:adjustRightInd w:val="0"/>
        <w:snapToGrid w:val="0"/>
        <w:spacing w:after="0" w:line="240" w:lineRule="auto"/>
        <w:rPr>
          <w:lang w:val="en-US"/>
        </w:rPr>
      </w:pPr>
      <w:r w:rsidRPr="00F06295">
        <w:rPr>
          <w:lang w:val="en-US"/>
        </w:rPr>
        <w:t>F88.InitControl(True,False,alNone,crDefault,clSkyBlue,'</w:t>
      </w:r>
      <w:r>
        <w:t>Внимание</w:t>
      </w:r>
      <w:r w:rsidRPr="00F06295">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BorderStyle</w:t>
      </w:r>
      <w:r w:rsidRPr="00B6755C">
        <w:rPr>
          <w:lang w:val="en-US"/>
        </w:rPr>
        <w:t>:=</w:t>
      </w:r>
      <w:r w:rsidRPr="00F06295">
        <w:rPr>
          <w:lang w:val="en-US"/>
        </w:rPr>
        <w:t>bsSingle</w:t>
      </w:r>
      <w:r w:rsidRPr="00B6755C">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Caption</w:t>
      </w:r>
      <w:r w:rsidRPr="00B6755C">
        <w:rPr>
          <w:lang w:val="en-US"/>
        </w:rPr>
        <w:t>:='</w:t>
      </w:r>
      <w:r>
        <w:t>ВНИМАНИЕ</w:t>
      </w:r>
      <w:r w:rsidRPr="00B6755C">
        <w:rPr>
          <w:lang w:val="en-US"/>
        </w:rPr>
        <w:t>:';</w:t>
      </w:r>
    </w:p>
    <w:p w:rsidR="00050FE0" w:rsidRDefault="00050FE0" w:rsidP="00B65C86">
      <w:pPr>
        <w:adjustRightInd w:val="0"/>
        <w:snapToGrid w:val="0"/>
        <w:spacing w:after="0" w:line="240" w:lineRule="auto"/>
      </w:pPr>
      <w:r>
        <w:t>L:=TextLabel.Create(F88,20,10,'К сожалению, Вы не справляетесь с уходом за питомцем');</w:t>
      </w:r>
    </w:p>
    <w:p w:rsidR="00050FE0" w:rsidRDefault="00050FE0" w:rsidP="00B65C86">
      <w:pPr>
        <w:adjustRightInd w:val="0"/>
        <w:snapToGrid w:val="0"/>
        <w:spacing w:after="0" w:line="240" w:lineRule="auto"/>
      </w:pPr>
      <w:r>
        <w:t xml:space="preserve">         L.InitControl(True,True,alNone,crDefault,clSkyBlue,'К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t xml:space="preserve">         </w:t>
      </w:r>
      <w:r w:rsidRPr="00F06295">
        <w:rPr>
          <w:lang w:val="en-US"/>
        </w:rPr>
        <w:t>L.Font.Color:= clBlue;</w:t>
      </w:r>
    </w:p>
    <w:p w:rsidR="00050FE0" w:rsidRPr="00F06295" w:rsidRDefault="00050FE0" w:rsidP="00B65C86">
      <w:pPr>
        <w:adjustRightInd w:val="0"/>
        <w:snapToGrid w:val="0"/>
        <w:spacing w:after="0" w:line="240" w:lineRule="auto"/>
        <w:rPr>
          <w:lang w:val="en-US"/>
        </w:rPr>
      </w:pPr>
      <w:r w:rsidRPr="00F06295">
        <w:rPr>
          <w:lang w:val="en-US"/>
        </w:rPr>
        <w:t xml:space="preserve">         L.Font.Name:= 'Comic Sans MS';</w:t>
      </w:r>
    </w:p>
    <w:p w:rsidR="00050FE0" w:rsidRPr="00F06295" w:rsidRDefault="00050FE0" w:rsidP="00B65C86">
      <w:pPr>
        <w:adjustRightInd w:val="0"/>
        <w:snapToGrid w:val="0"/>
        <w:spacing w:after="0" w:line="240" w:lineRule="auto"/>
        <w:rPr>
          <w:lang w:val="en-US"/>
        </w:rPr>
      </w:pPr>
      <w:r w:rsidRPr="00F06295">
        <w:rPr>
          <w:lang w:val="en-US"/>
        </w:rPr>
        <w:t xml:space="preserve">         L.Font.Size:= 17;</w:t>
      </w:r>
    </w:p>
    <w:p w:rsidR="00050FE0" w:rsidRPr="00F06295" w:rsidRDefault="00050FE0" w:rsidP="00B65C86">
      <w:pPr>
        <w:adjustRightInd w:val="0"/>
        <w:snapToGrid w:val="0"/>
        <w:spacing w:after="0" w:line="240" w:lineRule="auto"/>
        <w:rPr>
          <w:lang w:val="en-US"/>
        </w:rPr>
      </w:pPr>
      <w:r w:rsidRPr="00F06295">
        <w:rPr>
          <w:lang w:val="en-US"/>
        </w:rPr>
        <w:t xml:space="preserve">         if eda=-6 then F88.Show;</w:t>
      </w:r>
    </w:p>
    <w:p w:rsidR="00050FE0" w:rsidRPr="00F06295" w:rsidRDefault="00050FE0" w:rsidP="00B65C86">
      <w:pPr>
        <w:adjustRightInd w:val="0"/>
        <w:snapToGrid w:val="0"/>
        <w:spacing w:after="0" w:line="240" w:lineRule="auto"/>
        <w:rPr>
          <w:lang w:val="en-US"/>
        </w:rPr>
      </w:pPr>
      <w:r w:rsidRPr="00F06295">
        <w:rPr>
          <w:lang w:val="en-US"/>
        </w:rPr>
        <w:t xml:space="preserve">         Stoptimer (t);</w:t>
      </w:r>
    </w:p>
    <w:p w:rsidR="00050FE0" w:rsidRPr="00F06295" w:rsidRDefault="00050FE0" w:rsidP="00B65C86">
      <w:pPr>
        <w:adjustRightInd w:val="0"/>
        <w:snapToGrid w:val="0"/>
        <w:spacing w:after="0" w:line="240" w:lineRule="auto"/>
        <w:rPr>
          <w:lang w:val="en-US"/>
        </w:rPr>
      </w:pPr>
      <w:r w:rsidRPr="00F06295">
        <w:rPr>
          <w:lang w:val="en-US"/>
        </w:rPr>
        <w:t xml:space="preserve">         Stoptimer (e);</w:t>
      </w:r>
    </w:p>
    <w:p w:rsidR="00050FE0" w:rsidRPr="00F06295" w:rsidRDefault="00050FE0" w:rsidP="00B65C86">
      <w:pPr>
        <w:adjustRightInd w:val="0"/>
        <w:snapToGrid w:val="0"/>
        <w:spacing w:after="0" w:line="240" w:lineRule="auto"/>
        <w:rPr>
          <w:lang w:val="en-US"/>
        </w:rPr>
      </w:pPr>
      <w:r w:rsidRPr="00F06295">
        <w:rPr>
          <w:lang w:val="en-US"/>
        </w:rPr>
        <w:t xml:space="preserve">         Stoptimer (d);</w:t>
      </w:r>
    </w:p>
    <w:p w:rsidR="00050FE0" w:rsidRPr="00F06295" w:rsidRDefault="00050FE0" w:rsidP="00B65C86">
      <w:pPr>
        <w:adjustRightInd w:val="0"/>
        <w:snapToGrid w:val="0"/>
        <w:spacing w:after="0" w:line="240" w:lineRule="auto"/>
        <w:rPr>
          <w:lang w:val="en-US"/>
        </w:rPr>
      </w:pPr>
      <w:r w:rsidRPr="00F06295">
        <w:rPr>
          <w:lang w:val="en-US"/>
        </w:rPr>
        <w:t xml:space="preserve">         Stoptimer (f);</w:t>
      </w:r>
    </w:p>
    <w:p w:rsidR="00050FE0" w:rsidRPr="00F06295" w:rsidRDefault="00050FE0" w:rsidP="00B65C86">
      <w:pPr>
        <w:adjustRightInd w:val="0"/>
        <w:snapToGrid w:val="0"/>
        <w:spacing w:after="0" w:line="240" w:lineRule="auto"/>
        <w:rPr>
          <w:lang w:val="en-US"/>
        </w:rPr>
      </w:pPr>
      <w:r w:rsidRPr="00F06295">
        <w:rPr>
          <w:lang w:val="en-US"/>
        </w:rPr>
        <w:t xml:space="preserve">         Stoptimer (g);end;</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TimesProc4;</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Default="00050FE0" w:rsidP="00B65C86">
      <w:pPr>
        <w:adjustRightInd w:val="0"/>
        <w:snapToGrid w:val="0"/>
        <w:spacing w:after="0" w:line="240" w:lineRule="auto"/>
      </w:pPr>
      <w:r>
        <w:t>writeln('Скучно, я хочу погулять.(РЕФЛЕКС САМОРАЗВИТИЯ!) - свобода - способ узнавать новое (обучение)');</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Image.LoadFromFile('C:\Users\Владелец\Documents\СТЕФАНИ\Паскаль\объёмный\жаль.bmp');</w:t>
      </w:r>
    </w:p>
    <w:p w:rsidR="00050FE0" w:rsidRPr="00F06295" w:rsidRDefault="00050FE0" w:rsidP="00B65C86">
      <w:pPr>
        <w:adjustRightInd w:val="0"/>
        <w:snapToGrid w:val="0"/>
        <w:spacing w:after="0" w:line="240" w:lineRule="auto"/>
        <w:rPr>
          <w:lang w:val="en-US"/>
        </w:rPr>
      </w:pPr>
      <w:r w:rsidRPr="00F06295">
        <w:rPr>
          <w:lang w:val="en-US"/>
        </w:rPr>
        <w:t>live:=live-1;</w:t>
      </w:r>
    </w:p>
    <w:p w:rsidR="00050FE0" w:rsidRPr="00F06295" w:rsidRDefault="00050FE0" w:rsidP="00B65C86">
      <w:pPr>
        <w:adjustRightInd w:val="0"/>
        <w:snapToGrid w:val="0"/>
        <w:spacing w:after="0" w:line="240" w:lineRule="auto"/>
        <w:rPr>
          <w:lang w:val="en-US"/>
        </w:rPr>
      </w:pPr>
      <w:r w:rsidRPr="00F06295">
        <w:rPr>
          <w:lang w:val="en-US"/>
        </w:rPr>
        <w:t>writeln(live);  if live&gt;+2 then begin writeln('</w:t>
      </w:r>
      <w:r>
        <w:t>Я</w:t>
      </w:r>
      <w:r w:rsidRPr="00F06295">
        <w:rPr>
          <w:lang w:val="en-US"/>
        </w:rPr>
        <w:t xml:space="preserve"> </w:t>
      </w:r>
      <w:r>
        <w:t>веселый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Pr>
          <w:lang w:val="en-US"/>
        </w:rPr>
        <w:t>.bmp'); end;</w:t>
      </w:r>
    </w:p>
    <w:p w:rsidR="00050FE0" w:rsidRDefault="00050FE0" w:rsidP="00B65C86">
      <w:pPr>
        <w:adjustRightInd w:val="0"/>
        <w:snapToGrid w:val="0"/>
        <w:spacing w:after="0" w:line="240" w:lineRule="auto"/>
      </w:pPr>
      <w:r w:rsidRPr="00F06295">
        <w:rPr>
          <w:lang w:val="en-US"/>
        </w:rPr>
        <w:t>if live=-3 then begin writeln('</w:t>
      </w:r>
      <w:r>
        <w:t>Я</w:t>
      </w:r>
      <w:r w:rsidRPr="00F06295">
        <w:rPr>
          <w:lang w:val="en-US"/>
        </w:rPr>
        <w:t xml:space="preserve"> </w:t>
      </w:r>
      <w:r>
        <w:t>злой</w:t>
      </w:r>
      <w:r w:rsidRPr="00F06295">
        <w:rPr>
          <w:lang w:val="en-US"/>
        </w:rPr>
        <w:t xml:space="preserve">. </w:t>
      </w:r>
      <w:r>
        <w:t>БРР-Р-РР.(ЗООСОЦИАЛЬНЫЙ РЕФЛЕКС!) - агрессия - злость');</w:t>
      </w:r>
    </w:p>
    <w:p w:rsidR="00050FE0" w:rsidRDefault="00050FE0" w:rsidP="00B65C86">
      <w:pPr>
        <w:adjustRightInd w:val="0"/>
        <w:snapToGrid w:val="0"/>
        <w:spacing w:after="0" w:line="240" w:lineRule="auto"/>
      </w:pPr>
      <w:r>
        <w:t xml:space="preserve">  Image:=PaintBox.Create(Form1,280,0,273,57);</w:t>
      </w:r>
    </w:p>
    <w:p w:rsidR="00050FE0" w:rsidRDefault="00050FE0" w:rsidP="00B65C86">
      <w:pPr>
        <w:adjustRightInd w:val="0"/>
        <w:snapToGrid w:val="0"/>
        <w:spacing w:after="0" w:line="240" w:lineRule="auto"/>
      </w:pPr>
      <w:r>
        <w:t xml:space="preserve">  Image.LoadFromFile('C:\Users\Владелец\Documents\СТЕФАНИ\Паскаль\объёмный\всё.bmp');</w:t>
      </w:r>
    </w:p>
    <w:p w:rsidR="00050FE0" w:rsidRDefault="00050FE0" w:rsidP="00B65C86">
      <w:pPr>
        <w:adjustRightInd w:val="0"/>
        <w:snapToGrid w:val="0"/>
        <w:spacing w:after="0" w:line="240" w:lineRule="auto"/>
      </w:pPr>
      <w:r>
        <w:t>Image:=PaintBox.Create(Form1,400,300,1,1);</w:t>
      </w:r>
    </w:p>
    <w:p w:rsidR="00050FE0" w:rsidRDefault="00050FE0" w:rsidP="00B65C86">
      <w:pPr>
        <w:adjustRightInd w:val="0"/>
        <w:snapToGrid w:val="0"/>
        <w:spacing w:after="0" w:line="240" w:lineRule="auto"/>
      </w:pPr>
      <w:r>
        <w:t>Image.LoadFromFile('C:\Users\Владелец\Documents\СТЕФАНИ\Паскаль\объёмный\клык 1.bmp');end;</w:t>
      </w:r>
    </w:p>
    <w:p w:rsidR="00050FE0" w:rsidRDefault="00050FE0" w:rsidP="00B65C86">
      <w:pPr>
        <w:adjustRightInd w:val="0"/>
        <w:snapToGrid w:val="0"/>
        <w:spacing w:after="0" w:line="240" w:lineRule="auto"/>
      </w:pPr>
    </w:p>
    <w:p w:rsidR="00050FE0" w:rsidRPr="00F06295" w:rsidRDefault="00050FE0" w:rsidP="00B65C86">
      <w:pPr>
        <w:adjustRightInd w:val="0"/>
        <w:snapToGrid w:val="0"/>
        <w:spacing w:after="0" w:line="240" w:lineRule="auto"/>
        <w:rPr>
          <w:lang w:val="en-US"/>
        </w:rPr>
      </w:pPr>
      <w:r w:rsidRPr="00F06295">
        <w:rPr>
          <w:lang w:val="en-US"/>
        </w:rPr>
        <w:t>if live=-5 then begin writeln('</w:t>
      </w:r>
      <w:r>
        <w:t>Я</w:t>
      </w:r>
      <w:r w:rsidRPr="00F06295">
        <w:rPr>
          <w:lang w:val="en-US"/>
        </w:rPr>
        <w:t xml:space="preserve"> </w:t>
      </w:r>
      <w:r>
        <w:t>на</w:t>
      </w:r>
      <w:r w:rsidRPr="00F06295">
        <w:rPr>
          <w:lang w:val="en-US"/>
        </w:rPr>
        <w:t xml:space="preserve"> </w:t>
      </w:r>
      <w:r>
        <w:t>вас</w:t>
      </w:r>
      <w:r w:rsidRPr="00F06295">
        <w:rPr>
          <w:lang w:val="en-US"/>
        </w:rPr>
        <w:t xml:space="preserve"> </w:t>
      </w:r>
      <w:r>
        <w:t>обиделся</w:t>
      </w:r>
      <w:r w:rsidRPr="00F06295">
        <w:rPr>
          <w:lang w:val="en-US"/>
        </w:rPr>
        <w:t>. (</w:t>
      </w:r>
      <w:r>
        <w:t>зоосоциальный</w:t>
      </w:r>
      <w:r w:rsidRPr="00F06295">
        <w:rPr>
          <w:lang w:val="en-US"/>
        </w:rPr>
        <w:t xml:space="preserve">) </w:t>
      </w:r>
      <w:r>
        <w:t>рефлекс</w:t>
      </w:r>
      <w:r w:rsidRPr="00F06295">
        <w:rPr>
          <w:lang w:val="en-US"/>
        </w:rPr>
        <w:t>');  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обида</w:t>
      </w:r>
      <w:r>
        <w:rPr>
          <w:lang w:val="en-US"/>
        </w:rPr>
        <w:t>.bmp'); end;</w:t>
      </w:r>
    </w:p>
    <w:p w:rsidR="00050FE0" w:rsidRDefault="00050FE0" w:rsidP="00B65C86">
      <w:pPr>
        <w:adjustRightInd w:val="0"/>
        <w:snapToGrid w:val="0"/>
        <w:spacing w:after="0" w:line="240" w:lineRule="auto"/>
      </w:pPr>
      <w:r>
        <w:t>if live&lt;=-6 then begin writeln('К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rsidRPr="00F06295">
        <w:rPr>
          <w:lang w:val="en-US"/>
        </w:rPr>
        <w:lastRenderedPageBreak/>
        <w:t>F88:=Form.Create(Form1.Left+150,Form1.Top+200,720,150);</w:t>
      </w:r>
    </w:p>
    <w:p w:rsidR="00050FE0" w:rsidRPr="00F06295" w:rsidRDefault="00050FE0" w:rsidP="00B65C86">
      <w:pPr>
        <w:adjustRightInd w:val="0"/>
        <w:snapToGrid w:val="0"/>
        <w:spacing w:after="0" w:line="240" w:lineRule="auto"/>
        <w:rPr>
          <w:lang w:val="en-US"/>
        </w:rPr>
      </w:pPr>
      <w:r w:rsidRPr="00F06295">
        <w:rPr>
          <w:lang w:val="en-US"/>
        </w:rPr>
        <w:t>F88.InitControl(True,False,alNone,crDefault,clSkyBlue,'</w:t>
      </w:r>
      <w:r>
        <w:t>Внимание</w:t>
      </w:r>
      <w:r w:rsidRPr="00F06295">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BorderStyle</w:t>
      </w:r>
      <w:r w:rsidRPr="00B6755C">
        <w:rPr>
          <w:lang w:val="en-US"/>
        </w:rPr>
        <w:t>:=</w:t>
      </w:r>
      <w:r w:rsidRPr="00F06295">
        <w:rPr>
          <w:lang w:val="en-US"/>
        </w:rPr>
        <w:t>bsSingle</w:t>
      </w:r>
      <w:r w:rsidRPr="00B6755C">
        <w:rPr>
          <w:lang w:val="en-US"/>
        </w:rPr>
        <w:t>;</w:t>
      </w:r>
    </w:p>
    <w:p w:rsidR="00050FE0" w:rsidRPr="00B6755C" w:rsidRDefault="00050FE0" w:rsidP="00B65C86">
      <w:pPr>
        <w:adjustRightInd w:val="0"/>
        <w:snapToGrid w:val="0"/>
        <w:spacing w:after="0" w:line="240" w:lineRule="auto"/>
        <w:rPr>
          <w:lang w:val="en-US"/>
        </w:rPr>
      </w:pPr>
      <w:r w:rsidRPr="00F06295">
        <w:rPr>
          <w:lang w:val="en-US"/>
        </w:rPr>
        <w:t>F</w:t>
      </w:r>
      <w:r w:rsidRPr="00B6755C">
        <w:rPr>
          <w:lang w:val="en-US"/>
        </w:rPr>
        <w:t>88.</w:t>
      </w:r>
      <w:r w:rsidRPr="00F06295">
        <w:rPr>
          <w:lang w:val="en-US"/>
        </w:rPr>
        <w:t>Caption</w:t>
      </w:r>
      <w:r w:rsidRPr="00B6755C">
        <w:rPr>
          <w:lang w:val="en-US"/>
        </w:rPr>
        <w:t>:='</w:t>
      </w:r>
      <w:r>
        <w:t>ВНИМАНИЕ</w:t>
      </w:r>
      <w:r w:rsidRPr="00B6755C">
        <w:rPr>
          <w:lang w:val="en-US"/>
        </w:rPr>
        <w:t>:';</w:t>
      </w:r>
    </w:p>
    <w:p w:rsidR="00050FE0" w:rsidRDefault="00050FE0" w:rsidP="00B65C86">
      <w:pPr>
        <w:adjustRightInd w:val="0"/>
        <w:snapToGrid w:val="0"/>
        <w:spacing w:after="0" w:line="240" w:lineRule="auto"/>
      </w:pPr>
      <w:r>
        <w:t>L:=TextLabel.Create(F88,20,10,'К сожалению, Вы не справляетесь с уходом за питомцем');</w:t>
      </w:r>
    </w:p>
    <w:p w:rsidR="00050FE0" w:rsidRDefault="00050FE0" w:rsidP="00B65C86">
      <w:pPr>
        <w:adjustRightInd w:val="0"/>
        <w:snapToGrid w:val="0"/>
        <w:spacing w:after="0" w:line="240" w:lineRule="auto"/>
      </w:pPr>
      <w:r>
        <w:t xml:space="preserve">         L.InitControl(True,True,alNone,crDefault,clSkyBlue,'К сожалению, Вы не справляетесь с уходом за питомцем','');</w:t>
      </w:r>
    </w:p>
    <w:p w:rsidR="00050FE0" w:rsidRPr="00F06295" w:rsidRDefault="00050FE0" w:rsidP="00B65C86">
      <w:pPr>
        <w:adjustRightInd w:val="0"/>
        <w:snapToGrid w:val="0"/>
        <w:spacing w:after="0" w:line="240" w:lineRule="auto"/>
        <w:rPr>
          <w:lang w:val="en-US"/>
        </w:rPr>
      </w:pPr>
      <w:r>
        <w:t xml:space="preserve">         </w:t>
      </w:r>
      <w:r w:rsidRPr="00F06295">
        <w:rPr>
          <w:lang w:val="en-US"/>
        </w:rPr>
        <w:t>L.Font.Color:= clBlue;</w:t>
      </w:r>
    </w:p>
    <w:p w:rsidR="00050FE0" w:rsidRPr="00F06295" w:rsidRDefault="00050FE0" w:rsidP="00B65C86">
      <w:pPr>
        <w:adjustRightInd w:val="0"/>
        <w:snapToGrid w:val="0"/>
        <w:spacing w:after="0" w:line="240" w:lineRule="auto"/>
        <w:rPr>
          <w:lang w:val="en-US"/>
        </w:rPr>
      </w:pPr>
      <w:r w:rsidRPr="00F06295">
        <w:rPr>
          <w:lang w:val="en-US"/>
        </w:rPr>
        <w:t xml:space="preserve">         L.Font.Name:= 'Comic Sans MS';</w:t>
      </w:r>
    </w:p>
    <w:p w:rsidR="00050FE0" w:rsidRPr="00F06295" w:rsidRDefault="00050FE0" w:rsidP="00B65C86">
      <w:pPr>
        <w:adjustRightInd w:val="0"/>
        <w:snapToGrid w:val="0"/>
        <w:spacing w:after="0" w:line="240" w:lineRule="auto"/>
        <w:rPr>
          <w:lang w:val="en-US"/>
        </w:rPr>
      </w:pPr>
      <w:r w:rsidRPr="00F06295">
        <w:rPr>
          <w:lang w:val="en-US"/>
        </w:rPr>
        <w:t xml:space="preserve">         L.Font.Size:= 17;</w:t>
      </w:r>
    </w:p>
    <w:p w:rsidR="00050FE0" w:rsidRPr="00F06295" w:rsidRDefault="00050FE0" w:rsidP="00B65C86">
      <w:pPr>
        <w:adjustRightInd w:val="0"/>
        <w:snapToGrid w:val="0"/>
        <w:spacing w:after="0" w:line="240" w:lineRule="auto"/>
        <w:rPr>
          <w:lang w:val="en-US"/>
        </w:rPr>
      </w:pPr>
      <w:r w:rsidRPr="00F06295">
        <w:rPr>
          <w:lang w:val="en-US"/>
        </w:rPr>
        <w:t xml:space="preserve">         if live=-6 then F88.Show;</w:t>
      </w:r>
    </w:p>
    <w:p w:rsidR="00050FE0" w:rsidRPr="00F06295" w:rsidRDefault="00050FE0" w:rsidP="00B65C86">
      <w:pPr>
        <w:adjustRightInd w:val="0"/>
        <w:snapToGrid w:val="0"/>
        <w:spacing w:after="0" w:line="240" w:lineRule="auto"/>
        <w:rPr>
          <w:lang w:val="en-US"/>
        </w:rPr>
      </w:pPr>
      <w:r w:rsidRPr="00F06295">
        <w:rPr>
          <w:lang w:val="en-US"/>
        </w:rPr>
        <w:t xml:space="preserve">         Stoptimer (t);</w:t>
      </w:r>
    </w:p>
    <w:p w:rsidR="00050FE0" w:rsidRPr="00F06295" w:rsidRDefault="00050FE0" w:rsidP="00B65C86">
      <w:pPr>
        <w:adjustRightInd w:val="0"/>
        <w:snapToGrid w:val="0"/>
        <w:spacing w:after="0" w:line="240" w:lineRule="auto"/>
        <w:rPr>
          <w:lang w:val="en-US"/>
        </w:rPr>
      </w:pPr>
      <w:r w:rsidRPr="00F06295">
        <w:rPr>
          <w:lang w:val="en-US"/>
        </w:rPr>
        <w:t xml:space="preserve">         Stoptimer (e);</w:t>
      </w:r>
    </w:p>
    <w:p w:rsidR="00050FE0" w:rsidRPr="00F06295" w:rsidRDefault="00050FE0" w:rsidP="00B65C86">
      <w:pPr>
        <w:adjustRightInd w:val="0"/>
        <w:snapToGrid w:val="0"/>
        <w:spacing w:after="0" w:line="240" w:lineRule="auto"/>
        <w:rPr>
          <w:lang w:val="en-US"/>
        </w:rPr>
      </w:pPr>
      <w:r w:rsidRPr="00F06295">
        <w:rPr>
          <w:lang w:val="en-US"/>
        </w:rPr>
        <w:t xml:space="preserve">         Stoptimer (d);</w:t>
      </w:r>
    </w:p>
    <w:p w:rsidR="00050FE0" w:rsidRPr="00F06295" w:rsidRDefault="00050FE0" w:rsidP="00B65C86">
      <w:pPr>
        <w:adjustRightInd w:val="0"/>
        <w:snapToGrid w:val="0"/>
        <w:spacing w:after="0" w:line="240" w:lineRule="auto"/>
        <w:rPr>
          <w:lang w:val="en-US"/>
        </w:rPr>
      </w:pPr>
      <w:r w:rsidRPr="00F06295">
        <w:rPr>
          <w:lang w:val="en-US"/>
        </w:rPr>
        <w:t xml:space="preserve">         Stoptimer (f);</w:t>
      </w:r>
    </w:p>
    <w:p w:rsidR="00050FE0" w:rsidRPr="00F06295" w:rsidRDefault="00050FE0" w:rsidP="00B65C86">
      <w:pPr>
        <w:adjustRightInd w:val="0"/>
        <w:snapToGrid w:val="0"/>
        <w:spacing w:after="0" w:line="240" w:lineRule="auto"/>
        <w:rPr>
          <w:lang w:val="en-US"/>
        </w:rPr>
      </w:pPr>
      <w:r w:rsidRPr="00F06295">
        <w:rPr>
          <w:lang w:val="en-US"/>
        </w:rPr>
        <w:t xml:space="preserve">         Stoptimer (g);end;</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Button12OnClick;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груминг</w:t>
      </w:r>
      <w:r w:rsidRPr="00F06295">
        <w:rPr>
          <w:lang w:val="en-US"/>
        </w:rPr>
        <w:t xml:space="preserve"> 2.bmp');</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p>
    <w:p w:rsidR="00050FE0" w:rsidRPr="00F06295" w:rsidRDefault="00050FE0" w:rsidP="00B65C86">
      <w:pPr>
        <w:adjustRightInd w:val="0"/>
        <w:snapToGrid w:val="0"/>
        <w:spacing w:after="0" w:line="240" w:lineRule="auto"/>
        <w:rPr>
          <w:lang w:val="en-US"/>
        </w:rPr>
      </w:pPr>
      <w:r w:rsidRPr="00F06295">
        <w:rPr>
          <w:lang w:val="en-US"/>
        </w:rPr>
        <w:t>procedure Button17OnClick;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ух</w:t>
      </w:r>
      <w:r w:rsidRPr="00F06295">
        <w:rPr>
          <w:lang w:val="en-US"/>
        </w:rPr>
        <w:t xml:space="preserve"> </w:t>
      </w:r>
      <w:r>
        <w:t>ты</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Button13OnClick;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прогулка</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 xml:space="preserve">  live:=Live+1;</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Button8OnClick;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 xml:space="preserve">    Form1.Close;</w:t>
      </w:r>
    </w:p>
    <w:p w:rsidR="00050FE0" w:rsidRPr="00F06295" w:rsidRDefault="00050FE0" w:rsidP="00B65C86">
      <w:pPr>
        <w:adjustRightInd w:val="0"/>
        <w:snapToGrid w:val="0"/>
        <w:spacing w:after="0" w:line="240" w:lineRule="auto"/>
        <w:rPr>
          <w:lang w:val="en-US"/>
        </w:rPr>
      </w:pPr>
      <w:r w:rsidRPr="00F06295">
        <w:rPr>
          <w:lang w:val="en-US"/>
        </w:rPr>
        <w:t>writeln('</w:t>
      </w:r>
      <w:r>
        <w:t>программа</w:t>
      </w:r>
      <w:r w:rsidRPr="00F06295">
        <w:rPr>
          <w:lang w:val="en-US"/>
        </w:rPr>
        <w:t xml:space="preserve"> </w:t>
      </w:r>
      <w:r>
        <w:t>завершена</w:t>
      </w:r>
      <w:r w:rsidRPr="00F06295">
        <w:rPr>
          <w:lang w:val="en-US"/>
        </w:rPr>
        <w:t>')</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Button11OnClick;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туалет</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p>
    <w:p w:rsidR="00050FE0" w:rsidRPr="00F06295" w:rsidRDefault="00050FE0" w:rsidP="00B65C86">
      <w:pPr>
        <w:adjustRightInd w:val="0"/>
        <w:snapToGrid w:val="0"/>
        <w:spacing w:after="0" w:line="240" w:lineRule="auto"/>
        <w:rPr>
          <w:lang w:val="en-US"/>
        </w:rPr>
      </w:pPr>
      <w:r w:rsidRPr="00F06295">
        <w:rPr>
          <w:lang w:val="en-US"/>
        </w:rPr>
        <w:t>procedure Button9OnClick;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борька</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 xml:space="preserve">  gigiena:=gigiena+1;</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драка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Button3OnClick;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 xml:space="preserve"> Image:=PaintBox.Create(Form1,400,300,1,1);</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борька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Button4OnClick;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 xml:space="preserve"> Image:=PaintBox.Create(Form1,400,300,1,1);</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борька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Button5OnClick;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жаль</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Button6OnClick;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сон</w:t>
      </w:r>
      <w:r w:rsidRPr="00F06295">
        <w:rPr>
          <w:lang w:val="en-US"/>
        </w:rPr>
        <w:t xml:space="preserve"> 2.bmp');</w:t>
      </w:r>
    </w:p>
    <w:p w:rsidR="00050FE0" w:rsidRPr="00F06295" w:rsidRDefault="00050FE0" w:rsidP="00B65C86">
      <w:pPr>
        <w:adjustRightInd w:val="0"/>
        <w:snapToGrid w:val="0"/>
        <w:spacing w:after="0" w:line="240" w:lineRule="auto"/>
        <w:rPr>
          <w:lang w:val="en-US"/>
        </w:rPr>
      </w:pPr>
      <w:r w:rsidRPr="00F06295">
        <w:rPr>
          <w:lang w:val="en-US"/>
        </w:rPr>
        <w:t xml:space="preserve">  son:=son+1;</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Button7OnClick;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еда</w:t>
      </w:r>
      <w:r w:rsidRPr="00F06295">
        <w:rPr>
          <w:lang w:val="en-US"/>
        </w:rPr>
        <w:t xml:space="preserve"> 2.bmp');</w:t>
      </w:r>
    </w:p>
    <w:p w:rsidR="00050FE0" w:rsidRPr="00F06295" w:rsidRDefault="00050FE0" w:rsidP="00B65C86">
      <w:pPr>
        <w:adjustRightInd w:val="0"/>
        <w:snapToGrid w:val="0"/>
        <w:spacing w:after="0" w:line="240" w:lineRule="auto"/>
        <w:rPr>
          <w:lang w:val="en-US"/>
        </w:rPr>
      </w:pPr>
      <w:r w:rsidRPr="00F06295">
        <w:rPr>
          <w:lang w:val="en-US"/>
        </w:rPr>
        <w:t>Image:=PaintBox.Create(Form1,600,600,1,1);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еда</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 xml:space="preserve">  eda:=eda+1;</w:t>
      </w:r>
    </w:p>
    <w:p w:rsidR="00050FE0" w:rsidRPr="00F06295" w:rsidRDefault="00050FE0" w:rsidP="00B65C86">
      <w:pPr>
        <w:adjustRightInd w:val="0"/>
        <w:snapToGrid w:val="0"/>
        <w:spacing w:after="0" w:line="240" w:lineRule="auto"/>
        <w:rPr>
          <w:lang w:val="en-US"/>
        </w:rPr>
      </w:pPr>
      <w:r>
        <w:rPr>
          <w:lang w:val="en-US"/>
        </w:rPr>
        <w:lastRenderedPageBreak/>
        <w:t>end;</w:t>
      </w:r>
    </w:p>
    <w:p w:rsidR="00050FE0" w:rsidRPr="00F06295" w:rsidRDefault="00050FE0" w:rsidP="00B65C86">
      <w:pPr>
        <w:adjustRightInd w:val="0"/>
        <w:snapToGrid w:val="0"/>
        <w:spacing w:after="0" w:line="240" w:lineRule="auto"/>
        <w:rPr>
          <w:lang w:val="en-US"/>
        </w:rPr>
      </w:pPr>
      <w:r w:rsidRPr="00F06295">
        <w:rPr>
          <w:lang w:val="en-US"/>
        </w:rPr>
        <w:t>procedure Button10OnClick;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игра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Button14OnClick;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борька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Button16OnClick;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борька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Button18OnClick;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мыться</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writeln ('</w:t>
      </w:r>
      <w:r>
        <w:t>я</w:t>
      </w:r>
      <w:r w:rsidRPr="00F06295">
        <w:rPr>
          <w:lang w:val="en-US"/>
        </w:rPr>
        <w:t xml:space="preserve"> </w:t>
      </w:r>
      <w:r>
        <w:t>ещё</w:t>
      </w:r>
      <w:r w:rsidRPr="00F06295">
        <w:rPr>
          <w:lang w:val="en-US"/>
        </w:rPr>
        <w:t xml:space="preserve"> </w:t>
      </w:r>
      <w:r>
        <w:t>подумаю</w:t>
      </w:r>
      <w:r w:rsidRPr="00F06295">
        <w:rPr>
          <w:lang w:val="en-US"/>
        </w:rPr>
        <w:t>') ;</w:t>
      </w:r>
    </w:p>
    <w:p w:rsidR="00050FE0" w:rsidRPr="00F06295" w:rsidRDefault="00050FE0" w:rsidP="00B65C86">
      <w:pPr>
        <w:adjustRightInd w:val="0"/>
        <w:snapToGrid w:val="0"/>
        <w:spacing w:after="0" w:line="240" w:lineRule="auto"/>
        <w:rPr>
          <w:lang w:val="en-US"/>
        </w:rPr>
      </w:pPr>
      <w:r w:rsidRPr="00F06295">
        <w:rPr>
          <w:lang w:val="en-US"/>
        </w:rPr>
        <w:t xml:space="preserve">    gigiena:=gigiena+1;</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Button24OnClick;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туалет</w:t>
      </w:r>
      <w:r w:rsidRPr="00F06295">
        <w:rPr>
          <w:lang w:val="en-US"/>
        </w:rPr>
        <w:t>.bmp');</w:t>
      </w:r>
    </w:p>
    <w:p w:rsidR="00050FE0" w:rsidRDefault="00050FE0" w:rsidP="00B65C86">
      <w:pPr>
        <w:adjustRightInd w:val="0"/>
        <w:snapToGrid w:val="0"/>
        <w:spacing w:after="0" w:line="240" w:lineRule="auto"/>
      </w:pPr>
      <w:r>
        <w:t>writeln ('Не смотри. Я стесняюсь!')</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Button25OnClick;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боязнь</w:t>
      </w:r>
      <w:r w:rsidRPr="00F06295">
        <w:rPr>
          <w:lang w:val="en-US"/>
        </w:rPr>
        <w:t>.bmp');</w:t>
      </w:r>
    </w:p>
    <w:p w:rsidR="00050FE0" w:rsidRDefault="00050FE0" w:rsidP="00B65C86">
      <w:pPr>
        <w:adjustRightInd w:val="0"/>
        <w:snapToGrid w:val="0"/>
        <w:spacing w:after="0" w:line="240" w:lineRule="auto"/>
      </w:pPr>
      <w:r>
        <w:t>writeln ('Стра-а-ашно!')</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Button19OnClick;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весел</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lastRenderedPageBreak/>
        <w:t>procedure Button20OnClick;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Image:=PaintBox.Create(Form1,300,300,1,1);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прогулка</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writeln ('</w:t>
      </w:r>
      <w:r>
        <w:t>Бедная</w:t>
      </w:r>
      <w:r w:rsidRPr="00F06295">
        <w:rPr>
          <w:lang w:val="en-US"/>
        </w:rPr>
        <w:t xml:space="preserve"> </w:t>
      </w:r>
      <w:r>
        <w:t>Лиса</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live:=Live+1;</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Button21OnClick;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 xml:space="preserve"> writeln ('</w:t>
      </w:r>
      <w:r>
        <w:t>Теперь</w:t>
      </w:r>
      <w:r w:rsidRPr="00F06295">
        <w:rPr>
          <w:lang w:val="en-US"/>
        </w:rPr>
        <w:t xml:space="preserve"> </w:t>
      </w:r>
      <w:r>
        <w:t>я</w:t>
      </w:r>
      <w:r w:rsidRPr="00F06295">
        <w:rPr>
          <w:lang w:val="en-US"/>
        </w:rPr>
        <w:t xml:space="preserve"> </w:t>
      </w:r>
      <w:r>
        <w:t>тебя</w:t>
      </w:r>
      <w:r w:rsidRPr="00F06295">
        <w:rPr>
          <w:lang w:val="en-US"/>
        </w:rPr>
        <w:t xml:space="preserve"> </w:t>
      </w:r>
      <w:r>
        <w:t>знаю</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live:=Live+1;</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Button22OnClick;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удивление</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writeln ('</w:t>
      </w:r>
      <w:r>
        <w:t>Ух</w:t>
      </w:r>
      <w:r w:rsidRPr="00F06295">
        <w:rPr>
          <w:lang w:val="en-US"/>
        </w:rPr>
        <w:t xml:space="preserve"> </w:t>
      </w:r>
      <w:r>
        <w:t>ты</w:t>
      </w:r>
      <w:r w:rsidRPr="00F06295">
        <w:rPr>
          <w:lang w:val="en-US"/>
        </w:rPr>
        <w:t>!')</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Button23OnClick;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драка</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writeln ('</w:t>
      </w:r>
      <w:r>
        <w:t>УР</w:t>
      </w:r>
      <w:r w:rsidRPr="00F06295">
        <w:rPr>
          <w:lang w:val="en-US"/>
        </w:rPr>
        <w:t>-</w:t>
      </w:r>
      <w:r>
        <w:t>р</w:t>
      </w:r>
      <w:r w:rsidRPr="00F06295">
        <w:rPr>
          <w:lang w:val="en-US"/>
        </w:rPr>
        <w:t>-</w:t>
      </w:r>
      <w:r>
        <w:t>р</w:t>
      </w:r>
      <w:r w:rsidRPr="00F06295">
        <w:rPr>
          <w:lang w:val="en-US"/>
        </w:rPr>
        <w:t>-</w:t>
      </w:r>
      <w:r>
        <w:t>орт</w:t>
      </w:r>
      <w:r w:rsidRPr="00F06295">
        <w:rPr>
          <w:lang w:val="en-US"/>
        </w:rPr>
        <w:t>-</w:t>
      </w:r>
      <w:r>
        <w:t>р</w:t>
      </w:r>
      <w:r w:rsidRPr="00F06295">
        <w:rPr>
          <w:lang w:val="en-US"/>
        </w:rPr>
        <w:t>!')</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Button26OnClick;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игра</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writeln ('</w:t>
      </w:r>
      <w:r>
        <w:t>МУра</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Button27OnClick;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я</w:t>
      </w:r>
      <w:r w:rsidRPr="00F06295">
        <w:rPr>
          <w:lang w:val="en-US"/>
        </w:rPr>
        <w:t>1.bmp');</w:t>
      </w:r>
    </w:p>
    <w:p w:rsidR="00050FE0" w:rsidRDefault="00050FE0" w:rsidP="00B65C86">
      <w:pPr>
        <w:adjustRightInd w:val="0"/>
        <w:snapToGrid w:val="0"/>
        <w:spacing w:after="0" w:line="240" w:lineRule="auto"/>
      </w:pPr>
      <w:r>
        <w:t>writeln ('а это интересно')</w:t>
      </w:r>
    </w:p>
    <w:p w:rsidR="00050FE0" w:rsidRDefault="00050FE0" w:rsidP="00B65C86">
      <w:pPr>
        <w:adjustRightInd w:val="0"/>
        <w:snapToGrid w:val="0"/>
        <w:spacing w:after="0" w:line="240" w:lineRule="auto"/>
      </w:pPr>
      <w:r>
        <w:t>end;</w:t>
      </w:r>
    </w:p>
    <w:p w:rsidR="00050FE0" w:rsidRPr="00F06295" w:rsidRDefault="00050FE0" w:rsidP="00B65C86">
      <w:pPr>
        <w:adjustRightInd w:val="0"/>
        <w:snapToGrid w:val="0"/>
        <w:spacing w:after="0" w:line="240" w:lineRule="auto"/>
        <w:rPr>
          <w:lang w:val="en-US"/>
        </w:rPr>
      </w:pPr>
      <w:r w:rsidRPr="00F06295">
        <w:rPr>
          <w:lang w:val="en-US"/>
        </w:rPr>
        <w:t>procedure Button28OnClick;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борька</w:t>
      </w:r>
      <w:r w:rsidRPr="00F06295">
        <w:rPr>
          <w:lang w:val="en-US"/>
        </w:rPr>
        <w:t xml:space="preserve"> 1.bmp');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lastRenderedPageBreak/>
        <w:t>procedure Button29OnClick;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улыбка</w:t>
      </w:r>
      <w:r w:rsidRPr="00F06295">
        <w:rPr>
          <w:lang w:val="en-US"/>
        </w:rPr>
        <w:t>.bmp');</w:t>
      </w:r>
    </w:p>
    <w:p w:rsidR="00050FE0" w:rsidRPr="00F06295" w:rsidRDefault="00050FE0" w:rsidP="00B65C86">
      <w:pPr>
        <w:adjustRightInd w:val="0"/>
        <w:snapToGrid w:val="0"/>
        <w:spacing w:after="0" w:line="240" w:lineRule="auto"/>
        <w:rPr>
          <w:lang w:val="en-US"/>
        </w:rPr>
      </w:pPr>
      <w:r>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Button30OnClick;</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Image:=PaintBox.Create(Form1,280,0,273,57);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всё</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Image:=PaintBox.Create(Form1,400,300,1,1);</w:t>
      </w:r>
    </w:p>
    <w:p w:rsidR="00050FE0" w:rsidRPr="00F06295" w:rsidRDefault="00050FE0" w:rsidP="00B65C86">
      <w:pPr>
        <w:adjustRightInd w:val="0"/>
        <w:snapToGrid w:val="0"/>
        <w:spacing w:after="0" w:line="240" w:lineRule="auto"/>
        <w:rPr>
          <w:lang w:val="en-US"/>
        </w:rPr>
      </w:pPr>
      <w:r w:rsidRPr="00F06295">
        <w:rPr>
          <w:lang w:val="en-US"/>
        </w:rPr>
        <w:t>Image.LoadFromFile('C:\Users\</w:t>
      </w:r>
      <w:r>
        <w:t>Владелец</w:t>
      </w:r>
      <w:r w:rsidRPr="00F06295">
        <w:rPr>
          <w:lang w:val="en-US"/>
        </w:rPr>
        <w:t>\Documents\</w:t>
      </w:r>
      <w:r>
        <w:t>СТЕФАНИ</w:t>
      </w:r>
      <w:r w:rsidRPr="00F06295">
        <w:rPr>
          <w:lang w:val="en-US"/>
        </w:rPr>
        <w:t>\</w:t>
      </w:r>
      <w:r>
        <w:t>Паскаль</w:t>
      </w:r>
      <w:r w:rsidRPr="00F06295">
        <w:rPr>
          <w:lang w:val="en-US"/>
        </w:rPr>
        <w:t>\</w:t>
      </w:r>
      <w:r>
        <w:t>объёмный</w:t>
      </w:r>
      <w:r w:rsidRPr="00F06295">
        <w:rPr>
          <w:lang w:val="en-US"/>
        </w:rPr>
        <w:t>\</w:t>
      </w:r>
      <w:r>
        <w:t>ух</w:t>
      </w:r>
      <w:r w:rsidRPr="00F06295">
        <w:rPr>
          <w:lang w:val="en-US"/>
        </w:rPr>
        <w:t xml:space="preserve"> </w:t>
      </w:r>
      <w:r>
        <w:t>ты</w:t>
      </w:r>
      <w:r w:rsidRPr="00F06295">
        <w:rPr>
          <w:lang w:val="en-US"/>
        </w:rPr>
        <w:t>.bmp');</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r w:rsidRPr="00F06295">
        <w:rPr>
          <w:lang w:val="en-US"/>
        </w:rPr>
        <w:t>procedure InitControls;</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 xml:space="preserve">  Form1:= Form.Create(0,0,1296,830);</w:t>
      </w:r>
    </w:p>
    <w:p w:rsidR="00050FE0" w:rsidRPr="00F06295" w:rsidRDefault="00050FE0" w:rsidP="00B65C86">
      <w:pPr>
        <w:adjustRightInd w:val="0"/>
        <w:snapToGrid w:val="0"/>
        <w:spacing w:after="0" w:line="240" w:lineRule="auto"/>
        <w:rPr>
          <w:lang w:val="en-US"/>
        </w:rPr>
      </w:pPr>
      <w:r w:rsidRPr="00F06295">
        <w:rPr>
          <w:lang w:val="en-US"/>
        </w:rPr>
        <w:t xml:space="preserve">  Form1.InitControl(True,False,alNone,crDefault,clGradientInactiveCaption,'</w:t>
      </w:r>
      <w:r>
        <w:t>Программа</w:t>
      </w:r>
      <w:r w:rsidRPr="00F06295">
        <w:rPr>
          <w:lang w:val="en-US"/>
        </w:rPr>
        <w:t xml:space="preserve"> - </w:t>
      </w:r>
      <w:r>
        <w:t>анимат</w:t>
      </w:r>
      <w:r w:rsidRPr="00F06295">
        <w:rPr>
          <w:lang w:val="en-US"/>
        </w:rPr>
        <w:t xml:space="preserve"> </w:t>
      </w:r>
      <w:r>
        <w:t>Борис</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TextLabel8:= TextLabel.Create(Form1,1912,872,38,13);</w:t>
      </w:r>
    </w:p>
    <w:p w:rsidR="00050FE0" w:rsidRPr="00F06295" w:rsidRDefault="00050FE0" w:rsidP="00B65C86">
      <w:pPr>
        <w:adjustRightInd w:val="0"/>
        <w:snapToGrid w:val="0"/>
        <w:spacing w:after="0" w:line="240" w:lineRule="auto"/>
        <w:rPr>
          <w:lang w:val="en-US"/>
        </w:rPr>
      </w:pPr>
      <w:r w:rsidRPr="00F06295">
        <w:rPr>
          <w:lang w:val="en-US"/>
        </w:rPr>
        <w:t xml:space="preserve">  TextLabel8.InitControl(True,True,alNone,crDefault,clGradientInactiveCaption,'</w:t>
      </w:r>
      <w:r>
        <w:t>Метка</w:t>
      </w:r>
      <w:r w:rsidRPr="00F06295">
        <w:rPr>
          <w:lang w:val="en-US"/>
        </w:rPr>
        <w:t>8','');</w:t>
      </w:r>
    </w:p>
    <w:p w:rsidR="00050FE0" w:rsidRPr="00F06295" w:rsidRDefault="00050FE0" w:rsidP="00B65C86">
      <w:pPr>
        <w:adjustRightInd w:val="0"/>
        <w:snapToGrid w:val="0"/>
        <w:spacing w:after="0" w:line="240" w:lineRule="auto"/>
        <w:rPr>
          <w:lang w:val="en-US"/>
        </w:rPr>
      </w:pPr>
      <w:r w:rsidRPr="00F06295">
        <w:rPr>
          <w:lang w:val="en-US"/>
        </w:rPr>
        <w:t xml:space="preserve">  TextLabel9:= TextLabel.Create(Form1,2024,856,38,13);</w:t>
      </w:r>
    </w:p>
    <w:p w:rsidR="00050FE0" w:rsidRPr="00F06295" w:rsidRDefault="00050FE0" w:rsidP="00B65C86">
      <w:pPr>
        <w:adjustRightInd w:val="0"/>
        <w:snapToGrid w:val="0"/>
        <w:spacing w:after="0" w:line="240" w:lineRule="auto"/>
        <w:rPr>
          <w:lang w:val="en-US"/>
        </w:rPr>
      </w:pPr>
      <w:r w:rsidRPr="00F06295">
        <w:rPr>
          <w:lang w:val="en-US"/>
        </w:rPr>
        <w:t xml:space="preserve">  TextLabel9.InitControl(True,True,alNone,crDefault,clGradientInactiveCaption,'</w:t>
      </w:r>
      <w:r>
        <w:t>Метка</w:t>
      </w:r>
      <w:r w:rsidRPr="00F06295">
        <w:rPr>
          <w:lang w:val="en-US"/>
        </w:rPr>
        <w:t>9','');</w:t>
      </w:r>
    </w:p>
    <w:p w:rsidR="00050FE0" w:rsidRPr="00F06295" w:rsidRDefault="00050FE0" w:rsidP="00B65C86">
      <w:pPr>
        <w:adjustRightInd w:val="0"/>
        <w:snapToGrid w:val="0"/>
        <w:spacing w:after="0" w:line="240" w:lineRule="auto"/>
        <w:rPr>
          <w:lang w:val="en-US"/>
        </w:rPr>
      </w:pPr>
      <w:r w:rsidRPr="00F06295">
        <w:rPr>
          <w:lang w:val="en-US"/>
        </w:rPr>
        <w:t xml:space="preserve">  TextLabel18:= TextLabel.Create(Form1,1880,840,44,13);</w:t>
      </w:r>
    </w:p>
    <w:p w:rsidR="00050FE0" w:rsidRPr="00F06295" w:rsidRDefault="00050FE0" w:rsidP="00B65C86">
      <w:pPr>
        <w:adjustRightInd w:val="0"/>
        <w:snapToGrid w:val="0"/>
        <w:spacing w:after="0" w:line="240" w:lineRule="auto"/>
        <w:rPr>
          <w:lang w:val="en-US"/>
        </w:rPr>
      </w:pPr>
      <w:r w:rsidRPr="00F06295">
        <w:rPr>
          <w:lang w:val="en-US"/>
        </w:rPr>
        <w:t xml:space="preserve">  TextLabel18.InitControl(True,True,alNone,crDefault,clGradientInactiveCaption,'</w:t>
      </w:r>
      <w:r>
        <w:t>Метка</w:t>
      </w:r>
      <w:r w:rsidRPr="00F06295">
        <w:rPr>
          <w:lang w:val="en-US"/>
        </w:rPr>
        <w:t>18','');</w:t>
      </w:r>
    </w:p>
    <w:p w:rsidR="00050FE0" w:rsidRPr="00F06295" w:rsidRDefault="00050FE0" w:rsidP="00B65C86">
      <w:pPr>
        <w:adjustRightInd w:val="0"/>
        <w:snapToGrid w:val="0"/>
        <w:spacing w:after="0" w:line="240" w:lineRule="auto"/>
        <w:rPr>
          <w:lang w:val="en-US"/>
        </w:rPr>
      </w:pPr>
      <w:r w:rsidRPr="00F06295">
        <w:rPr>
          <w:lang w:val="en-US"/>
        </w:rPr>
        <w:t xml:space="preserve">  TextLabel19:= TextLabel.Create(Form1,1728,528,44,13);</w:t>
      </w:r>
    </w:p>
    <w:p w:rsidR="00050FE0" w:rsidRPr="00F06295" w:rsidRDefault="00050FE0" w:rsidP="00B65C86">
      <w:pPr>
        <w:adjustRightInd w:val="0"/>
        <w:snapToGrid w:val="0"/>
        <w:spacing w:after="0" w:line="240" w:lineRule="auto"/>
        <w:rPr>
          <w:lang w:val="en-US"/>
        </w:rPr>
      </w:pPr>
      <w:r w:rsidRPr="00F06295">
        <w:rPr>
          <w:lang w:val="en-US"/>
        </w:rPr>
        <w:t xml:space="preserve">  TextLabel19.InitControl(True,True,alNone,crDefault,clGradientInactiveCaption,'</w:t>
      </w:r>
      <w:r>
        <w:t>Метка</w:t>
      </w:r>
      <w:r w:rsidRPr="00F06295">
        <w:rPr>
          <w:lang w:val="en-US"/>
        </w:rPr>
        <w:t>19','');</w:t>
      </w:r>
    </w:p>
    <w:p w:rsidR="00050FE0" w:rsidRPr="00F06295" w:rsidRDefault="00050FE0" w:rsidP="00B65C86">
      <w:pPr>
        <w:adjustRightInd w:val="0"/>
        <w:snapToGrid w:val="0"/>
        <w:spacing w:after="0" w:line="240" w:lineRule="auto"/>
        <w:rPr>
          <w:lang w:val="en-US"/>
        </w:rPr>
      </w:pPr>
      <w:r w:rsidRPr="00F06295">
        <w:rPr>
          <w:lang w:val="en-US"/>
        </w:rPr>
        <w:t xml:space="preserve">  TextLabel20:= TextLabel.Create(Form1,1832,472,44,13);</w:t>
      </w:r>
    </w:p>
    <w:p w:rsidR="00050FE0" w:rsidRPr="00F06295" w:rsidRDefault="00050FE0" w:rsidP="00B65C86">
      <w:pPr>
        <w:adjustRightInd w:val="0"/>
        <w:snapToGrid w:val="0"/>
        <w:spacing w:after="0" w:line="240" w:lineRule="auto"/>
        <w:rPr>
          <w:lang w:val="en-US"/>
        </w:rPr>
      </w:pPr>
      <w:r w:rsidRPr="00F06295">
        <w:rPr>
          <w:lang w:val="en-US"/>
        </w:rPr>
        <w:t xml:space="preserve">  TextLabel20.InitControl(True,True,alNone,crDefault,clGradientInactiveCaption,'</w:t>
      </w:r>
      <w:r>
        <w:t>Метка</w:t>
      </w:r>
      <w:r w:rsidRPr="00F06295">
        <w:rPr>
          <w:lang w:val="en-US"/>
        </w:rPr>
        <w:t>20','');</w:t>
      </w:r>
    </w:p>
    <w:p w:rsidR="00050FE0" w:rsidRPr="00F06295" w:rsidRDefault="00050FE0" w:rsidP="00B65C86">
      <w:pPr>
        <w:adjustRightInd w:val="0"/>
        <w:snapToGrid w:val="0"/>
        <w:spacing w:after="0" w:line="240" w:lineRule="auto"/>
        <w:rPr>
          <w:lang w:val="en-US"/>
        </w:rPr>
      </w:pPr>
      <w:r w:rsidRPr="00F06295">
        <w:rPr>
          <w:lang w:val="en-US"/>
        </w:rPr>
        <w:t xml:space="preserve">  TextLabel21:= TextLabel.Create(Form1,1832,472,44,13);</w:t>
      </w:r>
    </w:p>
    <w:p w:rsidR="00050FE0" w:rsidRPr="00F06295" w:rsidRDefault="00050FE0" w:rsidP="00B65C86">
      <w:pPr>
        <w:adjustRightInd w:val="0"/>
        <w:snapToGrid w:val="0"/>
        <w:spacing w:after="0" w:line="240" w:lineRule="auto"/>
        <w:rPr>
          <w:lang w:val="en-US"/>
        </w:rPr>
      </w:pPr>
      <w:r w:rsidRPr="00F06295">
        <w:rPr>
          <w:lang w:val="en-US"/>
        </w:rPr>
        <w:t xml:space="preserve">  TextLabel21.InitControl(True,True,alNone,crDefault,clGradientInactiveCaption,'</w:t>
      </w:r>
      <w:r>
        <w:t>Метка</w:t>
      </w:r>
      <w:r w:rsidRPr="00F06295">
        <w:rPr>
          <w:lang w:val="en-US"/>
        </w:rPr>
        <w:t>21','');</w:t>
      </w:r>
    </w:p>
    <w:p w:rsidR="00050FE0" w:rsidRPr="00F06295" w:rsidRDefault="00050FE0" w:rsidP="00B65C86">
      <w:pPr>
        <w:adjustRightInd w:val="0"/>
        <w:snapToGrid w:val="0"/>
        <w:spacing w:after="0" w:line="240" w:lineRule="auto"/>
        <w:rPr>
          <w:lang w:val="en-US"/>
        </w:rPr>
      </w:pPr>
      <w:r w:rsidRPr="00F06295">
        <w:rPr>
          <w:lang w:val="en-US"/>
        </w:rPr>
        <w:t xml:space="preserve">  Panel10:= Panel.Create(Form1,0,440,281,161);</w:t>
      </w:r>
    </w:p>
    <w:p w:rsidR="00050FE0" w:rsidRPr="00F06295" w:rsidRDefault="00050FE0" w:rsidP="00B65C86">
      <w:pPr>
        <w:adjustRightInd w:val="0"/>
        <w:snapToGrid w:val="0"/>
        <w:spacing w:after="0" w:line="240" w:lineRule="auto"/>
        <w:rPr>
          <w:lang w:val="en-US"/>
        </w:rPr>
      </w:pPr>
      <w:r w:rsidRPr="00F06295">
        <w:rPr>
          <w:lang w:val="en-US"/>
        </w:rPr>
        <w:t xml:space="preserve">  Panel10.InitControl(True,True,alNone,crDefault,clBtnFace,'','');</w:t>
      </w:r>
    </w:p>
    <w:p w:rsidR="00050FE0" w:rsidRPr="00F06295" w:rsidRDefault="00050FE0" w:rsidP="00B65C86">
      <w:pPr>
        <w:adjustRightInd w:val="0"/>
        <w:snapToGrid w:val="0"/>
        <w:spacing w:after="0" w:line="240" w:lineRule="auto"/>
        <w:rPr>
          <w:lang w:val="en-US"/>
        </w:rPr>
      </w:pPr>
      <w:r w:rsidRPr="00F06295">
        <w:rPr>
          <w:lang w:val="en-US"/>
        </w:rPr>
        <w:t xml:space="preserve">  TextLabel13:= TextLabel.Create(Panel10,16,0,219,26);</w:t>
      </w:r>
    </w:p>
    <w:p w:rsidR="00050FE0" w:rsidRPr="00F06295" w:rsidRDefault="00050FE0" w:rsidP="00B65C86">
      <w:pPr>
        <w:adjustRightInd w:val="0"/>
        <w:snapToGrid w:val="0"/>
        <w:spacing w:after="0" w:line="240" w:lineRule="auto"/>
        <w:rPr>
          <w:lang w:val="en-US"/>
        </w:rPr>
      </w:pPr>
      <w:r w:rsidRPr="00F06295">
        <w:rPr>
          <w:lang w:val="en-US"/>
        </w:rPr>
        <w:t xml:space="preserve">  TextLabel13.InitControl(True,True,alNone,crDefault,clBtnFace,'      </w:t>
      </w:r>
      <w:r>
        <w:t>исследовательский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TextLabel14:= TextLabel.Create(Panel10,16,32,206,26);</w:t>
      </w:r>
    </w:p>
    <w:p w:rsidR="00050FE0" w:rsidRPr="00F06295" w:rsidRDefault="00050FE0" w:rsidP="00B65C86">
      <w:pPr>
        <w:adjustRightInd w:val="0"/>
        <w:snapToGrid w:val="0"/>
        <w:spacing w:after="0" w:line="240" w:lineRule="auto"/>
        <w:rPr>
          <w:lang w:val="en-US"/>
        </w:rPr>
      </w:pPr>
      <w:r w:rsidRPr="00F06295">
        <w:rPr>
          <w:lang w:val="en-US"/>
        </w:rPr>
        <w:t xml:space="preserve">  TextLabel14.InitControl(True,True,alNone,crDefault,clBtnFace,'         </w:t>
      </w:r>
      <w:r>
        <w:t>имитационный</w:t>
      </w:r>
      <w:r w:rsidRPr="00F06295">
        <w:rPr>
          <w:lang w:val="en-US"/>
        </w:rPr>
        <w:t xml:space="preserve"> ','');</w:t>
      </w:r>
    </w:p>
    <w:p w:rsidR="00050FE0" w:rsidRPr="00F06295" w:rsidRDefault="00050FE0" w:rsidP="00B65C86">
      <w:pPr>
        <w:adjustRightInd w:val="0"/>
        <w:snapToGrid w:val="0"/>
        <w:spacing w:after="0" w:line="240" w:lineRule="auto"/>
        <w:rPr>
          <w:lang w:val="en-US"/>
        </w:rPr>
      </w:pPr>
      <w:r w:rsidRPr="00F06295">
        <w:rPr>
          <w:lang w:val="en-US"/>
        </w:rPr>
        <w:t xml:space="preserve">  TextLabel15:= TextLabel.Create(Panel10,32,56,152,26);</w:t>
      </w:r>
    </w:p>
    <w:p w:rsidR="00050FE0" w:rsidRPr="00F06295" w:rsidRDefault="00050FE0" w:rsidP="00B65C86">
      <w:pPr>
        <w:adjustRightInd w:val="0"/>
        <w:snapToGrid w:val="0"/>
        <w:spacing w:after="0" w:line="240" w:lineRule="auto"/>
        <w:rPr>
          <w:lang w:val="en-US"/>
        </w:rPr>
      </w:pPr>
      <w:r w:rsidRPr="00F06295">
        <w:rPr>
          <w:lang w:val="en-US"/>
        </w:rPr>
        <w:t xml:space="preserve">  TextLabel15.InitControl(True,True,alNone,crDefault,clBtnFace,'            </w:t>
      </w:r>
      <w:r>
        <w:t>игровой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TextLabel16:= TextLabel.Create(Panel10,0,88,278,26);</w:t>
      </w:r>
    </w:p>
    <w:p w:rsidR="00050FE0" w:rsidRPr="00F06295" w:rsidRDefault="00050FE0" w:rsidP="00B65C86">
      <w:pPr>
        <w:adjustRightInd w:val="0"/>
        <w:snapToGrid w:val="0"/>
        <w:spacing w:after="0" w:line="240" w:lineRule="auto"/>
        <w:rPr>
          <w:lang w:val="en-US"/>
        </w:rPr>
      </w:pPr>
      <w:r w:rsidRPr="00F06295">
        <w:rPr>
          <w:lang w:val="en-US"/>
        </w:rPr>
        <w:t xml:space="preserve">  TextLabel16.InitControl(True,True,alNone,crDefault,clBtnFace,'</w:t>
      </w:r>
      <w:r>
        <w:t>преодоления</w:t>
      </w:r>
      <w:r w:rsidRPr="00F06295">
        <w:rPr>
          <w:lang w:val="en-US"/>
        </w:rPr>
        <w:t>,</w:t>
      </w:r>
      <w:r>
        <w:t>сопротивления</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TextLabel17:= TextLabel.Create(Panel10,112,120,89,25);</w:t>
      </w:r>
    </w:p>
    <w:p w:rsidR="00050FE0" w:rsidRPr="00F06295" w:rsidRDefault="00050FE0" w:rsidP="00B65C86">
      <w:pPr>
        <w:adjustRightInd w:val="0"/>
        <w:snapToGrid w:val="0"/>
        <w:spacing w:after="0" w:line="240" w:lineRule="auto"/>
        <w:rPr>
          <w:lang w:val="en-US"/>
        </w:rPr>
      </w:pPr>
      <w:r w:rsidRPr="00F06295">
        <w:rPr>
          <w:lang w:val="en-US"/>
        </w:rPr>
        <w:t xml:space="preserve">  TextLabel17.InitControl(True,True,alNone,crDefault,clBtnFace,'</w:t>
      </w:r>
      <w:r>
        <w:t>свобода</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Button1:= Button.Create(Form1,280,0,273,57);</w:t>
      </w:r>
    </w:p>
    <w:p w:rsidR="00050FE0" w:rsidRPr="00F06295" w:rsidRDefault="00050FE0" w:rsidP="00B65C86">
      <w:pPr>
        <w:adjustRightInd w:val="0"/>
        <w:snapToGrid w:val="0"/>
        <w:spacing w:after="0" w:line="240" w:lineRule="auto"/>
        <w:rPr>
          <w:lang w:val="en-US"/>
        </w:rPr>
      </w:pPr>
      <w:r w:rsidRPr="00F06295">
        <w:rPr>
          <w:lang w:val="en-US"/>
        </w:rPr>
        <w:t xml:space="preserve">  Button1.InitControl(True,True,alNone,crDefault,0,'</w:t>
      </w:r>
      <w:r>
        <w:t>Показать</w:t>
      </w:r>
      <w:r w:rsidRPr="00F06295">
        <w:rPr>
          <w:lang w:val="en-US"/>
        </w:rPr>
        <w:t xml:space="preserve"> </w:t>
      </w:r>
      <w:r>
        <w:t>питомца</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Panel1:= Panel.Create(Form1,-24,0,305,41);</w:t>
      </w:r>
    </w:p>
    <w:p w:rsidR="00050FE0" w:rsidRPr="00F06295" w:rsidRDefault="00050FE0" w:rsidP="00B65C86">
      <w:pPr>
        <w:adjustRightInd w:val="0"/>
        <w:snapToGrid w:val="0"/>
        <w:spacing w:after="0" w:line="240" w:lineRule="auto"/>
        <w:rPr>
          <w:lang w:val="en-US"/>
        </w:rPr>
      </w:pPr>
      <w:r w:rsidRPr="00F06295">
        <w:rPr>
          <w:lang w:val="en-US"/>
        </w:rPr>
        <w:t xml:space="preserve">  Panel1.InitControl(True,True,alNone,crDefault,clMoneyGreen,'</w:t>
      </w:r>
      <w:r>
        <w:t>рефлексы</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Panel2:= Panel.Create(Form1,-40,40,321,41);</w:t>
      </w:r>
    </w:p>
    <w:p w:rsidR="00050FE0" w:rsidRPr="00F06295" w:rsidRDefault="00050FE0" w:rsidP="00B65C86">
      <w:pPr>
        <w:adjustRightInd w:val="0"/>
        <w:snapToGrid w:val="0"/>
        <w:spacing w:after="0" w:line="240" w:lineRule="auto"/>
        <w:rPr>
          <w:lang w:val="en-US"/>
        </w:rPr>
      </w:pPr>
      <w:r w:rsidRPr="00F06295">
        <w:rPr>
          <w:lang w:val="en-US"/>
        </w:rPr>
        <w:t xml:space="preserve">  Panel2.InitControl(True,True,alNone,crDefault,clMoneyGreen,'1) </w:t>
      </w:r>
      <w:r>
        <w:t>витальные</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Panel7:= Panel.Create(Form1,976,0,401,57);</w:t>
      </w:r>
    </w:p>
    <w:p w:rsidR="00050FE0" w:rsidRPr="00F06295" w:rsidRDefault="00050FE0" w:rsidP="00B65C86">
      <w:pPr>
        <w:adjustRightInd w:val="0"/>
        <w:snapToGrid w:val="0"/>
        <w:spacing w:after="0" w:line="240" w:lineRule="auto"/>
        <w:rPr>
          <w:lang w:val="en-US"/>
        </w:rPr>
      </w:pPr>
      <w:r w:rsidRPr="00F06295">
        <w:rPr>
          <w:lang w:val="en-US"/>
        </w:rPr>
        <w:t xml:space="preserve">  Panel7.InitControl(True,True,alNone,crDefault,clMoneyGreen,'</w:t>
      </w:r>
      <w:r>
        <w:t>ваши</w:t>
      </w:r>
      <w:r w:rsidRPr="00F06295">
        <w:rPr>
          <w:lang w:val="en-US"/>
        </w:rPr>
        <w:t xml:space="preserve"> </w:t>
      </w:r>
      <w:r>
        <w:t>действия</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Button3:= Button.Create(Form1,978,160,401,33);</w:t>
      </w:r>
    </w:p>
    <w:p w:rsidR="00050FE0" w:rsidRPr="00F06295" w:rsidRDefault="00050FE0" w:rsidP="00B65C86">
      <w:pPr>
        <w:adjustRightInd w:val="0"/>
        <w:snapToGrid w:val="0"/>
        <w:spacing w:after="0" w:line="240" w:lineRule="auto"/>
        <w:rPr>
          <w:lang w:val="en-US"/>
        </w:rPr>
      </w:pPr>
      <w:r w:rsidRPr="00F06295">
        <w:rPr>
          <w:lang w:val="en-US"/>
        </w:rPr>
        <w:t xml:space="preserve">  Button3.InitControl(True,True,alNone,crDefault,0,'</w:t>
      </w:r>
      <w:r>
        <w:t>разбудить</w:t>
      </w:r>
      <w:r w:rsidRPr="00F06295">
        <w:rPr>
          <w:lang w:val="en-US"/>
        </w:rPr>
        <w:t xml:space="preserve"> </w:t>
      </w:r>
      <w:r>
        <w:t>питомца</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Button4:= Button.Create(Form1,978,560,401,41);</w:t>
      </w:r>
    </w:p>
    <w:p w:rsidR="00050FE0" w:rsidRPr="00F06295" w:rsidRDefault="00050FE0" w:rsidP="00B65C86">
      <w:pPr>
        <w:adjustRightInd w:val="0"/>
        <w:snapToGrid w:val="0"/>
        <w:spacing w:after="0" w:line="240" w:lineRule="auto"/>
        <w:rPr>
          <w:lang w:val="en-US"/>
        </w:rPr>
      </w:pPr>
      <w:r w:rsidRPr="00F06295">
        <w:rPr>
          <w:lang w:val="en-US"/>
        </w:rPr>
        <w:lastRenderedPageBreak/>
        <w:t xml:space="preserve">  Button4.InitControl(True,True,alNone,crDefault,0,'</w:t>
      </w:r>
      <w:r>
        <w:t>перестать</w:t>
      </w:r>
      <w:r w:rsidRPr="00F06295">
        <w:rPr>
          <w:lang w:val="en-US"/>
        </w:rPr>
        <w:t xml:space="preserve"> </w:t>
      </w:r>
      <w:r>
        <w:t>ласкать</w:t>
      </w:r>
      <w:r w:rsidRPr="00F06295">
        <w:rPr>
          <w:lang w:val="en-US"/>
        </w:rPr>
        <w:t>(</w:t>
      </w:r>
      <w:r>
        <w:t>гладить</w:t>
      </w:r>
      <w:r w:rsidRPr="00F06295">
        <w:rPr>
          <w:lang w:val="en-US"/>
        </w:rPr>
        <w:t xml:space="preserve"> )','');</w:t>
      </w:r>
    </w:p>
    <w:p w:rsidR="00050FE0" w:rsidRPr="00F06295" w:rsidRDefault="00050FE0" w:rsidP="00B65C86">
      <w:pPr>
        <w:adjustRightInd w:val="0"/>
        <w:snapToGrid w:val="0"/>
        <w:spacing w:after="0" w:line="240" w:lineRule="auto"/>
        <w:rPr>
          <w:lang w:val="en-US"/>
        </w:rPr>
      </w:pPr>
      <w:r w:rsidRPr="00F06295">
        <w:rPr>
          <w:lang w:val="en-US"/>
        </w:rPr>
        <w:t xml:space="preserve">  Button7:= Button.Create(Form1,970,96,401,33);</w:t>
      </w:r>
    </w:p>
    <w:p w:rsidR="00050FE0" w:rsidRPr="00F06295" w:rsidRDefault="00050FE0" w:rsidP="00B65C86">
      <w:pPr>
        <w:adjustRightInd w:val="0"/>
        <w:snapToGrid w:val="0"/>
        <w:spacing w:after="0" w:line="240" w:lineRule="auto"/>
        <w:rPr>
          <w:lang w:val="en-US"/>
        </w:rPr>
      </w:pPr>
      <w:r w:rsidRPr="00F06295">
        <w:rPr>
          <w:lang w:val="en-US"/>
        </w:rPr>
        <w:t xml:space="preserve">  Button7.InitControl(True,True,alNone,crDefault,0,'</w:t>
      </w:r>
      <w:r>
        <w:t>покормить</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Button8:= Button.Create(Form1,2,696,305,49);</w:t>
      </w:r>
    </w:p>
    <w:p w:rsidR="00050FE0" w:rsidRPr="00F06295" w:rsidRDefault="00050FE0" w:rsidP="00B65C86">
      <w:pPr>
        <w:adjustRightInd w:val="0"/>
        <w:snapToGrid w:val="0"/>
        <w:spacing w:after="0" w:line="240" w:lineRule="auto"/>
        <w:rPr>
          <w:lang w:val="en-US"/>
        </w:rPr>
      </w:pPr>
      <w:r w:rsidRPr="00F06295">
        <w:rPr>
          <w:lang w:val="en-US"/>
        </w:rPr>
        <w:t xml:space="preserve">  Button8.InitControl(True,True,alNone,crDefault,0,'</w:t>
      </w:r>
      <w:r>
        <w:t>закончить</w:t>
      </w:r>
      <w:r w:rsidRPr="00F06295">
        <w:rPr>
          <w:lang w:val="en-US"/>
        </w:rPr>
        <w:t xml:space="preserve"> </w:t>
      </w:r>
      <w:r>
        <w:t>программу</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Button10:= Button.Create(Form1,978,496,401,33);</w:t>
      </w:r>
    </w:p>
    <w:p w:rsidR="00050FE0" w:rsidRPr="00F06295" w:rsidRDefault="00050FE0" w:rsidP="00B65C86">
      <w:pPr>
        <w:adjustRightInd w:val="0"/>
        <w:snapToGrid w:val="0"/>
        <w:spacing w:after="0" w:line="240" w:lineRule="auto"/>
        <w:rPr>
          <w:lang w:val="en-US"/>
        </w:rPr>
      </w:pPr>
      <w:r w:rsidRPr="00F06295">
        <w:rPr>
          <w:lang w:val="en-US"/>
        </w:rPr>
        <w:t xml:space="preserve">  Button10.InitControl(True,True,alNone,crDefault,0,'</w:t>
      </w:r>
      <w:r>
        <w:t>поиграть</w:t>
      </w:r>
      <w:r w:rsidRPr="00F06295">
        <w:rPr>
          <w:lang w:val="en-US"/>
        </w:rPr>
        <w:t xml:space="preserve"> </w:t>
      </w:r>
      <w:r>
        <w:t>с</w:t>
      </w:r>
      <w:r w:rsidRPr="00F06295">
        <w:rPr>
          <w:lang w:val="en-US"/>
        </w:rPr>
        <w:t xml:space="preserve"> </w:t>
      </w:r>
      <w:r>
        <w:t>питомцем</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Button18:= Button.Create(Form1,976,528,401,33);</w:t>
      </w:r>
    </w:p>
    <w:p w:rsidR="00050FE0" w:rsidRPr="00F06295" w:rsidRDefault="00050FE0" w:rsidP="00B65C86">
      <w:pPr>
        <w:adjustRightInd w:val="0"/>
        <w:snapToGrid w:val="0"/>
        <w:spacing w:after="0" w:line="240" w:lineRule="auto"/>
        <w:rPr>
          <w:lang w:val="en-US"/>
        </w:rPr>
      </w:pPr>
      <w:r w:rsidRPr="00F06295">
        <w:rPr>
          <w:lang w:val="en-US"/>
        </w:rPr>
        <w:t xml:space="preserve">  Button18.InitControl(True,True,alNone,crDefault,0,'</w:t>
      </w:r>
      <w:r>
        <w:t>позвать</w:t>
      </w:r>
      <w:r w:rsidRPr="00F06295">
        <w:rPr>
          <w:lang w:val="en-US"/>
        </w:rPr>
        <w:t xml:space="preserve"> </w:t>
      </w:r>
      <w:r>
        <w:t>питомца</w:t>
      </w:r>
      <w:r w:rsidRPr="00F06295">
        <w:rPr>
          <w:lang w:val="en-US"/>
        </w:rPr>
        <w:t xml:space="preserve"> </w:t>
      </w:r>
      <w:r>
        <w:t>поиграть</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Button28:= Button.Create(Form1,976,288,401,33);</w:t>
      </w:r>
    </w:p>
    <w:p w:rsidR="00050FE0" w:rsidRPr="00F06295" w:rsidRDefault="00050FE0" w:rsidP="00B65C86">
      <w:pPr>
        <w:adjustRightInd w:val="0"/>
        <w:snapToGrid w:val="0"/>
        <w:spacing w:after="0" w:line="240" w:lineRule="auto"/>
        <w:rPr>
          <w:lang w:val="en-US"/>
        </w:rPr>
      </w:pPr>
      <w:r w:rsidRPr="00F06295">
        <w:rPr>
          <w:lang w:val="en-US"/>
        </w:rPr>
        <w:t xml:space="preserve">  Button28.InitControl(True,True,alNone,crDefault,0,'</w:t>
      </w:r>
      <w:r>
        <w:t>отвести</w:t>
      </w:r>
      <w:r w:rsidRPr="00F06295">
        <w:rPr>
          <w:lang w:val="en-US"/>
        </w:rPr>
        <w:t xml:space="preserve"> </w:t>
      </w:r>
      <w:r>
        <w:t>лиску</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Button29:= Button.Create(Form1,976,600,401,33);</w:t>
      </w:r>
    </w:p>
    <w:p w:rsidR="00050FE0" w:rsidRPr="00F06295" w:rsidRDefault="00050FE0" w:rsidP="00B65C86">
      <w:pPr>
        <w:adjustRightInd w:val="0"/>
        <w:snapToGrid w:val="0"/>
        <w:spacing w:after="0" w:line="240" w:lineRule="auto"/>
        <w:rPr>
          <w:lang w:val="en-US"/>
        </w:rPr>
      </w:pPr>
      <w:r w:rsidRPr="00F06295">
        <w:rPr>
          <w:lang w:val="en-US"/>
        </w:rPr>
        <w:t xml:space="preserve">  Button29.InitControl(True,True,alNone,crDefault,0,'</w:t>
      </w:r>
      <w:r>
        <w:t>погладить</w:t>
      </w:r>
      <w:r w:rsidRPr="00F06295">
        <w:rPr>
          <w:lang w:val="en-US"/>
        </w:rPr>
        <w:t xml:space="preserve"> </w:t>
      </w:r>
      <w:r>
        <w:t>борьку</w:t>
      </w:r>
      <w:r w:rsidRPr="00F06295">
        <w:rPr>
          <w:lang w:val="en-US"/>
        </w:rPr>
        <w:t xml:space="preserve"> </w:t>
      </w:r>
      <w:r>
        <w:t>чтобы</w:t>
      </w:r>
      <w:r w:rsidRPr="00F06295">
        <w:rPr>
          <w:lang w:val="en-US"/>
        </w:rPr>
        <w:t xml:space="preserve"> </w:t>
      </w:r>
      <w:r>
        <w:t>он</w:t>
      </w:r>
      <w:r w:rsidRPr="00F06295">
        <w:rPr>
          <w:lang w:val="en-US"/>
        </w:rPr>
        <w:t xml:space="preserve"> </w:t>
      </w:r>
      <w:r>
        <w:t>не</w:t>
      </w:r>
      <w:r w:rsidRPr="00F06295">
        <w:rPr>
          <w:lang w:val="en-US"/>
        </w:rPr>
        <w:t xml:space="preserve"> </w:t>
      </w:r>
      <w:r>
        <w:t>обижался</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Panel5:= Panel.Create(Form1,-8,80,289,161);</w:t>
      </w:r>
    </w:p>
    <w:p w:rsidR="00050FE0" w:rsidRPr="00F06295" w:rsidRDefault="00050FE0" w:rsidP="00B65C86">
      <w:pPr>
        <w:adjustRightInd w:val="0"/>
        <w:snapToGrid w:val="0"/>
        <w:spacing w:after="0" w:line="240" w:lineRule="auto"/>
        <w:rPr>
          <w:lang w:val="en-US"/>
        </w:rPr>
      </w:pPr>
      <w:r w:rsidRPr="00F06295">
        <w:rPr>
          <w:lang w:val="en-US"/>
        </w:rPr>
        <w:t xml:space="preserve">  Panel5.InitControl(True,True,alNone,crDefault,clBtnFace,'','');</w:t>
      </w:r>
    </w:p>
    <w:p w:rsidR="00050FE0" w:rsidRPr="00F06295" w:rsidRDefault="00050FE0" w:rsidP="00B65C86">
      <w:pPr>
        <w:adjustRightInd w:val="0"/>
        <w:snapToGrid w:val="0"/>
        <w:spacing w:after="0" w:line="240" w:lineRule="auto"/>
        <w:rPr>
          <w:lang w:val="en-US"/>
        </w:rPr>
      </w:pPr>
      <w:r w:rsidRPr="00F06295">
        <w:rPr>
          <w:lang w:val="en-US"/>
        </w:rPr>
        <w:t xml:space="preserve">  TextLabel1:= TextLabel.Create(Panel5,8,0,265,26);</w:t>
      </w:r>
    </w:p>
    <w:p w:rsidR="00050FE0" w:rsidRPr="00F06295" w:rsidRDefault="00050FE0" w:rsidP="00B65C86">
      <w:pPr>
        <w:adjustRightInd w:val="0"/>
        <w:snapToGrid w:val="0"/>
        <w:spacing w:after="0" w:line="240" w:lineRule="auto"/>
        <w:rPr>
          <w:lang w:val="en-US"/>
        </w:rPr>
      </w:pPr>
      <w:r w:rsidRPr="00F06295">
        <w:rPr>
          <w:lang w:val="en-US"/>
        </w:rPr>
        <w:t xml:space="preserve">  TextLabel1.InitControl(True,True,alNone,crDefault,clBtnFace,'     </w:t>
      </w:r>
      <w:r>
        <w:t>пищевой</w:t>
      </w:r>
      <w:r w:rsidRPr="00F06295">
        <w:rPr>
          <w:lang w:val="en-US"/>
        </w:rPr>
        <w:t xml:space="preserve"> </w:t>
      </w:r>
      <w:r>
        <w:t>и</w:t>
      </w:r>
      <w:r w:rsidRPr="00F06295">
        <w:rPr>
          <w:lang w:val="en-US"/>
        </w:rPr>
        <w:t xml:space="preserve"> </w:t>
      </w:r>
      <w:r>
        <w:t>питьевой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TextLabel2:= TextLabel.Create(Panel5,16,24,265,41);</w:t>
      </w:r>
    </w:p>
    <w:p w:rsidR="00050FE0" w:rsidRPr="00F06295" w:rsidRDefault="00050FE0" w:rsidP="00B65C86">
      <w:pPr>
        <w:adjustRightInd w:val="0"/>
        <w:snapToGrid w:val="0"/>
        <w:spacing w:after="0" w:line="240" w:lineRule="auto"/>
        <w:rPr>
          <w:lang w:val="en-US"/>
        </w:rPr>
      </w:pPr>
      <w:r w:rsidRPr="00F06295">
        <w:rPr>
          <w:lang w:val="en-US"/>
        </w:rPr>
        <w:t xml:space="preserve">  TextLabel2.InitControl(True,True,alNone,crDefault,clBtnFace,'               </w:t>
      </w:r>
      <w:r>
        <w:t>сон</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TextLabel3:= TextLabel.Create(Panel5,16,48,257,26);</w:t>
      </w:r>
    </w:p>
    <w:p w:rsidR="00050FE0" w:rsidRPr="00F06295" w:rsidRDefault="00050FE0" w:rsidP="00B65C86">
      <w:pPr>
        <w:adjustRightInd w:val="0"/>
        <w:snapToGrid w:val="0"/>
        <w:spacing w:after="0" w:line="240" w:lineRule="auto"/>
        <w:rPr>
          <w:lang w:val="en-US"/>
        </w:rPr>
      </w:pPr>
      <w:r w:rsidRPr="00F06295">
        <w:rPr>
          <w:lang w:val="en-US"/>
        </w:rPr>
        <w:t xml:space="preserve">  TextLabel3.InitControl(True,True,alNone,crDefault,clBtnFace,'            </w:t>
      </w:r>
      <w:r>
        <w:t>гигиена</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TextLabel4:= TextLabel.Create(Panel5,40,72,233,41);</w:t>
      </w:r>
    </w:p>
    <w:p w:rsidR="00050FE0" w:rsidRPr="00F06295" w:rsidRDefault="00050FE0" w:rsidP="00B65C86">
      <w:pPr>
        <w:adjustRightInd w:val="0"/>
        <w:snapToGrid w:val="0"/>
        <w:spacing w:after="0" w:line="240" w:lineRule="auto"/>
        <w:rPr>
          <w:lang w:val="en-US"/>
        </w:rPr>
      </w:pPr>
      <w:r w:rsidRPr="00F06295">
        <w:rPr>
          <w:lang w:val="en-US"/>
        </w:rPr>
        <w:t xml:space="preserve">  TextLabel4.InitControl(True,True,alNone,crDefault,clBtnFace,'         </w:t>
      </w:r>
      <w:r>
        <w:t>туалет</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TextLabel5:= TextLabel.Create(Panel5,16,104,249,33);</w:t>
      </w:r>
    </w:p>
    <w:p w:rsidR="00050FE0" w:rsidRPr="00F06295" w:rsidRDefault="00050FE0" w:rsidP="00B65C86">
      <w:pPr>
        <w:adjustRightInd w:val="0"/>
        <w:snapToGrid w:val="0"/>
        <w:spacing w:after="0" w:line="240" w:lineRule="auto"/>
        <w:rPr>
          <w:lang w:val="en-US"/>
        </w:rPr>
      </w:pPr>
      <w:r w:rsidRPr="00F06295">
        <w:rPr>
          <w:lang w:val="en-US"/>
        </w:rPr>
        <w:t xml:space="preserve">  TextLabel5.InitControl(True,True,alNone,crDefault,clBtnFace,'       </w:t>
      </w:r>
      <w:r>
        <w:t>оборонительный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TextLabel6:= TextLabel.Create(Panel5,24,136,257,33);</w:t>
      </w:r>
    </w:p>
    <w:p w:rsidR="00050FE0" w:rsidRPr="00F06295" w:rsidRDefault="00050FE0" w:rsidP="00B65C86">
      <w:pPr>
        <w:adjustRightInd w:val="0"/>
        <w:snapToGrid w:val="0"/>
        <w:spacing w:after="0" w:line="240" w:lineRule="auto"/>
        <w:rPr>
          <w:lang w:val="en-US"/>
        </w:rPr>
      </w:pPr>
      <w:r w:rsidRPr="00F06295">
        <w:rPr>
          <w:lang w:val="en-US"/>
        </w:rPr>
        <w:t xml:space="preserve">  TextLabel6.InitControl(True,True,alNone,crDefault,clBtnFace,'       </w:t>
      </w:r>
      <w:r>
        <w:t>экономия</w:t>
      </w:r>
      <w:r w:rsidRPr="00F06295">
        <w:rPr>
          <w:lang w:val="en-US"/>
        </w:rPr>
        <w:t xml:space="preserve"> </w:t>
      </w:r>
      <w:r>
        <w:t>сил</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Panel6:= Panel.Create(Form1,-8,240,289,41);</w:t>
      </w:r>
    </w:p>
    <w:p w:rsidR="00050FE0" w:rsidRPr="00F06295" w:rsidRDefault="00050FE0" w:rsidP="00B65C86">
      <w:pPr>
        <w:adjustRightInd w:val="0"/>
        <w:snapToGrid w:val="0"/>
        <w:spacing w:after="0" w:line="240" w:lineRule="auto"/>
        <w:rPr>
          <w:lang w:val="en-US"/>
        </w:rPr>
      </w:pPr>
      <w:r w:rsidRPr="00F06295">
        <w:rPr>
          <w:lang w:val="en-US"/>
        </w:rPr>
        <w:t xml:space="preserve">  Panel6.InitControl(True,True,alNone,crDefault,clMoneyGreen,'2) </w:t>
      </w:r>
      <w:r>
        <w:t>зоосоциальные</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Panel8:= Panel.Create(Form1,0,280,281,161);</w:t>
      </w:r>
    </w:p>
    <w:p w:rsidR="00050FE0" w:rsidRPr="00F06295" w:rsidRDefault="00050FE0" w:rsidP="00B65C86">
      <w:pPr>
        <w:adjustRightInd w:val="0"/>
        <w:snapToGrid w:val="0"/>
        <w:spacing w:after="0" w:line="240" w:lineRule="auto"/>
        <w:rPr>
          <w:lang w:val="en-US"/>
        </w:rPr>
      </w:pPr>
      <w:r w:rsidRPr="00F06295">
        <w:rPr>
          <w:lang w:val="en-US"/>
        </w:rPr>
        <w:t xml:space="preserve">  Panel8.InitControl(True,True,alNone,crDefault,clBtnFace,'','');</w:t>
      </w:r>
    </w:p>
    <w:p w:rsidR="00050FE0" w:rsidRPr="00F06295" w:rsidRDefault="00050FE0" w:rsidP="00B65C86">
      <w:pPr>
        <w:adjustRightInd w:val="0"/>
        <w:snapToGrid w:val="0"/>
        <w:spacing w:after="0" w:line="240" w:lineRule="auto"/>
        <w:rPr>
          <w:lang w:val="en-US"/>
        </w:rPr>
      </w:pPr>
      <w:r w:rsidRPr="00F06295">
        <w:rPr>
          <w:lang w:val="en-US"/>
        </w:rPr>
        <w:t xml:space="preserve">  TextLabel7:= TextLabel.Create(Panel8,8,0,257,25);</w:t>
      </w:r>
    </w:p>
    <w:p w:rsidR="00050FE0" w:rsidRPr="00F06295" w:rsidRDefault="00050FE0" w:rsidP="00B65C86">
      <w:pPr>
        <w:adjustRightInd w:val="0"/>
        <w:snapToGrid w:val="0"/>
        <w:spacing w:after="0" w:line="240" w:lineRule="auto"/>
        <w:rPr>
          <w:lang w:val="en-US"/>
        </w:rPr>
      </w:pPr>
      <w:r w:rsidRPr="00F06295">
        <w:rPr>
          <w:lang w:val="en-US"/>
        </w:rPr>
        <w:t xml:space="preserve">  TextLabel7.InitControl(True,True,alNone,crDefault,clBtnFace,'            </w:t>
      </w:r>
      <w:r>
        <w:t>половой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TextLabel10:= TextLabel.Create(Panel8,16,32,257,33);</w:t>
      </w:r>
    </w:p>
    <w:p w:rsidR="00050FE0" w:rsidRPr="00F06295" w:rsidRDefault="00050FE0" w:rsidP="00B65C86">
      <w:pPr>
        <w:adjustRightInd w:val="0"/>
        <w:snapToGrid w:val="0"/>
        <w:spacing w:after="0" w:line="240" w:lineRule="auto"/>
        <w:rPr>
          <w:lang w:val="en-US"/>
        </w:rPr>
      </w:pPr>
      <w:r w:rsidRPr="00F06295">
        <w:rPr>
          <w:lang w:val="en-US"/>
        </w:rPr>
        <w:t xml:space="preserve">  TextLabel10.InitControl(True,True,alNone,crDefault,clBtnFace,'</w:t>
      </w:r>
      <w:r>
        <w:t>эмоциональный</w:t>
      </w:r>
      <w:r w:rsidRPr="00F06295">
        <w:rPr>
          <w:lang w:val="en-US"/>
        </w:rPr>
        <w:t xml:space="preserve"> </w:t>
      </w:r>
      <w:r>
        <w:t>резонанс</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TextLabel11:= TextLabel.Create(Panel8,24,64,199,26);</w:t>
      </w:r>
    </w:p>
    <w:p w:rsidR="00050FE0" w:rsidRPr="00F06295" w:rsidRDefault="00050FE0" w:rsidP="00B65C86">
      <w:pPr>
        <w:adjustRightInd w:val="0"/>
        <w:snapToGrid w:val="0"/>
        <w:spacing w:after="0" w:line="240" w:lineRule="auto"/>
        <w:rPr>
          <w:lang w:val="en-US"/>
        </w:rPr>
      </w:pPr>
      <w:r w:rsidRPr="00F06295">
        <w:rPr>
          <w:lang w:val="en-US"/>
        </w:rPr>
        <w:t xml:space="preserve">  TextLabel11.InitControl(True,True,alNone,crDefault,clBtnFace,'       </w:t>
      </w:r>
      <w:r>
        <w:t>территориальный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TextLabel12:= TextLabel.Create(Panel8,24,96,249,33);</w:t>
      </w:r>
    </w:p>
    <w:p w:rsidR="00050FE0" w:rsidRPr="00F06295" w:rsidRDefault="00050FE0" w:rsidP="00B65C86">
      <w:pPr>
        <w:adjustRightInd w:val="0"/>
        <w:snapToGrid w:val="0"/>
        <w:spacing w:after="0" w:line="240" w:lineRule="auto"/>
        <w:rPr>
          <w:lang w:val="en-US"/>
        </w:rPr>
      </w:pPr>
      <w:r w:rsidRPr="00F06295">
        <w:rPr>
          <w:lang w:val="en-US"/>
        </w:rPr>
        <w:t xml:space="preserve">  TextLabel12.InitControl(True,True,alNone,crDefault,clBtnFace,'       </w:t>
      </w:r>
      <w:r>
        <w:t>иерархический</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Panel9:= Panel.Create(Form1,0,400,281,41);</w:t>
      </w:r>
    </w:p>
    <w:p w:rsidR="00050FE0" w:rsidRPr="00F06295" w:rsidRDefault="00050FE0" w:rsidP="00B65C86">
      <w:pPr>
        <w:adjustRightInd w:val="0"/>
        <w:snapToGrid w:val="0"/>
        <w:spacing w:after="0" w:line="240" w:lineRule="auto"/>
        <w:rPr>
          <w:lang w:val="en-US"/>
        </w:rPr>
      </w:pPr>
      <w:r w:rsidRPr="00F06295">
        <w:rPr>
          <w:lang w:val="en-US"/>
        </w:rPr>
        <w:t xml:space="preserve">  Panel9.InitControl(True,True,alNone,crDefault,clMoneyGreen,'3) </w:t>
      </w:r>
      <w:r>
        <w:t>саморазвития</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Button6:= Button.Create(Form1,980,130,401,33);</w:t>
      </w:r>
    </w:p>
    <w:p w:rsidR="00050FE0" w:rsidRPr="00F06295" w:rsidRDefault="00050FE0" w:rsidP="00B65C86">
      <w:pPr>
        <w:adjustRightInd w:val="0"/>
        <w:snapToGrid w:val="0"/>
        <w:spacing w:after="0" w:line="240" w:lineRule="auto"/>
        <w:rPr>
          <w:lang w:val="en-US"/>
        </w:rPr>
      </w:pPr>
      <w:r w:rsidRPr="00F06295">
        <w:rPr>
          <w:lang w:val="en-US"/>
        </w:rPr>
        <w:t xml:space="preserve">  Button6.InitControl(True,True,alNone,crDefault,0,'</w:t>
      </w:r>
      <w:r>
        <w:t>дать</w:t>
      </w:r>
      <w:r w:rsidRPr="00F06295">
        <w:rPr>
          <w:lang w:val="en-US"/>
        </w:rPr>
        <w:t xml:space="preserve"> </w:t>
      </w:r>
      <w:r>
        <w:t>питомцу</w:t>
      </w:r>
      <w:r w:rsidRPr="00F06295">
        <w:rPr>
          <w:lang w:val="en-US"/>
        </w:rPr>
        <w:t xml:space="preserve"> </w:t>
      </w:r>
      <w:r>
        <w:t>поспать</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Button9:= Button.Create(Form1,970,192,401,33);</w:t>
      </w:r>
    </w:p>
    <w:p w:rsidR="00050FE0" w:rsidRPr="00F06295" w:rsidRDefault="00050FE0" w:rsidP="00B65C86">
      <w:pPr>
        <w:adjustRightInd w:val="0"/>
        <w:snapToGrid w:val="0"/>
        <w:spacing w:after="0" w:line="240" w:lineRule="auto"/>
        <w:rPr>
          <w:lang w:val="en-US"/>
        </w:rPr>
      </w:pPr>
      <w:r w:rsidRPr="00F06295">
        <w:rPr>
          <w:lang w:val="en-US"/>
        </w:rPr>
        <w:t xml:space="preserve">  Button9.InitControl(True,True,alNone,crDefault,0,'</w:t>
      </w:r>
      <w:r>
        <w:t>помыть</w:t>
      </w:r>
      <w:r w:rsidRPr="00F06295">
        <w:rPr>
          <w:lang w:val="en-US"/>
        </w:rPr>
        <w:t xml:space="preserve"> </w:t>
      </w:r>
      <w:r>
        <w:t>Борю</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Button11:= Button.Create(Form1,976,224,401,33);</w:t>
      </w:r>
    </w:p>
    <w:p w:rsidR="00050FE0" w:rsidRPr="00F06295" w:rsidRDefault="00050FE0" w:rsidP="00B65C86">
      <w:pPr>
        <w:adjustRightInd w:val="0"/>
        <w:snapToGrid w:val="0"/>
        <w:spacing w:after="0" w:line="240" w:lineRule="auto"/>
        <w:rPr>
          <w:lang w:val="en-US"/>
        </w:rPr>
      </w:pPr>
      <w:r w:rsidRPr="00F06295">
        <w:rPr>
          <w:lang w:val="en-US"/>
        </w:rPr>
        <w:t xml:space="preserve">  Button11.InitControl(True,True,alNone,crDefault,0,'</w:t>
      </w:r>
      <w:r>
        <w:t>сводить</w:t>
      </w:r>
      <w:r w:rsidRPr="00F06295">
        <w:rPr>
          <w:lang w:val="en-US"/>
        </w:rPr>
        <w:t xml:space="preserve"> </w:t>
      </w:r>
      <w:r>
        <w:t>в</w:t>
      </w:r>
      <w:r w:rsidRPr="00F06295">
        <w:rPr>
          <w:lang w:val="en-US"/>
        </w:rPr>
        <w:t xml:space="preserve"> </w:t>
      </w:r>
      <w:r>
        <w:t>туалет</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Button12:= Button.Create(Form1,976,256,401,33);</w:t>
      </w:r>
    </w:p>
    <w:p w:rsidR="00050FE0" w:rsidRPr="00F06295" w:rsidRDefault="00050FE0" w:rsidP="00B65C86">
      <w:pPr>
        <w:adjustRightInd w:val="0"/>
        <w:snapToGrid w:val="0"/>
        <w:spacing w:after="0" w:line="240" w:lineRule="auto"/>
        <w:rPr>
          <w:lang w:val="en-US"/>
        </w:rPr>
      </w:pPr>
      <w:r w:rsidRPr="00F06295">
        <w:rPr>
          <w:lang w:val="en-US"/>
        </w:rPr>
        <w:t xml:space="preserve">  Button12.InitControl(True,True,alNone,crDefault,0,'</w:t>
      </w:r>
      <w:r>
        <w:t>привести</w:t>
      </w:r>
      <w:r w:rsidRPr="00F06295">
        <w:rPr>
          <w:lang w:val="en-US"/>
        </w:rPr>
        <w:t xml:space="preserve"> </w:t>
      </w:r>
      <w:r>
        <w:t>к</w:t>
      </w:r>
      <w:r w:rsidRPr="00F06295">
        <w:rPr>
          <w:lang w:val="en-US"/>
        </w:rPr>
        <w:t xml:space="preserve"> </w:t>
      </w:r>
      <w:r>
        <w:t>Боре</w:t>
      </w:r>
      <w:r w:rsidRPr="00F06295">
        <w:rPr>
          <w:lang w:val="en-US"/>
        </w:rPr>
        <w:t xml:space="preserve"> </w:t>
      </w:r>
      <w:r>
        <w:t>Лису</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Button17:= Button.Create(Form1,976,432,401,33);</w:t>
      </w:r>
    </w:p>
    <w:p w:rsidR="00050FE0" w:rsidRPr="00F06295" w:rsidRDefault="00050FE0" w:rsidP="00B65C86">
      <w:pPr>
        <w:adjustRightInd w:val="0"/>
        <w:snapToGrid w:val="0"/>
        <w:spacing w:after="0" w:line="240" w:lineRule="auto"/>
        <w:rPr>
          <w:lang w:val="en-US"/>
        </w:rPr>
      </w:pPr>
      <w:r w:rsidRPr="00F06295">
        <w:rPr>
          <w:lang w:val="en-US"/>
        </w:rPr>
        <w:t xml:space="preserve">  Button17.InitControl(True,True,alNone,crDefault,0,'</w:t>
      </w:r>
      <w:r>
        <w:t>дать</w:t>
      </w:r>
      <w:r w:rsidRPr="00F06295">
        <w:rPr>
          <w:lang w:val="en-US"/>
        </w:rPr>
        <w:t xml:space="preserve"> </w:t>
      </w:r>
      <w:r>
        <w:t>Боре</w:t>
      </w:r>
      <w:r w:rsidRPr="00F06295">
        <w:rPr>
          <w:lang w:val="en-US"/>
        </w:rPr>
        <w:t xml:space="preserve"> </w:t>
      </w:r>
      <w:r>
        <w:t>исследовать</w:t>
      </w:r>
      <w:r w:rsidRPr="00F06295">
        <w:rPr>
          <w:lang w:val="en-US"/>
        </w:rPr>
        <w:t xml:space="preserve"> </w:t>
      </w:r>
      <w:r>
        <w:t>територию</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Button20:= Button.Create(Form1,976,464,401,33);</w:t>
      </w:r>
    </w:p>
    <w:p w:rsidR="00050FE0" w:rsidRPr="00F06295" w:rsidRDefault="00050FE0" w:rsidP="00B65C86">
      <w:pPr>
        <w:adjustRightInd w:val="0"/>
        <w:snapToGrid w:val="0"/>
        <w:spacing w:after="0" w:line="240" w:lineRule="auto"/>
        <w:rPr>
          <w:lang w:val="en-US"/>
        </w:rPr>
      </w:pPr>
      <w:r w:rsidRPr="00F06295">
        <w:rPr>
          <w:lang w:val="en-US"/>
        </w:rPr>
        <w:t xml:space="preserve">  Button20.InitControl(True,True,alNone,crDefault,0,'</w:t>
      </w:r>
      <w:r>
        <w:t>отвести</w:t>
      </w:r>
      <w:r w:rsidRPr="00F06295">
        <w:rPr>
          <w:lang w:val="en-US"/>
        </w:rPr>
        <w:t xml:space="preserve"> </w:t>
      </w:r>
      <w:r>
        <w:t>Борю</w:t>
      </w:r>
      <w:r w:rsidRPr="00F06295">
        <w:rPr>
          <w:lang w:val="en-US"/>
        </w:rPr>
        <w:t xml:space="preserve"> </w:t>
      </w:r>
      <w:r>
        <w:t>погулять</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Button21:= Button.Create(Form1,975,55,401,41);</w:t>
      </w:r>
    </w:p>
    <w:p w:rsidR="00050FE0" w:rsidRPr="00F06295" w:rsidRDefault="00050FE0" w:rsidP="00B65C86">
      <w:pPr>
        <w:adjustRightInd w:val="0"/>
        <w:snapToGrid w:val="0"/>
        <w:spacing w:after="0" w:line="240" w:lineRule="auto"/>
        <w:rPr>
          <w:lang w:val="en-US"/>
        </w:rPr>
      </w:pPr>
      <w:r w:rsidRPr="00F06295">
        <w:rPr>
          <w:lang w:val="en-US"/>
        </w:rPr>
        <w:lastRenderedPageBreak/>
        <w:t xml:space="preserve">  Button21.InitControl(True,True,alNone,crDefault,0,'</w:t>
      </w:r>
      <w:r>
        <w:t>поговорить</w:t>
      </w:r>
      <w:r w:rsidRPr="00F06295">
        <w:rPr>
          <w:lang w:val="en-US"/>
        </w:rPr>
        <w:t xml:space="preserve"> </w:t>
      </w:r>
      <w:r>
        <w:t>с</w:t>
      </w:r>
      <w:r w:rsidRPr="00F06295">
        <w:rPr>
          <w:lang w:val="en-US"/>
        </w:rPr>
        <w:t xml:space="preserve"> </w:t>
      </w:r>
      <w:r>
        <w:t>питомцем</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Button2:= Button.Create(Form1,976,376,401,57);</w:t>
      </w:r>
    </w:p>
    <w:p w:rsidR="00050FE0" w:rsidRPr="00F06295" w:rsidRDefault="00050FE0" w:rsidP="00B65C86">
      <w:pPr>
        <w:adjustRightInd w:val="0"/>
        <w:snapToGrid w:val="0"/>
        <w:spacing w:after="0" w:line="240" w:lineRule="auto"/>
        <w:rPr>
          <w:lang w:val="en-US"/>
        </w:rPr>
      </w:pPr>
      <w:r w:rsidRPr="00F06295">
        <w:rPr>
          <w:lang w:val="en-US"/>
        </w:rPr>
        <w:t xml:space="preserve">  Button2.InitControl(True,True,alNone,crDefault,0,'</w:t>
      </w:r>
      <w:r>
        <w:t>не</w:t>
      </w:r>
      <w:r w:rsidRPr="00F06295">
        <w:rPr>
          <w:lang w:val="en-US"/>
        </w:rPr>
        <w:t xml:space="preserve"> </w:t>
      </w:r>
      <w:r>
        <w:t>вмешиваться</w:t>
      </w:r>
      <w:r w:rsidRPr="00F06295">
        <w:rPr>
          <w:lang w:val="en-US"/>
        </w:rPr>
        <w:t xml:space="preserve"> </w:t>
      </w:r>
      <w:r>
        <w:t>в</w:t>
      </w:r>
      <w:r w:rsidRPr="00F06295">
        <w:rPr>
          <w:lang w:val="en-US"/>
        </w:rPr>
        <w:t xml:space="preserve"> </w:t>
      </w:r>
      <w:r>
        <w:t>поведение</w:t>
      </w:r>
      <w:r w:rsidRPr="00F06295">
        <w:rPr>
          <w:lang w:val="en-US"/>
        </w:rPr>
        <w:t xml:space="preserve"> </w:t>
      </w:r>
      <w:r>
        <w:t>Бори</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Button5:= Button.Create(Form1,976,320,401,57);</w:t>
      </w:r>
    </w:p>
    <w:p w:rsidR="00050FE0" w:rsidRPr="00F06295" w:rsidRDefault="00050FE0" w:rsidP="00B65C86">
      <w:pPr>
        <w:adjustRightInd w:val="0"/>
        <w:snapToGrid w:val="0"/>
        <w:spacing w:after="0" w:line="240" w:lineRule="auto"/>
        <w:rPr>
          <w:lang w:val="en-US"/>
        </w:rPr>
      </w:pPr>
      <w:r w:rsidRPr="00F06295">
        <w:rPr>
          <w:lang w:val="en-US"/>
        </w:rPr>
        <w:t xml:space="preserve">  Button5.InitControl(True,True,alNone,crDefault,0,'</w:t>
      </w:r>
      <w:r>
        <w:t>повысив</w:t>
      </w:r>
      <w:r w:rsidRPr="00F06295">
        <w:rPr>
          <w:lang w:val="en-US"/>
        </w:rPr>
        <w:t xml:space="preserve"> </w:t>
      </w:r>
      <w:r>
        <w:t>голос</w:t>
      </w:r>
      <w:r w:rsidRPr="00F06295">
        <w:rPr>
          <w:lang w:val="en-US"/>
        </w:rPr>
        <w:t xml:space="preserve"> </w:t>
      </w:r>
      <w:r>
        <w:t>объяснить</w:t>
      </w:r>
      <w:r w:rsidRPr="00F06295">
        <w:rPr>
          <w:lang w:val="en-US"/>
        </w:rPr>
        <w:t xml:space="preserve"> </w:t>
      </w:r>
      <w:r>
        <w:t>Боре</w:t>
      </w:r>
      <w:r w:rsidRPr="00F06295">
        <w:rPr>
          <w:lang w:val="en-US"/>
        </w:rPr>
        <w:t xml:space="preserve">, </w:t>
      </w:r>
      <w:r>
        <w:t>что</w:t>
      </w:r>
      <w:r w:rsidRPr="00F06295">
        <w:rPr>
          <w:lang w:val="en-US"/>
        </w:rPr>
        <w:t xml:space="preserve"> </w:t>
      </w:r>
      <w:r>
        <w:t>он</w:t>
      </w:r>
      <w:r w:rsidRPr="00F06295">
        <w:rPr>
          <w:lang w:val="en-US"/>
        </w:rPr>
        <w:t xml:space="preserve"> </w:t>
      </w:r>
      <w:r>
        <w:t>не</w:t>
      </w:r>
      <w:r w:rsidRPr="00F06295">
        <w:rPr>
          <w:lang w:val="en-US"/>
        </w:rPr>
        <w:t xml:space="preserve"> </w:t>
      </w:r>
      <w:r>
        <w:t>прав</w:t>
      </w:r>
      <w:r w:rsidRPr="00F06295">
        <w:rPr>
          <w:lang w:val="en-US"/>
        </w:rPr>
        <w:t>','');</w:t>
      </w:r>
    </w:p>
    <w:p w:rsidR="00050FE0" w:rsidRPr="00F06295" w:rsidRDefault="00050FE0" w:rsidP="00B65C86">
      <w:pPr>
        <w:adjustRightInd w:val="0"/>
        <w:snapToGrid w:val="0"/>
        <w:spacing w:after="0" w:line="240" w:lineRule="auto"/>
        <w:rPr>
          <w:lang w:val="en-US"/>
        </w:rPr>
      </w:pPr>
      <w:r w:rsidRPr="00F06295">
        <w:rPr>
          <w:lang w:val="en-US"/>
        </w:rPr>
        <w:t xml:space="preserve">  TextLabel13.Font.Name:=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TextLabel13.Font.Size:=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TextLabel14.Font.Name:=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TextLabel14.Font.Size:=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TextLabel15.Font.Name:=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TextLabel15.Font.Size:=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TextLabel16.Font.Name:=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TextLabel16.Font.Size:=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TextLabel17.Font.Name:=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TextLabel17.Font.Size:= 14;</w:t>
      </w:r>
    </w:p>
    <w:p w:rsidR="00050FE0" w:rsidRPr="00F06295" w:rsidRDefault="00050FE0" w:rsidP="00B65C86">
      <w:pPr>
        <w:adjustRightInd w:val="0"/>
        <w:snapToGrid w:val="0"/>
        <w:spacing w:after="0" w:line="240" w:lineRule="auto"/>
        <w:rPr>
          <w:lang w:val="en-US"/>
        </w:rPr>
      </w:pPr>
      <w:r w:rsidRPr="00F06295">
        <w:rPr>
          <w:lang w:val="en-US"/>
        </w:rPr>
        <w:t xml:space="preserve">  Button1.Font.Name:=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Button1.Font.Size:= 18;</w:t>
      </w:r>
    </w:p>
    <w:p w:rsidR="00050FE0" w:rsidRPr="00F06295" w:rsidRDefault="00050FE0" w:rsidP="00B65C86">
      <w:pPr>
        <w:adjustRightInd w:val="0"/>
        <w:snapToGrid w:val="0"/>
        <w:spacing w:after="0" w:line="240" w:lineRule="auto"/>
        <w:rPr>
          <w:lang w:val="en-US"/>
        </w:rPr>
      </w:pPr>
      <w:r w:rsidRPr="00F06295">
        <w:rPr>
          <w:lang w:val="en-US"/>
        </w:rPr>
        <w:t xml:space="preserve">  Panel1.Font.Color:= clRed;</w:t>
      </w:r>
    </w:p>
    <w:p w:rsidR="00050FE0" w:rsidRPr="00F06295" w:rsidRDefault="00050FE0" w:rsidP="00B65C86">
      <w:pPr>
        <w:adjustRightInd w:val="0"/>
        <w:snapToGrid w:val="0"/>
        <w:spacing w:after="0" w:line="240" w:lineRule="auto"/>
        <w:rPr>
          <w:lang w:val="en-US"/>
        </w:rPr>
      </w:pPr>
      <w:r w:rsidRPr="00F06295">
        <w:rPr>
          <w:lang w:val="en-US"/>
        </w:rPr>
        <w:t xml:space="preserve">  Panel1.Font.Name:=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Panel1.Font.Size:= 18;</w:t>
      </w:r>
    </w:p>
    <w:p w:rsidR="00050FE0" w:rsidRPr="00F06295" w:rsidRDefault="00050FE0" w:rsidP="00B65C86">
      <w:pPr>
        <w:adjustRightInd w:val="0"/>
        <w:snapToGrid w:val="0"/>
        <w:spacing w:after="0" w:line="240" w:lineRule="auto"/>
        <w:rPr>
          <w:lang w:val="en-US"/>
        </w:rPr>
      </w:pPr>
      <w:r w:rsidRPr="00F06295">
        <w:rPr>
          <w:lang w:val="en-US"/>
        </w:rPr>
        <w:t xml:space="preserve">  Panel2.Font.Name:=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Panel2.Font.Size:= 14;</w:t>
      </w:r>
    </w:p>
    <w:p w:rsidR="00050FE0" w:rsidRPr="00F06295" w:rsidRDefault="00050FE0" w:rsidP="00B65C86">
      <w:pPr>
        <w:adjustRightInd w:val="0"/>
        <w:snapToGrid w:val="0"/>
        <w:spacing w:after="0" w:line="240" w:lineRule="auto"/>
        <w:rPr>
          <w:lang w:val="en-US"/>
        </w:rPr>
      </w:pPr>
      <w:r w:rsidRPr="00F06295">
        <w:rPr>
          <w:lang w:val="en-US"/>
        </w:rPr>
        <w:t xml:space="preserve">  Panel7.Font.Color:= clRed;</w:t>
      </w:r>
    </w:p>
    <w:p w:rsidR="00050FE0" w:rsidRPr="00F06295" w:rsidRDefault="00050FE0" w:rsidP="00B65C86">
      <w:pPr>
        <w:adjustRightInd w:val="0"/>
        <w:snapToGrid w:val="0"/>
        <w:spacing w:after="0" w:line="240" w:lineRule="auto"/>
        <w:rPr>
          <w:lang w:val="en-US"/>
        </w:rPr>
      </w:pPr>
      <w:r w:rsidRPr="00F06295">
        <w:rPr>
          <w:lang w:val="en-US"/>
        </w:rPr>
        <w:t xml:space="preserve">  Panel7.Font.Name:=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Panel7.Font.Size:= 18;</w:t>
      </w:r>
    </w:p>
    <w:p w:rsidR="00050FE0" w:rsidRPr="00F06295" w:rsidRDefault="00050FE0" w:rsidP="00B65C86">
      <w:pPr>
        <w:adjustRightInd w:val="0"/>
        <w:snapToGrid w:val="0"/>
        <w:spacing w:after="0" w:line="240" w:lineRule="auto"/>
        <w:rPr>
          <w:lang w:val="en-US"/>
        </w:rPr>
      </w:pPr>
      <w:r w:rsidRPr="00F06295">
        <w:rPr>
          <w:lang w:val="en-US"/>
        </w:rPr>
        <w:t xml:space="preserve">  Button3.Font.Name:=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Button3.Font.Size:= 14;</w:t>
      </w:r>
    </w:p>
    <w:p w:rsidR="00050FE0" w:rsidRPr="00F06295" w:rsidRDefault="00050FE0" w:rsidP="00B65C86">
      <w:pPr>
        <w:adjustRightInd w:val="0"/>
        <w:snapToGrid w:val="0"/>
        <w:spacing w:after="0" w:line="240" w:lineRule="auto"/>
        <w:rPr>
          <w:lang w:val="en-US"/>
        </w:rPr>
      </w:pPr>
      <w:r w:rsidRPr="00F06295">
        <w:rPr>
          <w:lang w:val="en-US"/>
        </w:rPr>
        <w:t xml:space="preserve">  Button4.Font.Name:=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Button4.Font.Size:= 14;</w:t>
      </w:r>
    </w:p>
    <w:p w:rsidR="00050FE0" w:rsidRPr="00F06295" w:rsidRDefault="00050FE0" w:rsidP="00B65C86">
      <w:pPr>
        <w:adjustRightInd w:val="0"/>
        <w:snapToGrid w:val="0"/>
        <w:spacing w:after="0" w:line="240" w:lineRule="auto"/>
        <w:rPr>
          <w:lang w:val="en-US"/>
        </w:rPr>
      </w:pPr>
      <w:r w:rsidRPr="00F06295">
        <w:rPr>
          <w:lang w:val="en-US"/>
        </w:rPr>
        <w:t xml:space="preserve">  Button7.Font.Name:=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Button7.Font.Size:= 14;</w:t>
      </w:r>
    </w:p>
    <w:p w:rsidR="00050FE0" w:rsidRPr="00F06295" w:rsidRDefault="00050FE0" w:rsidP="00B65C86">
      <w:pPr>
        <w:adjustRightInd w:val="0"/>
        <w:snapToGrid w:val="0"/>
        <w:spacing w:after="0" w:line="240" w:lineRule="auto"/>
        <w:rPr>
          <w:lang w:val="en-US"/>
        </w:rPr>
      </w:pPr>
      <w:r w:rsidRPr="00F06295">
        <w:rPr>
          <w:lang w:val="en-US"/>
        </w:rPr>
        <w:t xml:space="preserve">  Button8.Font.Color:= clRed;</w:t>
      </w:r>
    </w:p>
    <w:p w:rsidR="00050FE0" w:rsidRPr="00F06295" w:rsidRDefault="00050FE0" w:rsidP="00B65C86">
      <w:pPr>
        <w:adjustRightInd w:val="0"/>
        <w:snapToGrid w:val="0"/>
        <w:spacing w:after="0" w:line="240" w:lineRule="auto"/>
        <w:rPr>
          <w:lang w:val="en-US"/>
        </w:rPr>
      </w:pPr>
      <w:r w:rsidRPr="00F06295">
        <w:rPr>
          <w:lang w:val="en-US"/>
        </w:rPr>
        <w:t xml:space="preserve">  Button8.Font.Name:=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Button8.Font.Size:= 19;</w:t>
      </w:r>
    </w:p>
    <w:p w:rsidR="00050FE0" w:rsidRPr="00F06295" w:rsidRDefault="00050FE0" w:rsidP="00B65C86">
      <w:pPr>
        <w:adjustRightInd w:val="0"/>
        <w:snapToGrid w:val="0"/>
        <w:spacing w:after="0" w:line="240" w:lineRule="auto"/>
        <w:rPr>
          <w:lang w:val="en-US"/>
        </w:rPr>
      </w:pPr>
      <w:r w:rsidRPr="00F06295">
        <w:rPr>
          <w:lang w:val="en-US"/>
        </w:rPr>
        <w:t xml:space="preserve">  Button10.Font.Name:=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Button10.Font.Size:= 14;</w:t>
      </w:r>
    </w:p>
    <w:p w:rsidR="00050FE0" w:rsidRPr="00F06295" w:rsidRDefault="00050FE0" w:rsidP="00B65C86">
      <w:pPr>
        <w:adjustRightInd w:val="0"/>
        <w:snapToGrid w:val="0"/>
        <w:spacing w:after="0" w:line="240" w:lineRule="auto"/>
        <w:rPr>
          <w:lang w:val="en-US"/>
        </w:rPr>
      </w:pPr>
      <w:r w:rsidRPr="00F06295">
        <w:rPr>
          <w:lang w:val="en-US"/>
        </w:rPr>
        <w:t xml:space="preserve">  Button18.Font.Name:=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Button18.Font.Size:= 14;</w:t>
      </w:r>
    </w:p>
    <w:p w:rsidR="00050FE0" w:rsidRPr="00F06295" w:rsidRDefault="00050FE0" w:rsidP="00B65C86">
      <w:pPr>
        <w:adjustRightInd w:val="0"/>
        <w:snapToGrid w:val="0"/>
        <w:spacing w:after="0" w:line="240" w:lineRule="auto"/>
        <w:rPr>
          <w:lang w:val="en-US"/>
        </w:rPr>
      </w:pPr>
      <w:r w:rsidRPr="00F06295">
        <w:rPr>
          <w:lang w:val="en-US"/>
        </w:rPr>
        <w:t xml:space="preserve">  Button28.Font.Name:=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Button28.Font.Size:= 14;</w:t>
      </w:r>
    </w:p>
    <w:p w:rsidR="00050FE0" w:rsidRPr="00F06295" w:rsidRDefault="00050FE0" w:rsidP="00B65C86">
      <w:pPr>
        <w:adjustRightInd w:val="0"/>
        <w:snapToGrid w:val="0"/>
        <w:spacing w:after="0" w:line="240" w:lineRule="auto"/>
        <w:rPr>
          <w:lang w:val="en-US"/>
        </w:rPr>
      </w:pPr>
      <w:r w:rsidRPr="00F06295">
        <w:rPr>
          <w:lang w:val="en-US"/>
        </w:rPr>
        <w:t xml:space="preserve">  Button29.Font.Name:=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Button29.Font.Size:=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TextLabel2.Font.Name:=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TextLabel2.Font.Size:=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TextLabel3.Font.Name:=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TextLabel3.Font.Size:=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TextLabel4.Font.Name:=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TextLabel4.Font.Size:=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TextLabel5.Font.Name:=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TextLabel5.Font.Size:=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TextLabel6.Font.Name:=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TextLabel6.Font.Size:= 14;</w:t>
      </w:r>
    </w:p>
    <w:p w:rsidR="00050FE0" w:rsidRPr="00F06295" w:rsidRDefault="00050FE0" w:rsidP="00B65C86">
      <w:pPr>
        <w:adjustRightInd w:val="0"/>
        <w:snapToGrid w:val="0"/>
        <w:spacing w:after="0" w:line="240" w:lineRule="auto"/>
        <w:rPr>
          <w:lang w:val="en-US"/>
        </w:rPr>
      </w:pPr>
      <w:r w:rsidRPr="00F06295">
        <w:rPr>
          <w:lang w:val="en-US"/>
        </w:rPr>
        <w:lastRenderedPageBreak/>
        <w:t xml:space="preserve">  Panel6.Font.Name:=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Panel6.Font.Size:=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TextLabel7.Font.Name:=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TextLabel7.Font.Size:=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TextLabel10.Font.Name:=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TextLabel10.Font.Size:=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TextLabel11.Font.Name:=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TextLabel11.Font.Size:= 14;</w:t>
      </w:r>
    </w:p>
    <w:p w:rsidR="00050FE0" w:rsidRPr="00F06295" w:rsidRDefault="00050FE0" w:rsidP="00B65C86">
      <w:pPr>
        <w:adjustRightInd w:val="0"/>
        <w:snapToGrid w:val="0"/>
        <w:spacing w:after="0" w:line="240" w:lineRule="auto"/>
        <w:rPr>
          <w:lang w:val="en-US"/>
        </w:rPr>
      </w:pPr>
      <w:r w:rsidRPr="00F06295">
        <w:rPr>
          <w:lang w:val="en-US"/>
        </w:rPr>
        <w:t xml:space="preserve">  TextLabel12.Font.Name:=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TextLabel12.Font.Size:= 14;</w:t>
      </w:r>
    </w:p>
    <w:p w:rsidR="00050FE0" w:rsidRPr="00F06295" w:rsidRDefault="00050FE0" w:rsidP="00B65C86">
      <w:pPr>
        <w:adjustRightInd w:val="0"/>
        <w:snapToGrid w:val="0"/>
        <w:spacing w:after="0" w:line="240" w:lineRule="auto"/>
        <w:rPr>
          <w:lang w:val="en-US"/>
        </w:rPr>
      </w:pPr>
      <w:r w:rsidRPr="00F06295">
        <w:rPr>
          <w:lang w:val="en-US"/>
        </w:rPr>
        <w:t xml:space="preserve">  Panel9.Font.Name:=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Panel9.Font.Size:= 14;</w:t>
      </w:r>
    </w:p>
    <w:p w:rsidR="00050FE0" w:rsidRPr="00F06295" w:rsidRDefault="00050FE0" w:rsidP="00B65C86">
      <w:pPr>
        <w:adjustRightInd w:val="0"/>
        <w:snapToGrid w:val="0"/>
        <w:spacing w:after="0" w:line="240" w:lineRule="auto"/>
        <w:rPr>
          <w:lang w:val="en-US"/>
        </w:rPr>
      </w:pPr>
      <w:r w:rsidRPr="00F06295">
        <w:rPr>
          <w:lang w:val="en-US"/>
        </w:rPr>
        <w:t xml:space="preserve">  Button6.Font.Name:=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Button6.Font.Size:= 14;</w:t>
      </w:r>
    </w:p>
    <w:p w:rsidR="00050FE0" w:rsidRPr="00F06295" w:rsidRDefault="00050FE0" w:rsidP="00B65C86">
      <w:pPr>
        <w:adjustRightInd w:val="0"/>
        <w:snapToGrid w:val="0"/>
        <w:spacing w:after="0" w:line="240" w:lineRule="auto"/>
        <w:rPr>
          <w:lang w:val="en-US"/>
        </w:rPr>
      </w:pPr>
      <w:r w:rsidRPr="00F06295">
        <w:rPr>
          <w:lang w:val="en-US"/>
        </w:rPr>
        <w:t xml:space="preserve">  Button9.Font.Name:=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Button9.Font.Size:= 14;</w:t>
      </w:r>
    </w:p>
    <w:p w:rsidR="00050FE0" w:rsidRPr="00F06295" w:rsidRDefault="00050FE0" w:rsidP="00B65C86">
      <w:pPr>
        <w:adjustRightInd w:val="0"/>
        <w:snapToGrid w:val="0"/>
        <w:spacing w:after="0" w:line="240" w:lineRule="auto"/>
        <w:rPr>
          <w:lang w:val="en-US"/>
        </w:rPr>
      </w:pPr>
      <w:r w:rsidRPr="00F06295">
        <w:rPr>
          <w:lang w:val="en-US"/>
        </w:rPr>
        <w:t xml:space="preserve">  Button11.Font.Name:=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Button11.Font.Size:= 14;</w:t>
      </w:r>
    </w:p>
    <w:p w:rsidR="00050FE0" w:rsidRPr="00F06295" w:rsidRDefault="00050FE0" w:rsidP="00B65C86">
      <w:pPr>
        <w:adjustRightInd w:val="0"/>
        <w:snapToGrid w:val="0"/>
        <w:spacing w:after="0" w:line="240" w:lineRule="auto"/>
        <w:rPr>
          <w:lang w:val="en-US"/>
        </w:rPr>
      </w:pPr>
      <w:r w:rsidRPr="00F06295">
        <w:rPr>
          <w:lang w:val="en-US"/>
        </w:rPr>
        <w:t xml:space="preserve">  Button12.Font.Name:=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Button12.Font.Size:= 14;</w:t>
      </w:r>
    </w:p>
    <w:p w:rsidR="00050FE0" w:rsidRPr="00F06295" w:rsidRDefault="00050FE0" w:rsidP="00B65C86">
      <w:pPr>
        <w:adjustRightInd w:val="0"/>
        <w:snapToGrid w:val="0"/>
        <w:spacing w:after="0" w:line="240" w:lineRule="auto"/>
        <w:rPr>
          <w:lang w:val="en-US"/>
        </w:rPr>
      </w:pPr>
      <w:r w:rsidRPr="00F06295">
        <w:rPr>
          <w:lang w:val="en-US"/>
        </w:rPr>
        <w:t xml:space="preserve">  Button17.Font.Name:=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Button17.Font.Size:= 14;</w:t>
      </w:r>
    </w:p>
    <w:p w:rsidR="00050FE0" w:rsidRPr="00F06295" w:rsidRDefault="00050FE0" w:rsidP="00B65C86">
      <w:pPr>
        <w:adjustRightInd w:val="0"/>
        <w:snapToGrid w:val="0"/>
        <w:spacing w:after="0" w:line="240" w:lineRule="auto"/>
        <w:rPr>
          <w:lang w:val="en-US"/>
        </w:rPr>
      </w:pPr>
      <w:r w:rsidRPr="00F06295">
        <w:rPr>
          <w:lang w:val="en-US"/>
        </w:rPr>
        <w:t xml:space="preserve">  Button20.Font.Name:=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Button20.Font.Size:= 14;</w:t>
      </w:r>
    </w:p>
    <w:p w:rsidR="00050FE0" w:rsidRPr="00F06295" w:rsidRDefault="00050FE0" w:rsidP="00B65C86">
      <w:pPr>
        <w:adjustRightInd w:val="0"/>
        <w:snapToGrid w:val="0"/>
        <w:spacing w:after="0" w:line="240" w:lineRule="auto"/>
        <w:rPr>
          <w:lang w:val="en-US"/>
        </w:rPr>
      </w:pPr>
      <w:r w:rsidRPr="00F06295">
        <w:rPr>
          <w:lang w:val="en-US"/>
        </w:rPr>
        <w:t xml:space="preserve">  Button21.Font.Name:=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Button21.Font.Size:= 14;</w:t>
      </w:r>
    </w:p>
    <w:p w:rsidR="00050FE0" w:rsidRPr="00F06295" w:rsidRDefault="00050FE0" w:rsidP="00B65C86">
      <w:pPr>
        <w:adjustRightInd w:val="0"/>
        <w:snapToGrid w:val="0"/>
        <w:spacing w:after="0" w:line="240" w:lineRule="auto"/>
        <w:rPr>
          <w:lang w:val="en-US"/>
        </w:rPr>
      </w:pPr>
      <w:r w:rsidRPr="00F06295">
        <w:rPr>
          <w:lang w:val="en-US"/>
        </w:rPr>
        <w:t xml:space="preserve">  Button2.Font.Name:=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Button2.Font.Size:= 14;</w:t>
      </w:r>
    </w:p>
    <w:p w:rsidR="00050FE0" w:rsidRPr="00F06295" w:rsidRDefault="00050FE0" w:rsidP="00B65C86">
      <w:pPr>
        <w:adjustRightInd w:val="0"/>
        <w:snapToGrid w:val="0"/>
        <w:spacing w:after="0" w:line="240" w:lineRule="auto"/>
        <w:rPr>
          <w:lang w:val="en-US"/>
        </w:rPr>
      </w:pPr>
      <w:r w:rsidRPr="00F06295">
        <w:rPr>
          <w:lang w:val="en-US"/>
        </w:rPr>
        <w:t xml:space="preserve">  Button5.Font.Name:= 'Times New Roman';</w:t>
      </w:r>
    </w:p>
    <w:p w:rsidR="00050FE0" w:rsidRPr="00F06295" w:rsidRDefault="00050FE0" w:rsidP="00B65C86">
      <w:pPr>
        <w:adjustRightInd w:val="0"/>
        <w:snapToGrid w:val="0"/>
        <w:spacing w:after="0" w:line="240" w:lineRule="auto"/>
        <w:rPr>
          <w:lang w:val="en-US"/>
        </w:rPr>
      </w:pPr>
      <w:r w:rsidRPr="00F06295">
        <w:rPr>
          <w:lang w:val="en-US"/>
        </w:rPr>
        <w:t xml:space="preserve">  Button5.Font.Size:= 12;</w:t>
      </w:r>
    </w:p>
    <w:p w:rsidR="00050FE0" w:rsidRPr="00F06295" w:rsidRDefault="00050FE0" w:rsidP="00B65C86">
      <w:pPr>
        <w:adjustRightInd w:val="0"/>
        <w:snapToGrid w:val="0"/>
        <w:spacing w:after="0" w:line="240" w:lineRule="auto"/>
        <w:rPr>
          <w:lang w:val="en-US"/>
        </w:rPr>
      </w:pPr>
      <w:r w:rsidRPr="00F06295">
        <w:rPr>
          <w:lang w:val="en-US"/>
        </w:rPr>
        <w:t xml:space="preserve">  TextLabel21.OnClick:=TextLabel21OnClick;</w:t>
      </w:r>
    </w:p>
    <w:p w:rsidR="00050FE0" w:rsidRPr="00F06295" w:rsidRDefault="00050FE0" w:rsidP="00B65C86">
      <w:pPr>
        <w:adjustRightInd w:val="0"/>
        <w:snapToGrid w:val="0"/>
        <w:spacing w:after="0" w:line="240" w:lineRule="auto"/>
        <w:rPr>
          <w:lang w:val="en-US"/>
        </w:rPr>
      </w:pPr>
      <w:r w:rsidRPr="00F06295">
        <w:rPr>
          <w:lang w:val="en-US"/>
        </w:rPr>
        <w:t xml:space="preserve">  Button1.OnClick:=Button15onClick;</w:t>
      </w:r>
    </w:p>
    <w:p w:rsidR="00050FE0" w:rsidRPr="00F06295" w:rsidRDefault="00050FE0" w:rsidP="00B65C86">
      <w:pPr>
        <w:adjustRightInd w:val="0"/>
        <w:snapToGrid w:val="0"/>
        <w:spacing w:after="0" w:line="240" w:lineRule="auto"/>
        <w:rPr>
          <w:lang w:val="en-US"/>
        </w:rPr>
      </w:pPr>
      <w:r w:rsidRPr="00F06295">
        <w:rPr>
          <w:lang w:val="en-US"/>
        </w:rPr>
        <w:t xml:space="preserve">  Button3.OnClick:=Button3OnClick;</w:t>
      </w:r>
    </w:p>
    <w:p w:rsidR="00050FE0" w:rsidRPr="00F06295" w:rsidRDefault="00050FE0" w:rsidP="00B65C86">
      <w:pPr>
        <w:adjustRightInd w:val="0"/>
        <w:snapToGrid w:val="0"/>
        <w:spacing w:after="0" w:line="240" w:lineRule="auto"/>
        <w:rPr>
          <w:lang w:val="en-US"/>
        </w:rPr>
      </w:pPr>
      <w:r w:rsidRPr="00F06295">
        <w:rPr>
          <w:lang w:val="en-US"/>
        </w:rPr>
        <w:t xml:space="preserve">  Button4.OnClick:=Button4OnClick;</w:t>
      </w:r>
    </w:p>
    <w:p w:rsidR="00050FE0" w:rsidRPr="00F06295" w:rsidRDefault="00050FE0" w:rsidP="00B65C86">
      <w:pPr>
        <w:adjustRightInd w:val="0"/>
        <w:snapToGrid w:val="0"/>
        <w:spacing w:after="0" w:line="240" w:lineRule="auto"/>
        <w:rPr>
          <w:lang w:val="en-US"/>
        </w:rPr>
      </w:pPr>
      <w:r w:rsidRPr="00F06295">
        <w:rPr>
          <w:lang w:val="en-US"/>
        </w:rPr>
        <w:t xml:space="preserve">  Button7.OnClick:=Button7OnClick;</w:t>
      </w:r>
    </w:p>
    <w:p w:rsidR="00050FE0" w:rsidRPr="00F06295" w:rsidRDefault="00050FE0" w:rsidP="00B65C86">
      <w:pPr>
        <w:adjustRightInd w:val="0"/>
        <w:snapToGrid w:val="0"/>
        <w:spacing w:after="0" w:line="240" w:lineRule="auto"/>
        <w:rPr>
          <w:lang w:val="en-US"/>
        </w:rPr>
      </w:pPr>
      <w:r w:rsidRPr="00F06295">
        <w:rPr>
          <w:lang w:val="en-US"/>
        </w:rPr>
        <w:t xml:space="preserve">  Button8.OnClick:=Button8OnClick;</w:t>
      </w:r>
    </w:p>
    <w:p w:rsidR="00050FE0" w:rsidRPr="00F06295" w:rsidRDefault="00050FE0" w:rsidP="00B65C86">
      <w:pPr>
        <w:adjustRightInd w:val="0"/>
        <w:snapToGrid w:val="0"/>
        <w:spacing w:after="0" w:line="240" w:lineRule="auto"/>
        <w:rPr>
          <w:lang w:val="en-US"/>
        </w:rPr>
      </w:pPr>
      <w:r w:rsidRPr="00F06295">
        <w:rPr>
          <w:lang w:val="en-US"/>
        </w:rPr>
        <w:t xml:space="preserve">  Button10.OnClick:=Button10OnClick;</w:t>
      </w:r>
    </w:p>
    <w:p w:rsidR="00050FE0" w:rsidRPr="003733CE" w:rsidRDefault="00050FE0" w:rsidP="00B65C86">
      <w:pPr>
        <w:adjustRightInd w:val="0"/>
        <w:snapToGrid w:val="0"/>
        <w:spacing w:after="0" w:line="240" w:lineRule="auto"/>
        <w:rPr>
          <w:lang w:val="en-US"/>
        </w:rPr>
      </w:pPr>
      <w:r w:rsidRPr="00F06295">
        <w:rPr>
          <w:lang w:val="en-US"/>
        </w:rPr>
        <w:t xml:space="preserve">  </w:t>
      </w:r>
      <w:r w:rsidRPr="003733CE">
        <w:rPr>
          <w:lang w:val="en-US"/>
        </w:rPr>
        <w:t>Button18.OnClick:=Button18OnClick;</w:t>
      </w:r>
    </w:p>
    <w:p w:rsidR="00050FE0" w:rsidRPr="00F06295" w:rsidRDefault="00050FE0" w:rsidP="00B65C86">
      <w:pPr>
        <w:adjustRightInd w:val="0"/>
        <w:snapToGrid w:val="0"/>
        <w:spacing w:after="0" w:line="240" w:lineRule="auto"/>
        <w:rPr>
          <w:lang w:val="en-US"/>
        </w:rPr>
      </w:pPr>
      <w:r w:rsidRPr="00F06295">
        <w:rPr>
          <w:lang w:val="en-US"/>
        </w:rPr>
        <w:t xml:space="preserve">  Button28.OnClick:=Button28OnClick;</w:t>
      </w:r>
    </w:p>
    <w:p w:rsidR="00050FE0" w:rsidRPr="00F06295" w:rsidRDefault="00050FE0" w:rsidP="00B65C86">
      <w:pPr>
        <w:adjustRightInd w:val="0"/>
        <w:snapToGrid w:val="0"/>
        <w:spacing w:after="0" w:line="240" w:lineRule="auto"/>
        <w:rPr>
          <w:lang w:val="en-US"/>
        </w:rPr>
      </w:pPr>
      <w:r w:rsidRPr="00F06295">
        <w:rPr>
          <w:lang w:val="en-US"/>
        </w:rPr>
        <w:t xml:space="preserve">  Button29.OnClick:=Button29OnClick;</w:t>
      </w:r>
    </w:p>
    <w:p w:rsidR="00050FE0" w:rsidRPr="003733CE" w:rsidRDefault="00050FE0" w:rsidP="00B65C86">
      <w:pPr>
        <w:adjustRightInd w:val="0"/>
        <w:snapToGrid w:val="0"/>
        <w:spacing w:after="0" w:line="240" w:lineRule="auto"/>
        <w:rPr>
          <w:lang w:val="en-US"/>
        </w:rPr>
      </w:pPr>
      <w:r w:rsidRPr="00F06295">
        <w:rPr>
          <w:lang w:val="en-US"/>
        </w:rPr>
        <w:t xml:space="preserve">  </w:t>
      </w:r>
      <w:r w:rsidRPr="003733CE">
        <w:rPr>
          <w:lang w:val="en-US"/>
        </w:rPr>
        <w:t>Button6.OnClick:=Button6OnClick;</w:t>
      </w:r>
    </w:p>
    <w:p w:rsidR="00050FE0" w:rsidRPr="00F06295" w:rsidRDefault="00050FE0" w:rsidP="00B65C86">
      <w:pPr>
        <w:adjustRightInd w:val="0"/>
        <w:snapToGrid w:val="0"/>
        <w:spacing w:after="0" w:line="240" w:lineRule="auto"/>
        <w:rPr>
          <w:lang w:val="en-US"/>
        </w:rPr>
      </w:pPr>
      <w:r w:rsidRPr="00F06295">
        <w:rPr>
          <w:lang w:val="en-US"/>
        </w:rPr>
        <w:t xml:space="preserve">  Button9.OnClick:=Button9OnClick;</w:t>
      </w:r>
    </w:p>
    <w:p w:rsidR="00050FE0" w:rsidRPr="00F06295" w:rsidRDefault="00050FE0" w:rsidP="00B65C86">
      <w:pPr>
        <w:adjustRightInd w:val="0"/>
        <w:snapToGrid w:val="0"/>
        <w:spacing w:after="0" w:line="240" w:lineRule="auto"/>
        <w:rPr>
          <w:lang w:val="en-US"/>
        </w:rPr>
      </w:pPr>
      <w:r w:rsidRPr="00F06295">
        <w:rPr>
          <w:lang w:val="en-US"/>
        </w:rPr>
        <w:t xml:space="preserve">  Button11.OnClick:=Button11OnClick;</w:t>
      </w:r>
    </w:p>
    <w:p w:rsidR="00050FE0" w:rsidRPr="00F06295" w:rsidRDefault="00050FE0" w:rsidP="00B65C86">
      <w:pPr>
        <w:adjustRightInd w:val="0"/>
        <w:snapToGrid w:val="0"/>
        <w:spacing w:after="0" w:line="240" w:lineRule="auto"/>
        <w:rPr>
          <w:lang w:val="en-US"/>
        </w:rPr>
      </w:pPr>
      <w:r w:rsidRPr="00F06295">
        <w:rPr>
          <w:lang w:val="en-US"/>
        </w:rPr>
        <w:t xml:space="preserve">  Button12.OnClick:=Button12OnClick;</w:t>
      </w:r>
    </w:p>
    <w:p w:rsidR="00050FE0" w:rsidRPr="00F06295" w:rsidRDefault="00050FE0" w:rsidP="00B65C86">
      <w:pPr>
        <w:adjustRightInd w:val="0"/>
        <w:snapToGrid w:val="0"/>
        <w:spacing w:after="0" w:line="240" w:lineRule="auto"/>
        <w:rPr>
          <w:lang w:val="en-US"/>
        </w:rPr>
      </w:pPr>
      <w:r w:rsidRPr="00F06295">
        <w:rPr>
          <w:lang w:val="en-US"/>
        </w:rPr>
        <w:t xml:space="preserve">  Button17.OnClick:=Button17OnClick;</w:t>
      </w:r>
    </w:p>
    <w:p w:rsidR="00050FE0" w:rsidRPr="00F06295" w:rsidRDefault="00050FE0" w:rsidP="00B65C86">
      <w:pPr>
        <w:adjustRightInd w:val="0"/>
        <w:snapToGrid w:val="0"/>
        <w:spacing w:after="0" w:line="240" w:lineRule="auto"/>
        <w:rPr>
          <w:lang w:val="en-US"/>
        </w:rPr>
      </w:pPr>
      <w:r w:rsidRPr="00F06295">
        <w:rPr>
          <w:lang w:val="en-US"/>
        </w:rPr>
        <w:t xml:space="preserve">  Button20.OnClick:=Button20OnClick;</w:t>
      </w:r>
    </w:p>
    <w:p w:rsidR="00050FE0" w:rsidRPr="00F06295" w:rsidRDefault="00050FE0" w:rsidP="00B65C86">
      <w:pPr>
        <w:adjustRightInd w:val="0"/>
        <w:snapToGrid w:val="0"/>
        <w:spacing w:after="0" w:line="240" w:lineRule="auto"/>
        <w:rPr>
          <w:lang w:val="en-US"/>
        </w:rPr>
      </w:pPr>
      <w:r w:rsidRPr="00F06295">
        <w:rPr>
          <w:lang w:val="en-US"/>
        </w:rPr>
        <w:t xml:space="preserve">  Button21.OnClick:=Button21OnClick;</w:t>
      </w:r>
    </w:p>
    <w:p w:rsidR="00050FE0" w:rsidRPr="00F06295" w:rsidRDefault="00050FE0" w:rsidP="00B65C86">
      <w:pPr>
        <w:adjustRightInd w:val="0"/>
        <w:snapToGrid w:val="0"/>
        <w:spacing w:after="0" w:line="240" w:lineRule="auto"/>
        <w:rPr>
          <w:lang w:val="en-US"/>
        </w:rPr>
      </w:pPr>
      <w:r w:rsidRPr="00F06295">
        <w:rPr>
          <w:lang w:val="en-US"/>
        </w:rPr>
        <w:t xml:space="preserve">  Button2.OnClick:=Button2OnClick;</w:t>
      </w:r>
    </w:p>
    <w:p w:rsidR="00050FE0" w:rsidRPr="00F06295" w:rsidRDefault="00050FE0" w:rsidP="00B65C86">
      <w:pPr>
        <w:adjustRightInd w:val="0"/>
        <w:snapToGrid w:val="0"/>
        <w:spacing w:after="0" w:line="240" w:lineRule="auto"/>
        <w:rPr>
          <w:lang w:val="en-US"/>
        </w:rPr>
      </w:pPr>
      <w:r w:rsidRPr="00F06295">
        <w:rPr>
          <w:lang w:val="en-US"/>
        </w:rPr>
        <w:t xml:space="preserve">  Button5.OnClick:=Button5OnClick;</w:t>
      </w:r>
    </w:p>
    <w:p w:rsidR="00050FE0" w:rsidRPr="00F06295" w:rsidRDefault="00050FE0" w:rsidP="00B65C86">
      <w:pPr>
        <w:adjustRightInd w:val="0"/>
        <w:snapToGrid w:val="0"/>
        <w:spacing w:after="0" w:line="240" w:lineRule="auto"/>
        <w:rPr>
          <w:lang w:val="en-US"/>
        </w:rPr>
      </w:pPr>
      <w:r w:rsidRPr="00F06295">
        <w:rPr>
          <w:lang w:val="en-US"/>
        </w:rPr>
        <w:t xml:space="preserve">  Form1.Position:= poScreenCenter;</w:t>
      </w:r>
    </w:p>
    <w:p w:rsidR="00050FE0" w:rsidRPr="00F06295" w:rsidRDefault="00050FE0" w:rsidP="00B65C86">
      <w:pPr>
        <w:adjustRightInd w:val="0"/>
        <w:snapToGrid w:val="0"/>
        <w:spacing w:after="0" w:line="240" w:lineRule="auto"/>
        <w:rPr>
          <w:lang w:val="en-US"/>
        </w:rPr>
      </w:pPr>
      <w:r w:rsidRPr="00F06295">
        <w:rPr>
          <w:lang w:val="en-US"/>
        </w:rPr>
        <w:t xml:space="preserve">  Form1.Show;</w:t>
      </w:r>
    </w:p>
    <w:p w:rsidR="00050FE0" w:rsidRPr="00F06295" w:rsidRDefault="00050FE0" w:rsidP="00B65C86">
      <w:pPr>
        <w:adjustRightInd w:val="0"/>
        <w:snapToGrid w:val="0"/>
        <w:spacing w:after="0" w:line="240" w:lineRule="auto"/>
        <w:rPr>
          <w:lang w:val="en-US"/>
        </w:rPr>
      </w:pPr>
      <w:r w:rsidRPr="00F06295">
        <w:rPr>
          <w:lang w:val="en-US"/>
        </w:rPr>
        <w:t>end;</w:t>
      </w:r>
    </w:p>
    <w:p w:rsidR="00050FE0" w:rsidRPr="00F06295" w:rsidRDefault="00050FE0" w:rsidP="00B65C86">
      <w:pPr>
        <w:adjustRightInd w:val="0"/>
        <w:snapToGrid w:val="0"/>
        <w:spacing w:after="0" w:line="240" w:lineRule="auto"/>
        <w:rPr>
          <w:lang w:val="en-US"/>
        </w:rPr>
      </w:pPr>
      <w:r w:rsidRPr="00F06295">
        <w:rPr>
          <w:lang w:val="en-US"/>
        </w:rPr>
        <w:t>begin</w:t>
      </w:r>
    </w:p>
    <w:p w:rsidR="00050FE0" w:rsidRPr="00F06295" w:rsidRDefault="00050FE0" w:rsidP="00B65C86">
      <w:pPr>
        <w:adjustRightInd w:val="0"/>
        <w:snapToGrid w:val="0"/>
        <w:spacing w:after="0" w:line="240" w:lineRule="auto"/>
        <w:rPr>
          <w:lang w:val="en-US"/>
        </w:rPr>
      </w:pPr>
      <w:r w:rsidRPr="00F06295">
        <w:rPr>
          <w:lang w:val="en-US"/>
        </w:rPr>
        <w:t xml:space="preserve">  InitControls;</w:t>
      </w:r>
    </w:p>
    <w:p w:rsidR="00050FE0" w:rsidRPr="00F06295" w:rsidRDefault="00050FE0" w:rsidP="00B65C86">
      <w:pPr>
        <w:adjustRightInd w:val="0"/>
        <w:snapToGrid w:val="0"/>
        <w:spacing w:after="0" w:line="240" w:lineRule="auto"/>
        <w:rPr>
          <w:lang w:val="en-US"/>
        </w:rPr>
      </w:pPr>
      <w:r w:rsidRPr="00F06295">
        <w:rPr>
          <w:lang w:val="en-US"/>
        </w:rPr>
        <w:lastRenderedPageBreak/>
        <w:t xml:space="preserve">  t:=createTimer(26000,TimesProc);</w:t>
      </w:r>
    </w:p>
    <w:p w:rsidR="00050FE0" w:rsidRPr="00F06295" w:rsidRDefault="00050FE0" w:rsidP="00B65C86">
      <w:pPr>
        <w:adjustRightInd w:val="0"/>
        <w:snapToGrid w:val="0"/>
        <w:spacing w:after="0" w:line="240" w:lineRule="auto"/>
        <w:rPr>
          <w:lang w:val="en-US"/>
        </w:rPr>
      </w:pPr>
      <w:r w:rsidRPr="00F06295">
        <w:rPr>
          <w:lang w:val="en-US"/>
        </w:rPr>
        <w:t xml:space="preserve">  e:=createTimer(16000,TimesProc6);</w:t>
      </w:r>
    </w:p>
    <w:p w:rsidR="00050FE0" w:rsidRPr="00F06295" w:rsidRDefault="00050FE0" w:rsidP="00B65C86">
      <w:pPr>
        <w:adjustRightInd w:val="0"/>
        <w:snapToGrid w:val="0"/>
        <w:spacing w:after="0" w:line="240" w:lineRule="auto"/>
        <w:rPr>
          <w:lang w:val="en-US"/>
        </w:rPr>
      </w:pPr>
      <w:r w:rsidRPr="00F06295">
        <w:rPr>
          <w:lang w:val="en-US"/>
        </w:rPr>
        <w:t xml:space="preserve">  d:=createTimer(50000,TimesProc2);</w:t>
      </w:r>
    </w:p>
    <w:p w:rsidR="00050FE0" w:rsidRPr="00F06295" w:rsidRDefault="00050FE0" w:rsidP="00B65C86">
      <w:pPr>
        <w:adjustRightInd w:val="0"/>
        <w:snapToGrid w:val="0"/>
        <w:spacing w:after="0" w:line="240" w:lineRule="auto"/>
        <w:rPr>
          <w:lang w:val="en-US"/>
        </w:rPr>
      </w:pPr>
      <w:r w:rsidRPr="00F06295">
        <w:rPr>
          <w:lang w:val="en-US"/>
        </w:rPr>
        <w:t xml:space="preserve">  f:=createTimer(100000,TimesProc3);</w:t>
      </w:r>
    </w:p>
    <w:p w:rsidR="00050FE0" w:rsidRPr="00B6755C" w:rsidRDefault="00050FE0" w:rsidP="00B65C86">
      <w:pPr>
        <w:adjustRightInd w:val="0"/>
        <w:snapToGrid w:val="0"/>
        <w:spacing w:after="0" w:line="240" w:lineRule="auto"/>
        <w:rPr>
          <w:lang w:val="en-US"/>
        </w:rPr>
      </w:pPr>
      <w:r w:rsidRPr="00F06295">
        <w:rPr>
          <w:lang w:val="en-US"/>
        </w:rPr>
        <w:t xml:space="preserve">  g</w:t>
      </w:r>
      <w:r w:rsidRPr="00B6755C">
        <w:rPr>
          <w:lang w:val="en-US"/>
        </w:rPr>
        <w:t>:=</w:t>
      </w:r>
      <w:r w:rsidRPr="00F06295">
        <w:rPr>
          <w:lang w:val="en-US"/>
        </w:rPr>
        <w:t>createTimer</w:t>
      </w:r>
      <w:r w:rsidRPr="00B6755C">
        <w:rPr>
          <w:lang w:val="en-US"/>
        </w:rPr>
        <w:t>(150000,</w:t>
      </w:r>
      <w:r w:rsidRPr="00F06295">
        <w:rPr>
          <w:lang w:val="en-US"/>
        </w:rPr>
        <w:t>TimesProc</w:t>
      </w:r>
      <w:r w:rsidRPr="00B6755C">
        <w:rPr>
          <w:lang w:val="en-US"/>
        </w:rPr>
        <w:t>4);</w:t>
      </w:r>
    </w:p>
    <w:p w:rsidR="00050FE0" w:rsidRPr="00213E7A" w:rsidRDefault="00050FE0" w:rsidP="00B65C86">
      <w:pPr>
        <w:adjustRightInd w:val="0"/>
        <w:snapToGrid w:val="0"/>
        <w:spacing w:after="0" w:line="240" w:lineRule="auto"/>
      </w:pPr>
      <w:r w:rsidRPr="00B6755C">
        <w:rPr>
          <w:lang w:val="en-US"/>
        </w:rPr>
        <w:t xml:space="preserve">  </w:t>
      </w:r>
      <w:r w:rsidRPr="00F06295">
        <w:rPr>
          <w:lang w:val="en-US"/>
        </w:rPr>
        <w:t>end</w:t>
      </w:r>
      <w:r w:rsidRPr="00213E7A">
        <w:t>.</w:t>
      </w:r>
    </w:p>
    <w:p w:rsidR="00370937" w:rsidRDefault="00370937" w:rsidP="00EB6404">
      <w:pPr>
        <w:ind w:firstLine="709"/>
        <w:jc w:val="both"/>
        <w:rPr>
          <w:rFonts w:ascii="Times New Roman" w:hAnsi="Times New Roman" w:cs="Times New Roman"/>
          <w:sz w:val="28"/>
          <w:szCs w:val="28"/>
        </w:rPr>
      </w:pPr>
    </w:p>
    <w:p w:rsidR="00370937" w:rsidRDefault="00370937" w:rsidP="00EB6404">
      <w:pPr>
        <w:ind w:firstLine="709"/>
        <w:jc w:val="both"/>
        <w:rPr>
          <w:rFonts w:ascii="Times New Roman" w:hAnsi="Times New Roman" w:cs="Times New Roman"/>
          <w:sz w:val="28"/>
          <w:szCs w:val="28"/>
        </w:rPr>
      </w:pPr>
    </w:p>
    <w:p w:rsidR="00370937" w:rsidRDefault="00370937">
      <w:pPr>
        <w:rPr>
          <w:rFonts w:ascii="Times New Roman" w:hAnsi="Times New Roman" w:cs="Times New Roman"/>
          <w:sz w:val="28"/>
          <w:szCs w:val="28"/>
        </w:rPr>
      </w:pPr>
      <w:r>
        <w:rPr>
          <w:rFonts w:ascii="Times New Roman" w:hAnsi="Times New Roman" w:cs="Times New Roman"/>
          <w:sz w:val="28"/>
          <w:szCs w:val="28"/>
        </w:rPr>
        <w:br w:type="page"/>
      </w:r>
    </w:p>
    <w:p w:rsidR="00370937" w:rsidRPr="00370937" w:rsidRDefault="00B35B31" w:rsidP="00370937">
      <w:pPr>
        <w:snapToGrid w:val="0"/>
        <w:spacing w:after="0" w:line="240" w:lineRule="auto"/>
        <w:ind w:firstLine="540"/>
        <w:jc w:val="center"/>
        <w:rPr>
          <w:rFonts w:ascii="Times New Roman" w:hAnsi="Times New Roman" w:cs="Times New Roman"/>
          <w:b/>
          <w:color w:val="1F497D" w:themeColor="text2"/>
          <w:sz w:val="28"/>
          <w:szCs w:val="28"/>
        </w:rPr>
      </w:pPr>
      <w:r>
        <w:rPr>
          <w:rFonts w:ascii="Times New Roman" w:hAnsi="Times New Roman" w:cs="Times New Roman"/>
          <w:b/>
          <w:noProof/>
          <w:color w:val="1F497D" w:themeColor="text2"/>
          <w:sz w:val="28"/>
          <w:szCs w:val="28"/>
        </w:rPr>
        <w:lastRenderedPageBreak/>
        <w:pict>
          <v:roundrect id="_x0000_s1031" style="position:absolute;left:0;text-align:left;margin-left:457.65pt;margin-top:-5.35pt;width:70.5pt;height:152.9pt;rotation:180;z-index:-251649024;mso-position-horizontal-relative:margin;v-text-anchor:bottom" arcsize="8686f" fillcolor="#c0504d [3205]" strokecolor="#f2f2f2 [3041]" strokeweight="3pt">
            <v:shadow on="t" type="perspective" color="#622423 [1605]" opacity=".5" offset="1pt" offset2="-1pt"/>
            <v:textbox style="layout-flow:vertical;mso-layout-flow-alt:bottom-to-top;mso-next-textbox:#_x0000_s1031">
              <w:txbxContent>
                <w:p w:rsidR="00B6755C" w:rsidRPr="00DA49EC" w:rsidRDefault="00B6755C" w:rsidP="00D01D1C">
                  <w:pPr>
                    <w:pStyle w:val="1"/>
                    <w:spacing w:line="480" w:lineRule="auto"/>
                  </w:pPr>
                  <w:bookmarkStart w:id="11" w:name="_Toc406817255"/>
                  <w:r>
                    <w:t xml:space="preserve">Приложение </w:t>
                  </w:r>
                  <w:bookmarkEnd w:id="11"/>
                  <w:r w:rsidR="0062229F">
                    <w:t>2</w:t>
                  </w:r>
                </w:p>
              </w:txbxContent>
            </v:textbox>
            <w10:wrap anchorx="margin"/>
          </v:roundrect>
        </w:pict>
      </w:r>
      <w:r w:rsidR="00370937" w:rsidRPr="00370937">
        <w:rPr>
          <w:rFonts w:ascii="Times New Roman" w:hAnsi="Times New Roman" w:cs="Times New Roman"/>
          <w:b/>
          <w:color w:val="1F497D" w:themeColor="text2"/>
          <w:sz w:val="28"/>
          <w:szCs w:val="28"/>
        </w:rPr>
        <w:t>АНКЕТА</w:t>
      </w:r>
    </w:p>
    <w:p w:rsidR="00370937" w:rsidRPr="00370937" w:rsidRDefault="00370937" w:rsidP="00370937">
      <w:pPr>
        <w:snapToGrid w:val="0"/>
        <w:spacing w:after="0" w:line="240" w:lineRule="auto"/>
        <w:ind w:firstLine="540"/>
        <w:jc w:val="both"/>
        <w:rPr>
          <w:rFonts w:ascii="Times New Roman" w:hAnsi="Times New Roman" w:cs="Times New Roman"/>
          <w:color w:val="000000" w:themeColor="text1"/>
        </w:rPr>
      </w:pPr>
    </w:p>
    <w:p w:rsidR="00370937" w:rsidRPr="00370937" w:rsidRDefault="00370937" w:rsidP="00D01D1C">
      <w:pPr>
        <w:snapToGrid w:val="0"/>
        <w:spacing w:after="0" w:line="240" w:lineRule="auto"/>
        <w:ind w:right="424" w:firstLine="540"/>
        <w:jc w:val="both"/>
        <w:rPr>
          <w:rFonts w:ascii="Times New Roman" w:hAnsi="Times New Roman" w:cs="Times New Roman"/>
          <w:color w:val="000000" w:themeColor="text1"/>
        </w:rPr>
      </w:pPr>
      <w:r w:rsidRPr="00370937">
        <w:rPr>
          <w:rFonts w:ascii="Times New Roman" w:hAnsi="Times New Roman" w:cs="Times New Roman"/>
          <w:color w:val="000000" w:themeColor="text1"/>
        </w:rPr>
        <w:t>Дорогие друзья! Меня зовут Стефания, в рамках проводимой среди учеников нашей гимназии конференции мне бы хотелось провести исследование, целью которого является</w:t>
      </w:r>
    </w:p>
    <w:p w:rsidR="00370937" w:rsidRPr="00370937" w:rsidRDefault="00370937" w:rsidP="00D01D1C">
      <w:pPr>
        <w:snapToGrid w:val="0"/>
        <w:spacing w:after="0" w:line="240" w:lineRule="auto"/>
        <w:ind w:right="424"/>
        <w:jc w:val="both"/>
        <w:rPr>
          <w:rFonts w:ascii="Times New Roman" w:hAnsi="Times New Roman" w:cs="Times New Roman"/>
          <w:color w:val="000000" w:themeColor="text1"/>
        </w:rPr>
      </w:pPr>
      <w:r w:rsidRPr="00370937">
        <w:rPr>
          <w:rFonts w:ascii="Times New Roman" w:hAnsi="Times New Roman" w:cs="Times New Roman"/>
        </w:rPr>
        <w:t>разработка компьютерной модели поведения млекопитающего «Анимат Борька»</w:t>
      </w:r>
      <w:r w:rsidRPr="00370937">
        <w:rPr>
          <w:rFonts w:ascii="Times New Roman" w:hAnsi="Times New Roman" w:cs="Times New Roman"/>
          <w:color w:val="000000" w:themeColor="text1"/>
        </w:rPr>
        <w:t>. Прошу вас ответить на вопросы, предлагаемые в анкете. Все ваши ответы будут учтены при подготовке к докладу.</w:t>
      </w:r>
    </w:p>
    <w:p w:rsidR="00370937" w:rsidRPr="00370937" w:rsidRDefault="00370937" w:rsidP="00370937">
      <w:pPr>
        <w:snapToGrid w:val="0"/>
        <w:spacing w:after="0" w:line="240" w:lineRule="auto"/>
        <w:rPr>
          <w:rFonts w:ascii="Times New Roman" w:hAnsi="Times New Roman" w:cs="Times New Roman"/>
        </w:rPr>
      </w:pPr>
    </w:p>
    <w:p w:rsidR="00370937" w:rsidRPr="00370937" w:rsidRDefault="00370937" w:rsidP="00370937">
      <w:pPr>
        <w:snapToGrid w:val="0"/>
        <w:spacing w:after="0" w:line="240" w:lineRule="auto"/>
        <w:jc w:val="center"/>
        <w:rPr>
          <w:rFonts w:ascii="Times New Roman" w:hAnsi="Times New Roman" w:cs="Times New Roman"/>
        </w:rPr>
      </w:pPr>
      <w:r w:rsidRPr="00370937">
        <w:rPr>
          <w:rFonts w:ascii="Times New Roman" w:hAnsi="Times New Roman" w:cs="Times New Roman"/>
          <w:noProof/>
          <w:lang w:eastAsia="ru-RU"/>
        </w:rPr>
        <w:drawing>
          <wp:inline distT="0" distB="0" distL="0" distR="0">
            <wp:extent cx="1512570" cy="993836"/>
            <wp:effectExtent l="19050" t="0" r="0" b="0"/>
            <wp:docPr id="5" name="Рисунок 1" descr="Люди и роб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юди и роботы"/>
                    <pic:cNvPicPr>
                      <a:picLocks noChangeAspect="1" noChangeArrowheads="1"/>
                    </pic:cNvPicPr>
                  </pic:nvPicPr>
                  <pic:blipFill>
                    <a:blip r:embed="rId53" cstate="print"/>
                    <a:srcRect/>
                    <a:stretch>
                      <a:fillRect/>
                    </a:stretch>
                  </pic:blipFill>
                  <pic:spPr bwMode="auto">
                    <a:xfrm>
                      <a:off x="0" y="0"/>
                      <a:ext cx="1512570" cy="993836"/>
                    </a:xfrm>
                    <a:prstGeom prst="rect">
                      <a:avLst/>
                    </a:prstGeom>
                    <a:ln>
                      <a:noFill/>
                    </a:ln>
                    <a:effectLst>
                      <a:softEdge rad="112500"/>
                    </a:effectLst>
                  </pic:spPr>
                </pic:pic>
              </a:graphicData>
            </a:graphic>
          </wp:inline>
        </w:drawing>
      </w:r>
    </w:p>
    <w:p w:rsidR="00370937" w:rsidRPr="00370937" w:rsidRDefault="00370937" w:rsidP="00370937">
      <w:pPr>
        <w:snapToGrid w:val="0"/>
        <w:spacing w:after="0" w:line="240" w:lineRule="auto"/>
        <w:rPr>
          <w:rFonts w:ascii="Times New Roman" w:hAnsi="Times New Roman" w:cs="Times New Roman"/>
        </w:rPr>
      </w:pPr>
    </w:p>
    <w:p w:rsidR="00370937" w:rsidRPr="00370937" w:rsidRDefault="00370937" w:rsidP="00370937">
      <w:pPr>
        <w:snapToGrid w:val="0"/>
        <w:spacing w:after="0" w:line="240" w:lineRule="auto"/>
        <w:ind w:firstLine="567"/>
        <w:jc w:val="both"/>
        <w:rPr>
          <w:rFonts w:ascii="Times New Roman" w:hAnsi="Times New Roman" w:cs="Times New Roman"/>
          <w:sz w:val="28"/>
          <w:szCs w:val="28"/>
        </w:rPr>
      </w:pPr>
      <w:r w:rsidRPr="00370937">
        <w:rPr>
          <w:rFonts w:ascii="Times New Roman" w:hAnsi="Times New Roman" w:cs="Times New Roman"/>
          <w:sz w:val="28"/>
          <w:szCs w:val="28"/>
        </w:rPr>
        <w:t>1. Как Вы считаете, нужно ли ученым работать над созданием «разумного» робота?</w:t>
      </w:r>
    </w:p>
    <w:p w:rsidR="00370937" w:rsidRPr="00370937" w:rsidRDefault="00370937" w:rsidP="00370937">
      <w:pPr>
        <w:snapToGrid w:val="0"/>
        <w:spacing w:after="0" w:line="240" w:lineRule="auto"/>
        <w:ind w:firstLine="993"/>
        <w:jc w:val="both"/>
        <w:rPr>
          <w:rFonts w:ascii="Times New Roman" w:hAnsi="Times New Roman" w:cs="Times New Roman"/>
          <w:color w:val="7030A0"/>
          <w:sz w:val="28"/>
          <w:szCs w:val="28"/>
        </w:rPr>
      </w:pPr>
      <w:r w:rsidRPr="00370937">
        <w:rPr>
          <w:rFonts w:ascii="Times New Roman" w:hAnsi="Times New Roman" w:cs="Times New Roman"/>
          <w:i/>
          <w:color w:val="7030A0"/>
          <w:sz w:val="28"/>
          <w:szCs w:val="28"/>
        </w:rPr>
        <w:t>да                 нет</w:t>
      </w:r>
      <w:r w:rsidRPr="00370937">
        <w:rPr>
          <w:rFonts w:ascii="Times New Roman" w:hAnsi="Times New Roman" w:cs="Times New Roman"/>
          <w:color w:val="7030A0"/>
          <w:sz w:val="28"/>
          <w:szCs w:val="28"/>
        </w:rPr>
        <w:t xml:space="preserve">    </w:t>
      </w:r>
    </w:p>
    <w:p w:rsidR="00370937" w:rsidRPr="00370937" w:rsidRDefault="00370937" w:rsidP="00370937">
      <w:pPr>
        <w:snapToGrid w:val="0"/>
        <w:spacing w:after="0" w:line="240" w:lineRule="auto"/>
        <w:ind w:firstLine="567"/>
        <w:jc w:val="both"/>
        <w:rPr>
          <w:rFonts w:ascii="Times New Roman" w:hAnsi="Times New Roman" w:cs="Times New Roman"/>
          <w:sz w:val="28"/>
          <w:szCs w:val="28"/>
        </w:rPr>
      </w:pPr>
    </w:p>
    <w:p w:rsidR="00370937" w:rsidRPr="00370937" w:rsidRDefault="00370937" w:rsidP="00370937">
      <w:pPr>
        <w:snapToGrid w:val="0"/>
        <w:spacing w:after="0" w:line="240" w:lineRule="auto"/>
        <w:ind w:firstLine="567"/>
        <w:jc w:val="both"/>
        <w:rPr>
          <w:rFonts w:ascii="Times New Roman" w:hAnsi="Times New Roman" w:cs="Times New Roman"/>
          <w:sz w:val="28"/>
          <w:szCs w:val="28"/>
        </w:rPr>
      </w:pPr>
      <w:r w:rsidRPr="00370937">
        <w:rPr>
          <w:rFonts w:ascii="Times New Roman" w:hAnsi="Times New Roman" w:cs="Times New Roman"/>
          <w:sz w:val="28"/>
          <w:szCs w:val="28"/>
        </w:rPr>
        <w:t>2. Какими характеристиками, по Вашему мнению, обязательно должен обладать робот, наделенный искусственным интеллектом?</w:t>
      </w:r>
    </w:p>
    <w:p w:rsidR="00370937" w:rsidRPr="00370937" w:rsidRDefault="00370937" w:rsidP="00370937">
      <w:pPr>
        <w:snapToGrid w:val="0"/>
        <w:spacing w:after="0" w:line="240" w:lineRule="auto"/>
        <w:ind w:firstLine="993"/>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А) он должен быть сильный и умный, всегда приходить на помощь</w:t>
      </w:r>
    </w:p>
    <w:p w:rsidR="00370937" w:rsidRPr="00370937" w:rsidRDefault="00370937" w:rsidP="00370937">
      <w:pPr>
        <w:snapToGrid w:val="0"/>
        <w:spacing w:after="0" w:line="240" w:lineRule="auto"/>
        <w:ind w:firstLine="993"/>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Б) что бы о нем можно было заботиться</w:t>
      </w:r>
    </w:p>
    <w:p w:rsidR="00370937" w:rsidRPr="00370937" w:rsidRDefault="00370937" w:rsidP="00370937">
      <w:pPr>
        <w:snapToGrid w:val="0"/>
        <w:spacing w:after="0" w:line="240" w:lineRule="auto"/>
        <w:ind w:firstLine="993"/>
        <w:rPr>
          <w:rFonts w:ascii="Times New Roman" w:hAnsi="Times New Roman" w:cs="Times New Roman"/>
          <w:i/>
          <w:sz w:val="28"/>
          <w:szCs w:val="28"/>
        </w:rPr>
      </w:pPr>
      <w:r w:rsidRPr="00370937">
        <w:rPr>
          <w:rFonts w:ascii="Times New Roman" w:hAnsi="Times New Roman" w:cs="Times New Roman"/>
          <w:i/>
          <w:sz w:val="28"/>
          <w:szCs w:val="28"/>
        </w:rPr>
        <w:t xml:space="preserve">        </w:t>
      </w:r>
    </w:p>
    <w:p w:rsidR="00370937" w:rsidRPr="00370937" w:rsidRDefault="00370937" w:rsidP="00370937">
      <w:pPr>
        <w:snapToGrid w:val="0"/>
        <w:spacing w:after="0" w:line="240" w:lineRule="auto"/>
        <w:ind w:firstLine="567"/>
        <w:jc w:val="both"/>
        <w:rPr>
          <w:rFonts w:ascii="Times New Roman" w:hAnsi="Times New Roman" w:cs="Times New Roman"/>
          <w:sz w:val="28"/>
          <w:szCs w:val="28"/>
        </w:rPr>
      </w:pPr>
      <w:r w:rsidRPr="00370937">
        <w:rPr>
          <w:rFonts w:ascii="Times New Roman" w:hAnsi="Times New Roman" w:cs="Times New Roman"/>
          <w:sz w:val="28"/>
          <w:szCs w:val="28"/>
        </w:rPr>
        <w:t>3.  Если бы человек изобрел робота - ТОЧНУЮ копию животного (собаки, котика, хомячка и т.д.), Вам хотелось бы завести себе такого домашнего питомца?</w:t>
      </w:r>
    </w:p>
    <w:p w:rsidR="00370937" w:rsidRPr="00370937" w:rsidRDefault="00370937" w:rsidP="00370937">
      <w:pPr>
        <w:snapToGrid w:val="0"/>
        <w:spacing w:after="0" w:line="240" w:lineRule="auto"/>
        <w:ind w:firstLine="993"/>
        <w:jc w:val="both"/>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да               нет</w:t>
      </w:r>
      <w:r w:rsidRPr="00370937">
        <w:rPr>
          <w:rFonts w:ascii="Times New Roman" w:hAnsi="Times New Roman" w:cs="Times New Roman"/>
          <w:color w:val="7030A0"/>
          <w:sz w:val="28"/>
          <w:szCs w:val="28"/>
        </w:rPr>
        <w:t xml:space="preserve">              </w:t>
      </w:r>
      <w:r w:rsidRPr="00370937">
        <w:rPr>
          <w:rFonts w:ascii="Times New Roman" w:hAnsi="Times New Roman" w:cs="Times New Roman"/>
          <w:i/>
          <w:color w:val="7030A0"/>
          <w:sz w:val="28"/>
          <w:szCs w:val="28"/>
        </w:rPr>
        <w:t>не знаю</w:t>
      </w:r>
    </w:p>
    <w:p w:rsidR="00370937" w:rsidRPr="00370937" w:rsidRDefault="00370937" w:rsidP="00370937">
      <w:pPr>
        <w:snapToGrid w:val="0"/>
        <w:spacing w:after="0" w:line="240" w:lineRule="auto"/>
        <w:ind w:firstLine="993"/>
        <w:jc w:val="both"/>
        <w:rPr>
          <w:rFonts w:ascii="Times New Roman" w:hAnsi="Times New Roman" w:cs="Times New Roman"/>
          <w:sz w:val="28"/>
          <w:szCs w:val="28"/>
        </w:rPr>
      </w:pPr>
    </w:p>
    <w:p w:rsidR="00370937" w:rsidRPr="00370937" w:rsidRDefault="00370937" w:rsidP="00370937">
      <w:pPr>
        <w:snapToGrid w:val="0"/>
        <w:spacing w:after="0" w:line="240" w:lineRule="auto"/>
        <w:ind w:firstLine="540"/>
        <w:jc w:val="both"/>
        <w:rPr>
          <w:rFonts w:ascii="Times New Roman" w:hAnsi="Times New Roman" w:cs="Times New Roman"/>
          <w:sz w:val="28"/>
          <w:szCs w:val="28"/>
        </w:rPr>
      </w:pPr>
      <w:r w:rsidRPr="00370937">
        <w:rPr>
          <w:rFonts w:ascii="Times New Roman" w:hAnsi="Times New Roman" w:cs="Times New Roman"/>
          <w:color w:val="000000" w:themeColor="text1"/>
          <w:sz w:val="28"/>
          <w:szCs w:val="28"/>
        </w:rPr>
        <w:t xml:space="preserve">4. Что Вас привлекает в питомце-роботе с </w:t>
      </w:r>
      <w:r w:rsidRPr="00370937">
        <w:rPr>
          <w:rFonts w:ascii="Times New Roman" w:hAnsi="Times New Roman" w:cs="Times New Roman"/>
          <w:sz w:val="28"/>
          <w:szCs w:val="28"/>
        </w:rPr>
        <w:t>искусственным интеллектом?</w:t>
      </w:r>
    </w:p>
    <w:p w:rsidR="00370937" w:rsidRPr="00370937" w:rsidRDefault="00370937" w:rsidP="00370937">
      <w:pPr>
        <w:snapToGrid w:val="0"/>
        <w:spacing w:after="0" w:line="240" w:lineRule="auto"/>
        <w:ind w:firstLine="851"/>
        <w:jc w:val="both"/>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А) его не нужно выгуливать                   Б) можно не чистить клетку</w:t>
      </w:r>
    </w:p>
    <w:p w:rsidR="00370937" w:rsidRPr="00370937" w:rsidRDefault="00370937" w:rsidP="00370937">
      <w:pPr>
        <w:snapToGrid w:val="0"/>
        <w:spacing w:after="0" w:line="240" w:lineRule="auto"/>
        <w:ind w:firstLine="851"/>
        <w:jc w:val="both"/>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В) ему можно менять настройки          Г) он безопасен (не кусается)</w:t>
      </w:r>
    </w:p>
    <w:p w:rsidR="00370937" w:rsidRPr="00370937" w:rsidRDefault="00370937" w:rsidP="00370937">
      <w:pPr>
        <w:snapToGrid w:val="0"/>
        <w:spacing w:after="0" w:line="240" w:lineRule="auto"/>
        <w:ind w:firstLine="851"/>
        <w:jc w:val="both"/>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 xml:space="preserve">Д) его всегда можно починить, или купить нового    </w:t>
      </w:r>
    </w:p>
    <w:p w:rsidR="00370937" w:rsidRPr="00370937" w:rsidRDefault="00370937" w:rsidP="00370937">
      <w:pPr>
        <w:snapToGrid w:val="0"/>
        <w:spacing w:after="0" w:line="240" w:lineRule="auto"/>
        <w:ind w:firstLine="851"/>
        <w:jc w:val="both"/>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Е) родители не разрешают настоящего, а робота, наверное, разрешат</w:t>
      </w:r>
    </w:p>
    <w:p w:rsidR="00370937" w:rsidRPr="00370937" w:rsidRDefault="00370937" w:rsidP="00370937">
      <w:pPr>
        <w:snapToGrid w:val="0"/>
        <w:spacing w:after="0" w:line="240" w:lineRule="auto"/>
        <w:ind w:firstLine="567"/>
        <w:jc w:val="both"/>
        <w:rPr>
          <w:rFonts w:ascii="Times New Roman" w:hAnsi="Times New Roman" w:cs="Times New Roman"/>
          <w:color w:val="000000" w:themeColor="text1"/>
          <w:sz w:val="28"/>
          <w:szCs w:val="28"/>
        </w:rPr>
      </w:pPr>
    </w:p>
    <w:p w:rsidR="00370937" w:rsidRPr="00370937" w:rsidRDefault="00370937" w:rsidP="00370937">
      <w:pPr>
        <w:snapToGrid w:val="0"/>
        <w:spacing w:after="0" w:line="240" w:lineRule="auto"/>
        <w:ind w:firstLine="567"/>
        <w:jc w:val="both"/>
        <w:rPr>
          <w:rFonts w:ascii="Times New Roman" w:hAnsi="Times New Roman" w:cs="Times New Roman"/>
          <w:color w:val="000000" w:themeColor="text1"/>
          <w:sz w:val="28"/>
          <w:szCs w:val="28"/>
        </w:rPr>
      </w:pPr>
      <w:r w:rsidRPr="00370937">
        <w:rPr>
          <w:rFonts w:ascii="Times New Roman" w:hAnsi="Times New Roman" w:cs="Times New Roman"/>
          <w:color w:val="000000" w:themeColor="text1"/>
          <w:sz w:val="28"/>
          <w:szCs w:val="28"/>
        </w:rPr>
        <w:t>5. Ученые всего мира проводят опыты на животных. Как Вы считаете, если ЕСТЬ ВОЗМОЖНОСТЬ заменить живое животное в экспериментах на искусственное (робота), нужно ли это делать?</w:t>
      </w:r>
    </w:p>
    <w:p w:rsidR="00370937" w:rsidRPr="00370937" w:rsidRDefault="00370937" w:rsidP="00370937">
      <w:pPr>
        <w:snapToGrid w:val="0"/>
        <w:spacing w:after="0" w:line="240" w:lineRule="auto"/>
        <w:ind w:firstLine="993"/>
        <w:jc w:val="both"/>
        <w:rPr>
          <w:rFonts w:ascii="Times New Roman" w:hAnsi="Times New Roman" w:cs="Times New Roman"/>
          <w:i/>
          <w:color w:val="7030A0"/>
          <w:sz w:val="28"/>
          <w:szCs w:val="28"/>
        </w:rPr>
      </w:pPr>
      <w:r w:rsidRPr="00370937">
        <w:rPr>
          <w:rFonts w:ascii="Times New Roman" w:hAnsi="Times New Roman" w:cs="Times New Roman"/>
          <w:i/>
          <w:color w:val="7030A0"/>
          <w:sz w:val="28"/>
          <w:szCs w:val="28"/>
        </w:rPr>
        <w:t>да               нет</w:t>
      </w:r>
      <w:r w:rsidRPr="00370937">
        <w:rPr>
          <w:rFonts w:ascii="Times New Roman" w:hAnsi="Times New Roman" w:cs="Times New Roman"/>
          <w:color w:val="7030A0"/>
          <w:sz w:val="28"/>
          <w:szCs w:val="28"/>
        </w:rPr>
        <w:t xml:space="preserve">              </w:t>
      </w:r>
      <w:r w:rsidRPr="00370937">
        <w:rPr>
          <w:rFonts w:ascii="Times New Roman" w:hAnsi="Times New Roman" w:cs="Times New Roman"/>
          <w:i/>
          <w:color w:val="7030A0"/>
          <w:sz w:val="28"/>
          <w:szCs w:val="28"/>
        </w:rPr>
        <w:t>не знаю</w:t>
      </w:r>
    </w:p>
    <w:p w:rsidR="00370937" w:rsidRPr="00370937" w:rsidRDefault="00370937" w:rsidP="00370937">
      <w:pPr>
        <w:snapToGrid w:val="0"/>
        <w:spacing w:after="0" w:line="240" w:lineRule="auto"/>
        <w:ind w:firstLine="851"/>
        <w:jc w:val="both"/>
        <w:rPr>
          <w:rFonts w:ascii="Times New Roman" w:hAnsi="Times New Roman" w:cs="Times New Roman"/>
          <w:color w:val="000000" w:themeColor="text1"/>
          <w:sz w:val="28"/>
          <w:szCs w:val="28"/>
        </w:rPr>
      </w:pPr>
    </w:p>
    <w:p w:rsidR="00370937" w:rsidRPr="00370937" w:rsidRDefault="00370937" w:rsidP="00370937">
      <w:pPr>
        <w:snapToGrid w:val="0"/>
        <w:spacing w:after="0" w:line="240" w:lineRule="auto"/>
        <w:ind w:firstLine="540"/>
        <w:jc w:val="both"/>
        <w:rPr>
          <w:rFonts w:ascii="Times New Roman" w:hAnsi="Times New Roman" w:cs="Times New Roman"/>
          <w:color w:val="000000" w:themeColor="text1"/>
          <w:sz w:val="28"/>
          <w:szCs w:val="28"/>
        </w:rPr>
      </w:pPr>
      <w:r w:rsidRPr="00370937">
        <w:rPr>
          <w:rFonts w:ascii="Times New Roman" w:hAnsi="Times New Roman" w:cs="Times New Roman"/>
          <w:color w:val="000000" w:themeColor="text1"/>
          <w:sz w:val="28"/>
          <w:szCs w:val="28"/>
        </w:rPr>
        <w:t xml:space="preserve">6. В каком классе Вы учитесь (подчеркните):      </w:t>
      </w:r>
      <w:r w:rsidRPr="00370937">
        <w:rPr>
          <w:rFonts w:ascii="Times New Roman" w:hAnsi="Times New Roman" w:cs="Times New Roman"/>
          <w:i/>
          <w:color w:val="7030A0"/>
          <w:sz w:val="28"/>
          <w:szCs w:val="28"/>
        </w:rPr>
        <w:t>2      3      4</w:t>
      </w:r>
      <w:r w:rsidRPr="00370937">
        <w:rPr>
          <w:rFonts w:ascii="Times New Roman" w:hAnsi="Times New Roman" w:cs="Times New Roman"/>
          <w:color w:val="000000" w:themeColor="text1"/>
          <w:sz w:val="28"/>
          <w:szCs w:val="28"/>
        </w:rPr>
        <w:t xml:space="preserve"> </w:t>
      </w:r>
    </w:p>
    <w:p w:rsidR="00370937" w:rsidRPr="00370937" w:rsidRDefault="00370937" w:rsidP="00370937">
      <w:pPr>
        <w:snapToGrid w:val="0"/>
        <w:spacing w:after="0" w:line="240" w:lineRule="auto"/>
        <w:ind w:firstLine="540"/>
        <w:jc w:val="both"/>
        <w:rPr>
          <w:rFonts w:ascii="Times New Roman" w:hAnsi="Times New Roman" w:cs="Times New Roman"/>
          <w:color w:val="000000" w:themeColor="text1"/>
          <w:sz w:val="28"/>
          <w:szCs w:val="28"/>
        </w:rPr>
      </w:pPr>
    </w:p>
    <w:p w:rsidR="00370937" w:rsidRPr="00370937" w:rsidRDefault="00370937" w:rsidP="00370937">
      <w:pPr>
        <w:snapToGrid w:val="0"/>
        <w:spacing w:after="0" w:line="240" w:lineRule="auto"/>
        <w:ind w:firstLine="540"/>
        <w:jc w:val="both"/>
        <w:rPr>
          <w:rFonts w:ascii="Times New Roman" w:hAnsi="Times New Roman" w:cs="Times New Roman"/>
          <w:color w:val="000000" w:themeColor="text1"/>
          <w:sz w:val="28"/>
          <w:szCs w:val="28"/>
        </w:rPr>
      </w:pPr>
      <w:r w:rsidRPr="00370937">
        <w:rPr>
          <w:rFonts w:ascii="Times New Roman" w:hAnsi="Times New Roman" w:cs="Times New Roman"/>
          <w:color w:val="000000" w:themeColor="text1"/>
          <w:sz w:val="28"/>
          <w:szCs w:val="28"/>
        </w:rPr>
        <w:t xml:space="preserve">7. Пол (подчеркните):      </w:t>
      </w:r>
      <w:r w:rsidRPr="00370937">
        <w:rPr>
          <w:rFonts w:ascii="Times New Roman" w:hAnsi="Times New Roman" w:cs="Times New Roman"/>
          <w:color w:val="7030A0"/>
          <w:sz w:val="28"/>
          <w:szCs w:val="28"/>
        </w:rPr>
        <w:t xml:space="preserve"> </w:t>
      </w:r>
      <w:r w:rsidRPr="00370937">
        <w:rPr>
          <w:rFonts w:ascii="Times New Roman" w:hAnsi="Times New Roman" w:cs="Times New Roman"/>
          <w:i/>
          <w:color w:val="7030A0"/>
          <w:sz w:val="28"/>
          <w:szCs w:val="28"/>
        </w:rPr>
        <w:t>мальчик         девочка</w:t>
      </w:r>
      <w:r w:rsidRPr="00370937">
        <w:rPr>
          <w:rFonts w:ascii="Times New Roman" w:hAnsi="Times New Roman" w:cs="Times New Roman"/>
          <w:color w:val="7030A0"/>
          <w:sz w:val="28"/>
          <w:szCs w:val="28"/>
        </w:rPr>
        <w:t xml:space="preserve">   </w:t>
      </w:r>
    </w:p>
    <w:p w:rsidR="00370937" w:rsidRPr="00370937" w:rsidRDefault="00370937" w:rsidP="00370937">
      <w:pPr>
        <w:snapToGrid w:val="0"/>
        <w:spacing w:after="0" w:line="240" w:lineRule="auto"/>
        <w:ind w:firstLine="540"/>
        <w:jc w:val="both"/>
        <w:rPr>
          <w:rFonts w:ascii="Times New Roman" w:hAnsi="Times New Roman" w:cs="Times New Roman"/>
          <w:color w:val="000000" w:themeColor="text1"/>
          <w:sz w:val="28"/>
          <w:szCs w:val="28"/>
        </w:rPr>
      </w:pPr>
    </w:p>
    <w:p w:rsidR="00370937" w:rsidRPr="00370937" w:rsidRDefault="00370937" w:rsidP="00370937">
      <w:pPr>
        <w:snapToGrid w:val="0"/>
        <w:spacing w:after="0" w:line="240" w:lineRule="auto"/>
        <w:ind w:firstLine="540"/>
        <w:jc w:val="both"/>
        <w:rPr>
          <w:rFonts w:ascii="Times New Roman" w:hAnsi="Times New Roman" w:cs="Times New Roman"/>
          <w:color w:val="000000" w:themeColor="text1"/>
        </w:rPr>
      </w:pPr>
      <w:r w:rsidRPr="00370937">
        <w:rPr>
          <w:rFonts w:ascii="Times New Roman" w:hAnsi="Times New Roman" w:cs="Times New Roman"/>
          <w:i/>
          <w:color w:val="000000" w:themeColor="text1"/>
          <w:sz w:val="28"/>
          <w:szCs w:val="28"/>
        </w:rPr>
        <w:t>Спасибо за ваши ответы !</w:t>
      </w:r>
    </w:p>
    <w:p w:rsidR="00370937" w:rsidRDefault="00370937" w:rsidP="00370937"/>
    <w:p w:rsidR="00F0539F" w:rsidRDefault="00F0539F" w:rsidP="00BC62F1">
      <w:pPr>
        <w:jc w:val="center"/>
        <w:rPr>
          <w:rFonts w:ascii="Times New Roman" w:hAnsi="Times New Roman" w:cs="Times New Roman"/>
          <w:sz w:val="28"/>
          <w:szCs w:val="28"/>
        </w:rPr>
        <w:sectPr w:rsidR="00F0539F" w:rsidSect="00B6755C">
          <w:headerReference w:type="even" r:id="rId54"/>
          <w:headerReference w:type="default" r:id="rId55"/>
          <w:footerReference w:type="even" r:id="rId56"/>
          <w:footerReference w:type="default" r:id="rId57"/>
          <w:headerReference w:type="first" r:id="rId58"/>
          <w:footerReference w:type="first" r:id="rId59"/>
          <w:pgSz w:w="11906" w:h="16838"/>
          <w:pgMar w:top="0" w:right="850" w:bottom="1134" w:left="1701" w:header="708" w:footer="708" w:gutter="0"/>
          <w:cols w:space="708"/>
          <w:titlePg/>
          <w:docGrid w:linePitch="360"/>
        </w:sectPr>
      </w:pPr>
    </w:p>
    <w:p w:rsidR="00BC62F1" w:rsidRPr="00D01D1C" w:rsidRDefault="00B35B31" w:rsidP="00BC62F1">
      <w:pPr>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pict>
          <v:roundrect id="_x0000_s1030" style="position:absolute;left:0;text-align:left;margin-left:41.6pt;margin-top:-115.25pt;width:70.5pt;height:152.9pt;rotation:90;z-index:-251650048;mso-position-horizontal-relative:margin;v-text-anchor:bottom" arcsize="8686f" fillcolor="#f79646 [3209]" strokecolor="#f2f2f2 [3041]" strokeweight="3pt">
            <v:shadow on="t" type="perspective" color="#974706 [1609]" opacity=".5" offset="1pt" offset2="-1pt"/>
            <v:textbox style="mso-next-textbox:#_x0000_s1030">
              <w:txbxContent>
                <w:p w:rsidR="00B6755C" w:rsidRPr="00DA49EC" w:rsidRDefault="00B6755C" w:rsidP="00BC62F1">
                  <w:pPr>
                    <w:pStyle w:val="1"/>
                  </w:pPr>
                  <w:bookmarkStart w:id="12" w:name="_Toc286088387"/>
                  <w:bookmarkStart w:id="13" w:name="_Toc406817256"/>
                  <w:r>
                    <w:t xml:space="preserve">Приложение </w:t>
                  </w:r>
                  <w:bookmarkEnd w:id="12"/>
                  <w:bookmarkEnd w:id="13"/>
                  <w:r w:rsidR="0062229F">
                    <w:t>3</w:t>
                  </w:r>
                </w:p>
              </w:txbxContent>
            </v:textbox>
            <w10:wrap anchorx="margin"/>
          </v:roundrect>
        </w:pict>
      </w:r>
      <w:r w:rsidR="00BC62F1" w:rsidRPr="00D01D1C">
        <w:rPr>
          <w:rFonts w:ascii="Times New Roman" w:hAnsi="Times New Roman" w:cs="Times New Roman"/>
          <w:sz w:val="28"/>
          <w:szCs w:val="28"/>
        </w:rPr>
        <w:t>Сводная таблица данных, полученных в результате анкетирования</w:t>
      </w:r>
    </w:p>
    <w:p w:rsidR="00BC62F1" w:rsidRPr="001A3DEE" w:rsidRDefault="00BC62F1" w:rsidP="00BC62F1">
      <w:pPr>
        <w:jc w:val="center"/>
      </w:pPr>
    </w:p>
    <w:tbl>
      <w:tblPr>
        <w:tblStyle w:val="af0"/>
        <w:tblW w:w="14989" w:type="dxa"/>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Look w:val="04A0"/>
      </w:tblPr>
      <w:tblGrid>
        <w:gridCol w:w="853"/>
        <w:gridCol w:w="8042"/>
        <w:gridCol w:w="1841"/>
        <w:gridCol w:w="1985"/>
        <w:gridCol w:w="2268"/>
      </w:tblGrid>
      <w:tr w:rsidR="00BC62F1" w:rsidRPr="00D01D1C" w:rsidTr="00601F44">
        <w:trPr>
          <w:trHeight w:val="470"/>
        </w:trPr>
        <w:tc>
          <w:tcPr>
            <w:tcW w:w="853" w:type="dxa"/>
            <w:shd w:val="clear" w:color="auto" w:fill="8DB3E2" w:themeFill="text2" w:themeFillTint="66"/>
          </w:tcPr>
          <w:p w:rsidR="00BC62F1" w:rsidRPr="00601F44" w:rsidRDefault="00BC62F1" w:rsidP="006D7991">
            <w:pPr>
              <w:pStyle w:val="ab"/>
              <w:ind w:left="0"/>
              <w:jc w:val="cente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w:t>
            </w:r>
          </w:p>
        </w:tc>
        <w:tc>
          <w:tcPr>
            <w:tcW w:w="8042" w:type="dxa"/>
            <w:shd w:val="clear" w:color="auto" w:fill="8DB3E2" w:themeFill="text2" w:themeFillTint="66"/>
          </w:tcPr>
          <w:p w:rsidR="00BC62F1" w:rsidRPr="00601F44" w:rsidRDefault="00BC62F1" w:rsidP="006D7991">
            <w:pPr>
              <w:pStyle w:val="ab"/>
              <w:ind w:left="0"/>
              <w:jc w:val="cente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Вопрос</w:t>
            </w:r>
          </w:p>
        </w:tc>
        <w:tc>
          <w:tcPr>
            <w:tcW w:w="1841" w:type="dxa"/>
            <w:shd w:val="clear" w:color="auto" w:fill="8DB3E2" w:themeFill="text2" w:themeFillTint="66"/>
          </w:tcPr>
          <w:p w:rsidR="00BC62F1" w:rsidRPr="00601F44" w:rsidRDefault="00BC62F1" w:rsidP="006D7991">
            <w:pPr>
              <w:pStyle w:val="ab"/>
              <w:ind w:left="0"/>
              <w:jc w:val="cente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Мальчики</w:t>
            </w:r>
          </w:p>
        </w:tc>
        <w:tc>
          <w:tcPr>
            <w:tcW w:w="1985" w:type="dxa"/>
            <w:shd w:val="clear" w:color="auto" w:fill="8DB3E2" w:themeFill="text2" w:themeFillTint="66"/>
          </w:tcPr>
          <w:p w:rsidR="00BC62F1" w:rsidRPr="00601F44" w:rsidRDefault="00BC62F1" w:rsidP="006D7991">
            <w:pPr>
              <w:pStyle w:val="ab"/>
              <w:ind w:left="0"/>
              <w:jc w:val="cente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Девочки</w:t>
            </w:r>
          </w:p>
        </w:tc>
        <w:tc>
          <w:tcPr>
            <w:tcW w:w="2268" w:type="dxa"/>
            <w:shd w:val="clear" w:color="auto" w:fill="8DB3E2" w:themeFill="text2" w:themeFillTint="66"/>
          </w:tcPr>
          <w:p w:rsidR="00BC62F1" w:rsidRPr="00601F44" w:rsidRDefault="00BC62F1" w:rsidP="006D7991">
            <w:pPr>
              <w:pStyle w:val="ab"/>
              <w:ind w:left="0"/>
              <w:jc w:val="cente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Итого</w:t>
            </w:r>
          </w:p>
        </w:tc>
      </w:tr>
      <w:tr w:rsidR="00BC62F1" w:rsidRPr="00D01D1C" w:rsidTr="00601F44">
        <w:trPr>
          <w:trHeight w:val="470"/>
        </w:trPr>
        <w:tc>
          <w:tcPr>
            <w:tcW w:w="853" w:type="dxa"/>
            <w:shd w:val="clear" w:color="auto" w:fill="8DB3E2" w:themeFill="text2" w:themeFillTint="66"/>
          </w:tcPr>
          <w:p w:rsidR="00BC62F1" w:rsidRPr="00601F44" w:rsidRDefault="00BC62F1" w:rsidP="00C03777">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1</w:t>
            </w:r>
          </w:p>
        </w:tc>
        <w:tc>
          <w:tcPr>
            <w:tcW w:w="8042" w:type="dxa"/>
            <w:shd w:val="clear" w:color="auto" w:fill="8DB3E2" w:themeFill="text2" w:themeFillTint="66"/>
          </w:tcPr>
          <w:p w:rsidR="00BC62F1" w:rsidRPr="00601F44" w:rsidRDefault="00BC62F1" w:rsidP="00C03777">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2</w:t>
            </w:r>
          </w:p>
        </w:tc>
        <w:tc>
          <w:tcPr>
            <w:tcW w:w="1841" w:type="dxa"/>
            <w:shd w:val="clear" w:color="auto" w:fill="8DB3E2" w:themeFill="text2" w:themeFillTint="66"/>
          </w:tcPr>
          <w:p w:rsidR="00BC62F1" w:rsidRPr="00601F44" w:rsidRDefault="00BC62F1" w:rsidP="00C03777">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w:t>
            </w:r>
          </w:p>
        </w:tc>
        <w:tc>
          <w:tcPr>
            <w:tcW w:w="1985" w:type="dxa"/>
            <w:shd w:val="clear" w:color="auto" w:fill="8DB3E2" w:themeFill="text2" w:themeFillTint="66"/>
          </w:tcPr>
          <w:p w:rsidR="00BC62F1" w:rsidRPr="00601F44" w:rsidRDefault="00BC62F1" w:rsidP="00C03777">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w:t>
            </w:r>
          </w:p>
        </w:tc>
        <w:tc>
          <w:tcPr>
            <w:tcW w:w="2268" w:type="dxa"/>
            <w:shd w:val="clear" w:color="auto" w:fill="8DB3E2" w:themeFill="text2" w:themeFillTint="66"/>
          </w:tcPr>
          <w:p w:rsidR="00BC62F1" w:rsidRPr="00601F44" w:rsidRDefault="00BC62F1" w:rsidP="00C03777">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5</w:t>
            </w:r>
          </w:p>
        </w:tc>
      </w:tr>
      <w:tr w:rsidR="00BC62F1" w:rsidRPr="00D01D1C" w:rsidTr="00601F44">
        <w:trPr>
          <w:trHeight w:val="438"/>
        </w:trPr>
        <w:tc>
          <w:tcPr>
            <w:tcW w:w="853" w:type="dxa"/>
            <w:shd w:val="clear" w:color="auto" w:fill="8DB3E2" w:themeFill="text2" w:themeFillTint="66"/>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1</w:t>
            </w:r>
          </w:p>
        </w:tc>
        <w:tc>
          <w:tcPr>
            <w:tcW w:w="14136" w:type="dxa"/>
            <w:gridSpan w:val="4"/>
            <w:shd w:val="clear" w:color="auto" w:fill="8DB3E2" w:themeFill="text2" w:themeFillTint="66"/>
          </w:tcPr>
          <w:p w:rsidR="00BC62F1" w:rsidRPr="00601F44" w:rsidRDefault="00BC62F1" w:rsidP="006D7991">
            <w:pPr>
              <w:pStyle w:val="ab"/>
              <w:ind w:left="0"/>
              <w:rPr>
                <w:rFonts w:ascii="Times New Roman" w:hAnsi="Times New Roman" w:cs="Times New Roman"/>
                <w:b/>
                <w:color w:val="000000" w:themeColor="text1"/>
                <w:sz w:val="28"/>
                <w:szCs w:val="28"/>
              </w:rPr>
            </w:pPr>
            <w:r w:rsidRPr="00601F44">
              <w:rPr>
                <w:rFonts w:ascii="Times New Roman" w:hAnsi="Times New Roman" w:cs="Times New Roman"/>
                <w:color w:val="000000" w:themeColor="text1"/>
                <w:sz w:val="28"/>
                <w:szCs w:val="28"/>
              </w:rPr>
              <w:t>Как вы считаете, нужно ли учёным работать над созданием «разумного» робота?</w:t>
            </w:r>
          </w:p>
        </w:tc>
      </w:tr>
      <w:tr w:rsidR="00BC62F1" w:rsidRPr="00D01D1C" w:rsidTr="006D7991">
        <w:trPr>
          <w:trHeight w:val="485"/>
        </w:trPr>
        <w:tc>
          <w:tcPr>
            <w:tcW w:w="853"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1.1</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 xml:space="preserve">да </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14</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10</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24</w:t>
            </w:r>
          </w:p>
        </w:tc>
      </w:tr>
      <w:tr w:rsidR="00BC62F1" w:rsidRPr="00D01D1C" w:rsidTr="006D7991">
        <w:trPr>
          <w:trHeight w:val="485"/>
        </w:trPr>
        <w:tc>
          <w:tcPr>
            <w:tcW w:w="853" w:type="dxa"/>
          </w:tcPr>
          <w:p w:rsidR="00BC62F1" w:rsidRPr="00601F44" w:rsidRDefault="00BC62F1" w:rsidP="006D7991">
            <w:pPr>
              <w:pStyle w:val="ab"/>
              <w:ind w:left="0" w:right="67"/>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1.2</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 xml:space="preserve">нет  </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w:t>
            </w:r>
          </w:p>
        </w:tc>
      </w:tr>
      <w:tr w:rsidR="00BC62F1" w:rsidRPr="00D01D1C" w:rsidTr="00601F44">
        <w:trPr>
          <w:trHeight w:val="447"/>
        </w:trPr>
        <w:tc>
          <w:tcPr>
            <w:tcW w:w="853" w:type="dxa"/>
            <w:shd w:val="clear" w:color="auto" w:fill="8DB3E2" w:themeFill="text2" w:themeFillTint="66"/>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2</w:t>
            </w:r>
          </w:p>
        </w:tc>
        <w:tc>
          <w:tcPr>
            <w:tcW w:w="14136" w:type="dxa"/>
            <w:gridSpan w:val="4"/>
            <w:shd w:val="clear" w:color="auto" w:fill="8DB3E2" w:themeFill="text2" w:themeFillTint="66"/>
          </w:tcPr>
          <w:p w:rsidR="00BC62F1" w:rsidRPr="00601F44" w:rsidRDefault="00BC62F1" w:rsidP="006D7991">
            <w:pPr>
              <w:pStyle w:val="ab"/>
              <w:tabs>
                <w:tab w:val="left" w:pos="8676"/>
              </w:tabs>
              <w:ind w:left="0"/>
              <w:rPr>
                <w:rFonts w:ascii="Times New Roman" w:hAnsi="Times New Roman" w:cs="Times New Roman"/>
                <w:b/>
                <w:color w:val="000000" w:themeColor="text1"/>
                <w:sz w:val="28"/>
                <w:szCs w:val="28"/>
              </w:rPr>
            </w:pPr>
            <w:r w:rsidRPr="00601F44">
              <w:rPr>
                <w:rFonts w:ascii="Times New Roman" w:hAnsi="Times New Roman" w:cs="Times New Roman"/>
                <w:color w:val="000000" w:themeColor="text1"/>
                <w:sz w:val="28"/>
                <w:szCs w:val="28"/>
              </w:rPr>
              <w:t>Какими характеристиками, по Вашему мнению, обязательно должен обладать робот, наделенный искусственным интеллектом?</w:t>
            </w:r>
            <w:r w:rsidRPr="00601F44">
              <w:rPr>
                <w:rFonts w:ascii="Times New Roman" w:hAnsi="Times New Roman" w:cs="Times New Roman"/>
                <w:color w:val="000000" w:themeColor="text1"/>
                <w:sz w:val="28"/>
                <w:szCs w:val="28"/>
              </w:rPr>
              <w:tab/>
            </w:r>
          </w:p>
        </w:tc>
      </w:tr>
      <w:tr w:rsidR="00BC62F1" w:rsidRPr="00D01D1C" w:rsidTr="006D7991">
        <w:trPr>
          <w:trHeight w:val="485"/>
        </w:trPr>
        <w:tc>
          <w:tcPr>
            <w:tcW w:w="853"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2.1</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он должен быть сильный и умный, всегда приходить на помощь</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16</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10</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26</w:t>
            </w:r>
          </w:p>
        </w:tc>
      </w:tr>
      <w:tr w:rsidR="00BC62F1" w:rsidRPr="00D01D1C" w:rsidTr="006D7991">
        <w:trPr>
          <w:trHeight w:val="485"/>
        </w:trPr>
        <w:tc>
          <w:tcPr>
            <w:tcW w:w="853"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2.2.</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что бы о нем можно было заботиться</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r>
      <w:tr w:rsidR="00BC62F1" w:rsidRPr="00D01D1C" w:rsidTr="00601F44">
        <w:trPr>
          <w:trHeight w:val="485"/>
        </w:trPr>
        <w:tc>
          <w:tcPr>
            <w:tcW w:w="853" w:type="dxa"/>
            <w:shd w:val="clear" w:color="auto" w:fill="8DB3E2" w:themeFill="text2" w:themeFillTint="66"/>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w:t>
            </w:r>
          </w:p>
        </w:tc>
        <w:tc>
          <w:tcPr>
            <w:tcW w:w="14136" w:type="dxa"/>
            <w:gridSpan w:val="4"/>
            <w:shd w:val="clear" w:color="auto" w:fill="8DB3E2" w:themeFill="text2" w:themeFillTint="66"/>
          </w:tcPr>
          <w:p w:rsidR="00BC62F1" w:rsidRPr="00601F44" w:rsidRDefault="00BC62F1" w:rsidP="006D7991">
            <w:pPr>
              <w:pStyle w:val="ab"/>
              <w:ind w:left="0"/>
              <w:rPr>
                <w:rFonts w:ascii="Times New Roman" w:hAnsi="Times New Roman" w:cs="Times New Roman"/>
                <w:b/>
                <w:color w:val="000000" w:themeColor="text1"/>
                <w:sz w:val="28"/>
                <w:szCs w:val="28"/>
              </w:rPr>
            </w:pPr>
            <w:r w:rsidRPr="00601F44">
              <w:rPr>
                <w:rFonts w:ascii="Times New Roman" w:hAnsi="Times New Roman" w:cs="Times New Roman"/>
                <w:color w:val="000000" w:themeColor="text1"/>
                <w:sz w:val="28"/>
                <w:szCs w:val="28"/>
              </w:rPr>
              <w:t>Если бы человек изобрел робота - ТОЧНУЮ копию животного (собаки, котика, хомячка и т.д.), Вам хотелось бы завести себе такого домашнего питомца?</w:t>
            </w:r>
          </w:p>
        </w:tc>
      </w:tr>
      <w:tr w:rsidR="00BC62F1" w:rsidRPr="00D01D1C" w:rsidTr="006D7991">
        <w:trPr>
          <w:trHeight w:val="485"/>
        </w:trPr>
        <w:tc>
          <w:tcPr>
            <w:tcW w:w="853"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3.1</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да</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11</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6</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17</w:t>
            </w:r>
          </w:p>
        </w:tc>
      </w:tr>
      <w:tr w:rsidR="00BC62F1" w:rsidRPr="00D01D1C" w:rsidTr="006D7991">
        <w:trPr>
          <w:trHeight w:val="485"/>
        </w:trPr>
        <w:tc>
          <w:tcPr>
            <w:tcW w:w="853"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3.2</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нет</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5</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3</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8</w:t>
            </w:r>
          </w:p>
        </w:tc>
      </w:tr>
      <w:tr w:rsidR="00BC62F1" w:rsidRPr="00D01D1C" w:rsidTr="006D7991">
        <w:trPr>
          <w:trHeight w:val="485"/>
        </w:trPr>
        <w:tc>
          <w:tcPr>
            <w:tcW w:w="853"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3.3</w:t>
            </w:r>
          </w:p>
        </w:tc>
        <w:tc>
          <w:tcPr>
            <w:tcW w:w="8042" w:type="dxa"/>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не знаю</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w:t>
            </w:r>
          </w:p>
        </w:tc>
      </w:tr>
      <w:tr w:rsidR="00BC62F1" w:rsidRPr="00D01D1C" w:rsidTr="00601F44">
        <w:trPr>
          <w:trHeight w:val="485"/>
        </w:trPr>
        <w:tc>
          <w:tcPr>
            <w:tcW w:w="853" w:type="dxa"/>
            <w:shd w:val="clear" w:color="auto" w:fill="8DB3E2" w:themeFill="text2" w:themeFillTint="66"/>
          </w:tcPr>
          <w:p w:rsidR="00BC62F1" w:rsidRPr="00601F44" w:rsidRDefault="00BC62F1"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w:t>
            </w:r>
          </w:p>
        </w:tc>
        <w:tc>
          <w:tcPr>
            <w:tcW w:w="14136" w:type="dxa"/>
            <w:gridSpan w:val="4"/>
            <w:shd w:val="clear" w:color="auto" w:fill="8DB3E2" w:themeFill="text2" w:themeFillTint="66"/>
          </w:tcPr>
          <w:p w:rsidR="00BC62F1" w:rsidRPr="00601F44" w:rsidRDefault="00BC62F1" w:rsidP="006D7991">
            <w:pPr>
              <w:pStyle w:val="ab"/>
              <w:ind w:left="0"/>
              <w:rPr>
                <w:rFonts w:ascii="Times New Roman" w:hAnsi="Times New Roman" w:cs="Times New Roman"/>
                <w:b/>
                <w:color w:val="000000" w:themeColor="text1"/>
                <w:sz w:val="28"/>
                <w:szCs w:val="28"/>
              </w:rPr>
            </w:pPr>
            <w:bookmarkStart w:id="14" w:name="OLE_LINK1"/>
            <w:r w:rsidRPr="00601F44">
              <w:rPr>
                <w:rFonts w:ascii="Times New Roman" w:hAnsi="Times New Roman" w:cs="Times New Roman"/>
                <w:color w:val="000000" w:themeColor="text1"/>
                <w:sz w:val="28"/>
                <w:szCs w:val="28"/>
              </w:rPr>
              <w:t>Что Вас привлекает в питомце-роботе с искусственным интеллектом</w:t>
            </w:r>
            <w:bookmarkEnd w:id="14"/>
            <w:r w:rsidRPr="00601F44">
              <w:rPr>
                <w:rFonts w:ascii="Times New Roman" w:hAnsi="Times New Roman" w:cs="Times New Roman"/>
                <w:color w:val="000000" w:themeColor="text1"/>
                <w:sz w:val="28"/>
                <w:szCs w:val="28"/>
              </w:rPr>
              <w:t>?</w:t>
            </w:r>
          </w:p>
        </w:tc>
      </w:tr>
      <w:tr w:rsidR="00BC62F1" w:rsidRPr="00D01D1C" w:rsidTr="006D7991">
        <w:trPr>
          <w:trHeight w:val="485"/>
        </w:trPr>
        <w:tc>
          <w:tcPr>
            <w:tcW w:w="853"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4.1</w:t>
            </w:r>
          </w:p>
        </w:tc>
        <w:tc>
          <w:tcPr>
            <w:tcW w:w="8042"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его не нужно выгуливать</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9</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11</w:t>
            </w:r>
          </w:p>
        </w:tc>
      </w:tr>
      <w:tr w:rsidR="00BC62F1" w:rsidRPr="00D01D1C" w:rsidTr="006D7991">
        <w:trPr>
          <w:trHeight w:val="485"/>
        </w:trPr>
        <w:tc>
          <w:tcPr>
            <w:tcW w:w="853"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4.2</w:t>
            </w:r>
          </w:p>
        </w:tc>
        <w:tc>
          <w:tcPr>
            <w:tcW w:w="8042"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можно не чистить клетку</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5</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6</w:t>
            </w:r>
          </w:p>
        </w:tc>
      </w:tr>
      <w:tr w:rsidR="00BC62F1" w:rsidRPr="00D01D1C" w:rsidTr="006D7991">
        <w:trPr>
          <w:trHeight w:val="485"/>
        </w:trPr>
        <w:tc>
          <w:tcPr>
            <w:tcW w:w="853"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lastRenderedPageBreak/>
              <w:t>4.3</w:t>
            </w:r>
          </w:p>
        </w:tc>
        <w:tc>
          <w:tcPr>
            <w:tcW w:w="8042" w:type="dxa"/>
          </w:tcPr>
          <w:p w:rsidR="00BC62F1" w:rsidRPr="00D01D1C" w:rsidRDefault="00BC62F1" w:rsidP="006D7991">
            <w:pPr>
              <w:rPr>
                <w:rFonts w:ascii="Times New Roman" w:hAnsi="Times New Roman" w:cs="Times New Roman"/>
                <w:sz w:val="28"/>
                <w:szCs w:val="28"/>
              </w:rPr>
            </w:pPr>
            <w:r w:rsidRPr="00D01D1C">
              <w:rPr>
                <w:rFonts w:ascii="Times New Roman" w:hAnsi="Times New Roman" w:cs="Times New Roman"/>
                <w:sz w:val="28"/>
                <w:szCs w:val="28"/>
              </w:rPr>
              <w:t xml:space="preserve">ему можно менять настройки </w:t>
            </w:r>
          </w:p>
        </w:tc>
        <w:tc>
          <w:tcPr>
            <w:tcW w:w="1841"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6</w:t>
            </w:r>
          </w:p>
        </w:tc>
        <w:tc>
          <w:tcPr>
            <w:tcW w:w="1985"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w:t>
            </w:r>
          </w:p>
        </w:tc>
        <w:tc>
          <w:tcPr>
            <w:tcW w:w="2268" w:type="dxa"/>
          </w:tcPr>
          <w:p w:rsidR="00BC62F1" w:rsidRPr="00D01D1C" w:rsidRDefault="00BC62F1"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7</w:t>
            </w:r>
          </w:p>
        </w:tc>
      </w:tr>
    </w:tbl>
    <w:p w:rsidR="00EA071B" w:rsidRPr="00D01D1C" w:rsidRDefault="00EA071B" w:rsidP="00EA071B">
      <w:pPr>
        <w:jc w:val="center"/>
        <w:rPr>
          <w:rFonts w:ascii="Times New Roman" w:hAnsi="Times New Roman" w:cs="Times New Roman"/>
          <w:sz w:val="28"/>
          <w:szCs w:val="28"/>
        </w:rPr>
      </w:pPr>
      <w:r>
        <w:rPr>
          <w:rFonts w:ascii="Times New Roman" w:hAnsi="Times New Roman" w:cs="Times New Roman"/>
          <w:sz w:val="28"/>
          <w:szCs w:val="28"/>
        </w:rPr>
        <w:t>Продолжение с</w:t>
      </w:r>
      <w:r w:rsidRPr="00D01D1C">
        <w:rPr>
          <w:rFonts w:ascii="Times New Roman" w:hAnsi="Times New Roman" w:cs="Times New Roman"/>
          <w:sz w:val="28"/>
          <w:szCs w:val="28"/>
        </w:rPr>
        <w:t>водн</w:t>
      </w:r>
      <w:r>
        <w:rPr>
          <w:rFonts w:ascii="Times New Roman" w:hAnsi="Times New Roman" w:cs="Times New Roman"/>
          <w:sz w:val="28"/>
          <w:szCs w:val="28"/>
        </w:rPr>
        <w:t>ой</w:t>
      </w:r>
      <w:r w:rsidRPr="00D01D1C">
        <w:rPr>
          <w:rFonts w:ascii="Times New Roman" w:hAnsi="Times New Roman" w:cs="Times New Roman"/>
          <w:sz w:val="28"/>
          <w:szCs w:val="28"/>
        </w:rPr>
        <w:t xml:space="preserve"> таблиц</w:t>
      </w:r>
      <w:r>
        <w:rPr>
          <w:rFonts w:ascii="Times New Roman" w:hAnsi="Times New Roman" w:cs="Times New Roman"/>
          <w:sz w:val="28"/>
          <w:szCs w:val="28"/>
        </w:rPr>
        <w:t>ы</w:t>
      </w:r>
      <w:r w:rsidRPr="00D01D1C">
        <w:rPr>
          <w:rFonts w:ascii="Times New Roman" w:hAnsi="Times New Roman" w:cs="Times New Roman"/>
          <w:sz w:val="28"/>
          <w:szCs w:val="28"/>
        </w:rPr>
        <w:t xml:space="preserve"> данных, полученных в результате анкетирования</w:t>
      </w:r>
    </w:p>
    <w:tbl>
      <w:tblPr>
        <w:tblStyle w:val="af0"/>
        <w:tblW w:w="14989" w:type="dxa"/>
        <w:tblLook w:val="04A0"/>
      </w:tblPr>
      <w:tblGrid>
        <w:gridCol w:w="853"/>
        <w:gridCol w:w="8042"/>
        <w:gridCol w:w="1841"/>
        <w:gridCol w:w="1985"/>
        <w:gridCol w:w="2268"/>
      </w:tblGrid>
      <w:tr w:rsidR="00601F44" w:rsidRPr="00D01D1C" w:rsidTr="00601F44">
        <w:trPr>
          <w:trHeight w:val="470"/>
        </w:trPr>
        <w:tc>
          <w:tcPr>
            <w:tcW w:w="853" w:type="dxa"/>
            <w:shd w:val="clear" w:color="auto" w:fill="8DB3E2" w:themeFill="text2" w:themeFillTint="66"/>
          </w:tcPr>
          <w:p w:rsidR="00601F44" w:rsidRPr="00601F44" w:rsidRDefault="00601F44"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1</w:t>
            </w:r>
          </w:p>
        </w:tc>
        <w:tc>
          <w:tcPr>
            <w:tcW w:w="8042" w:type="dxa"/>
            <w:shd w:val="clear" w:color="auto" w:fill="8DB3E2" w:themeFill="text2" w:themeFillTint="66"/>
          </w:tcPr>
          <w:p w:rsidR="00601F44" w:rsidRPr="00601F44" w:rsidRDefault="00601F44"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2</w:t>
            </w:r>
          </w:p>
        </w:tc>
        <w:tc>
          <w:tcPr>
            <w:tcW w:w="1841" w:type="dxa"/>
            <w:shd w:val="clear" w:color="auto" w:fill="8DB3E2" w:themeFill="text2" w:themeFillTint="66"/>
          </w:tcPr>
          <w:p w:rsidR="00601F44" w:rsidRPr="00601F44" w:rsidRDefault="00601F44"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w:t>
            </w:r>
          </w:p>
        </w:tc>
        <w:tc>
          <w:tcPr>
            <w:tcW w:w="1985" w:type="dxa"/>
            <w:shd w:val="clear" w:color="auto" w:fill="8DB3E2" w:themeFill="text2" w:themeFillTint="66"/>
          </w:tcPr>
          <w:p w:rsidR="00601F44" w:rsidRPr="00601F44" w:rsidRDefault="00601F44"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w:t>
            </w:r>
          </w:p>
        </w:tc>
        <w:tc>
          <w:tcPr>
            <w:tcW w:w="2268" w:type="dxa"/>
            <w:shd w:val="clear" w:color="auto" w:fill="8DB3E2" w:themeFill="text2" w:themeFillTint="66"/>
          </w:tcPr>
          <w:p w:rsidR="00601F44" w:rsidRPr="00601F44" w:rsidRDefault="00601F44"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5</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4.4</w:t>
            </w:r>
          </w:p>
        </w:tc>
        <w:tc>
          <w:tcPr>
            <w:tcW w:w="8042" w:type="dxa"/>
          </w:tcPr>
          <w:p w:rsidR="00C03777" w:rsidRPr="00601F44" w:rsidRDefault="00C03777" w:rsidP="006D7991">
            <w:pP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он безопасен (не кусается)</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9</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6</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15</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4.5</w:t>
            </w:r>
          </w:p>
        </w:tc>
        <w:tc>
          <w:tcPr>
            <w:tcW w:w="8042" w:type="dxa"/>
          </w:tcPr>
          <w:p w:rsidR="00C03777" w:rsidRPr="00601F44" w:rsidRDefault="00C03777" w:rsidP="006D7991">
            <w:pP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его всегда можно починить, или купить нового</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3</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3</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6</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4.6</w:t>
            </w:r>
          </w:p>
        </w:tc>
        <w:tc>
          <w:tcPr>
            <w:tcW w:w="8042" w:type="dxa"/>
          </w:tcPr>
          <w:p w:rsidR="00C03777" w:rsidRPr="00601F44" w:rsidRDefault="00C03777" w:rsidP="006D7991">
            <w:pPr>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родители не разрешают настоящего, а робота, наверное, разрешат</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7</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6</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11</w:t>
            </w:r>
          </w:p>
        </w:tc>
      </w:tr>
      <w:tr w:rsidR="00C03777" w:rsidRPr="00D01D1C" w:rsidTr="00601F44">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808"/>
        </w:trPr>
        <w:tc>
          <w:tcPr>
            <w:tcW w:w="853" w:type="dxa"/>
            <w:shd w:val="clear" w:color="auto" w:fill="8DB3E2" w:themeFill="text2" w:themeFillTint="66"/>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5</w:t>
            </w:r>
          </w:p>
        </w:tc>
        <w:tc>
          <w:tcPr>
            <w:tcW w:w="14136" w:type="dxa"/>
            <w:gridSpan w:val="4"/>
            <w:shd w:val="clear" w:color="auto" w:fill="8DB3E2" w:themeFill="text2" w:themeFillTint="66"/>
          </w:tcPr>
          <w:p w:rsidR="00C03777" w:rsidRPr="00601F44" w:rsidRDefault="00C03777" w:rsidP="006D7991">
            <w:pPr>
              <w:pStyle w:val="ab"/>
              <w:ind w:left="0"/>
              <w:rPr>
                <w:rFonts w:ascii="Times New Roman" w:hAnsi="Times New Roman" w:cs="Times New Roman"/>
                <w:b/>
                <w:color w:val="000000" w:themeColor="text1"/>
                <w:sz w:val="28"/>
                <w:szCs w:val="28"/>
              </w:rPr>
            </w:pPr>
            <w:r w:rsidRPr="00601F44">
              <w:rPr>
                <w:rFonts w:ascii="Times New Roman" w:hAnsi="Times New Roman" w:cs="Times New Roman"/>
                <w:color w:val="000000" w:themeColor="text1"/>
                <w:sz w:val="28"/>
                <w:szCs w:val="28"/>
              </w:rPr>
              <w:t>Ученые всего мира проводят опыты на животных. Как Вы считаете, если ЕСТЬ ВОЗМОЖНОСТЬ заменить живое животное в экспериментах на искусственное (робота), нужно ли это делать?</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5.1</w:t>
            </w:r>
          </w:p>
        </w:tc>
        <w:tc>
          <w:tcPr>
            <w:tcW w:w="8042"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да</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4</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5</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5.2</w:t>
            </w:r>
          </w:p>
        </w:tc>
        <w:tc>
          <w:tcPr>
            <w:tcW w:w="8042"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нет</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5</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7</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12</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5.3</w:t>
            </w:r>
          </w:p>
        </w:tc>
        <w:tc>
          <w:tcPr>
            <w:tcW w:w="8042"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не знаю</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7</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9</w:t>
            </w:r>
          </w:p>
        </w:tc>
      </w:tr>
      <w:tr w:rsidR="00C03777" w:rsidRPr="00D01D1C" w:rsidTr="00601F44">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shd w:val="clear" w:color="auto" w:fill="8DB3E2" w:themeFill="text2" w:themeFillTint="66"/>
          </w:tcPr>
          <w:p w:rsidR="00C03777" w:rsidRPr="00601F44" w:rsidRDefault="00C03777" w:rsidP="006D7991">
            <w:pPr>
              <w:pStyle w:val="ab"/>
              <w:ind w:left="0"/>
              <w:rPr>
                <w:rFonts w:ascii="Times New Roman" w:hAnsi="Times New Roman" w:cs="Times New Roman"/>
                <w:b/>
                <w:color w:val="000000" w:themeColor="text1"/>
                <w:sz w:val="28"/>
                <w:szCs w:val="28"/>
              </w:rPr>
            </w:pPr>
            <w:r w:rsidRPr="00601F44">
              <w:rPr>
                <w:rFonts w:ascii="Times New Roman" w:hAnsi="Times New Roman" w:cs="Times New Roman"/>
                <w:b/>
                <w:color w:val="000000" w:themeColor="text1"/>
                <w:sz w:val="28"/>
                <w:szCs w:val="28"/>
              </w:rPr>
              <w:t>6</w:t>
            </w:r>
          </w:p>
        </w:tc>
        <w:tc>
          <w:tcPr>
            <w:tcW w:w="14136" w:type="dxa"/>
            <w:gridSpan w:val="4"/>
            <w:shd w:val="clear" w:color="auto" w:fill="8DB3E2" w:themeFill="text2" w:themeFillTint="66"/>
          </w:tcPr>
          <w:p w:rsidR="00C03777" w:rsidRPr="00601F44" w:rsidRDefault="00C03777" w:rsidP="006D7991">
            <w:pPr>
              <w:pStyle w:val="ab"/>
              <w:ind w:left="0"/>
              <w:rPr>
                <w:rFonts w:ascii="Times New Roman" w:hAnsi="Times New Roman" w:cs="Times New Roman"/>
                <w:b/>
                <w:color w:val="000000" w:themeColor="text1"/>
                <w:sz w:val="28"/>
                <w:szCs w:val="28"/>
              </w:rPr>
            </w:pPr>
            <w:r w:rsidRPr="00601F44">
              <w:rPr>
                <w:rFonts w:ascii="Times New Roman" w:hAnsi="Times New Roman" w:cs="Times New Roman"/>
                <w:color w:val="000000" w:themeColor="text1"/>
                <w:sz w:val="28"/>
                <w:szCs w:val="28"/>
              </w:rPr>
              <w:t>В каком классе Вы учитесь (подчеркните)</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7.1</w:t>
            </w:r>
          </w:p>
        </w:tc>
        <w:tc>
          <w:tcPr>
            <w:tcW w:w="8042"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2</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7.2</w:t>
            </w:r>
          </w:p>
        </w:tc>
        <w:tc>
          <w:tcPr>
            <w:tcW w:w="8042"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3</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7.3</w:t>
            </w:r>
          </w:p>
        </w:tc>
        <w:tc>
          <w:tcPr>
            <w:tcW w:w="8042" w:type="dxa"/>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4</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16</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10</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26</w:t>
            </w:r>
          </w:p>
        </w:tc>
      </w:tr>
      <w:tr w:rsidR="00C03777" w:rsidRPr="00D01D1C" w:rsidTr="00601F44">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shd w:val="clear" w:color="auto" w:fill="8DB3E2" w:themeFill="text2" w:themeFillTint="66"/>
          </w:tcPr>
          <w:p w:rsidR="00C03777" w:rsidRPr="00601F44" w:rsidRDefault="00C03777" w:rsidP="006D7991">
            <w:pPr>
              <w:pStyle w:val="ab"/>
              <w:ind w:left="0"/>
              <w:rPr>
                <w:rFonts w:ascii="Times New Roman" w:hAnsi="Times New Roman" w:cs="Times New Roman"/>
                <w:color w:val="000000" w:themeColor="text1"/>
                <w:sz w:val="28"/>
                <w:szCs w:val="28"/>
              </w:rPr>
            </w:pPr>
            <w:r w:rsidRPr="00601F44">
              <w:rPr>
                <w:rFonts w:ascii="Times New Roman" w:hAnsi="Times New Roman" w:cs="Times New Roman"/>
                <w:color w:val="000000" w:themeColor="text1"/>
                <w:sz w:val="28"/>
                <w:szCs w:val="28"/>
              </w:rPr>
              <w:t>8</w:t>
            </w:r>
          </w:p>
        </w:tc>
        <w:tc>
          <w:tcPr>
            <w:tcW w:w="14136" w:type="dxa"/>
            <w:gridSpan w:val="4"/>
            <w:shd w:val="clear" w:color="auto" w:fill="8DB3E2" w:themeFill="text2" w:themeFillTint="66"/>
          </w:tcPr>
          <w:p w:rsidR="00C03777" w:rsidRPr="00601F44" w:rsidRDefault="00C03777" w:rsidP="006D7991">
            <w:pPr>
              <w:pStyle w:val="ab"/>
              <w:ind w:left="0"/>
              <w:rPr>
                <w:rFonts w:ascii="Times New Roman" w:hAnsi="Times New Roman" w:cs="Times New Roman"/>
                <w:b/>
                <w:color w:val="000000" w:themeColor="text1"/>
                <w:sz w:val="28"/>
                <w:szCs w:val="28"/>
              </w:rPr>
            </w:pPr>
            <w:r w:rsidRPr="00601F44">
              <w:rPr>
                <w:rFonts w:ascii="Times New Roman" w:hAnsi="Times New Roman" w:cs="Times New Roman"/>
                <w:color w:val="000000" w:themeColor="text1"/>
                <w:sz w:val="28"/>
                <w:szCs w:val="28"/>
              </w:rPr>
              <w:t>Пол (подчеркните)</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8.1</w:t>
            </w:r>
          </w:p>
        </w:tc>
        <w:tc>
          <w:tcPr>
            <w:tcW w:w="8042"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color w:val="000000" w:themeColor="text1"/>
                <w:sz w:val="28"/>
                <w:szCs w:val="28"/>
              </w:rPr>
              <w:t>мальчик</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16</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16</w:t>
            </w:r>
          </w:p>
        </w:tc>
      </w:tr>
      <w:tr w:rsidR="00C03777" w:rsidRPr="00D01D1C" w:rsidTr="006D7991">
        <w:tblPrEx>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PrEx>
        <w:trPr>
          <w:trHeight w:val="485"/>
        </w:trPr>
        <w:tc>
          <w:tcPr>
            <w:tcW w:w="853"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8.2</w:t>
            </w:r>
          </w:p>
        </w:tc>
        <w:tc>
          <w:tcPr>
            <w:tcW w:w="8042"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color w:val="000000" w:themeColor="text1"/>
                <w:sz w:val="28"/>
                <w:szCs w:val="28"/>
              </w:rPr>
              <w:t xml:space="preserve">девочка   </w:t>
            </w:r>
          </w:p>
        </w:tc>
        <w:tc>
          <w:tcPr>
            <w:tcW w:w="1841"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0</w:t>
            </w:r>
          </w:p>
        </w:tc>
        <w:tc>
          <w:tcPr>
            <w:tcW w:w="1985"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10</w:t>
            </w:r>
          </w:p>
        </w:tc>
        <w:tc>
          <w:tcPr>
            <w:tcW w:w="2268" w:type="dxa"/>
          </w:tcPr>
          <w:p w:rsidR="00C03777" w:rsidRPr="00D01D1C" w:rsidRDefault="00C03777" w:rsidP="006D7991">
            <w:pPr>
              <w:pStyle w:val="ab"/>
              <w:ind w:left="0"/>
              <w:rPr>
                <w:rFonts w:ascii="Times New Roman" w:hAnsi="Times New Roman" w:cs="Times New Roman"/>
                <w:sz w:val="28"/>
                <w:szCs w:val="28"/>
              </w:rPr>
            </w:pPr>
            <w:r w:rsidRPr="00D01D1C">
              <w:rPr>
                <w:rFonts w:ascii="Times New Roman" w:hAnsi="Times New Roman" w:cs="Times New Roman"/>
                <w:sz w:val="28"/>
                <w:szCs w:val="28"/>
              </w:rPr>
              <w:t>10</w:t>
            </w:r>
          </w:p>
        </w:tc>
      </w:tr>
    </w:tbl>
    <w:p w:rsidR="00C03777" w:rsidRDefault="00B35B31" w:rsidP="00EB6404">
      <w:pPr>
        <w:ind w:firstLine="709"/>
        <w:jc w:val="both"/>
        <w:rPr>
          <w:rFonts w:ascii="Times New Roman" w:hAnsi="Times New Roman" w:cs="Times New Roman"/>
          <w:sz w:val="28"/>
          <w:szCs w:val="28"/>
        </w:rPr>
        <w:sectPr w:rsidR="00C03777" w:rsidSect="00F0539F">
          <w:pgSz w:w="16838" w:h="11906" w:orient="landscape"/>
          <w:pgMar w:top="851" w:right="1134" w:bottom="1701" w:left="1134" w:header="709" w:footer="709" w:gutter="0"/>
          <w:cols w:space="708"/>
          <w:titlePg/>
          <w:docGrid w:linePitch="360"/>
        </w:sectPr>
      </w:pPr>
      <w:r>
        <w:rPr>
          <w:rFonts w:ascii="Times New Roman" w:hAnsi="Times New Roman" w:cs="Times New Roman"/>
          <w:noProof/>
          <w:sz w:val="28"/>
          <w:szCs w:val="28"/>
        </w:rPr>
        <w:pict>
          <v:rect id="_x0000_s1037" style="position:absolute;left:0;text-align:left;margin-left:692.7pt;margin-top:48.05pt;width:57.6pt;height:47.4pt;z-index:251671552;mso-position-horizontal-relative:text;mso-position-vertical-relative:text" fillcolor="white [3212]" stroked="f"/>
        </w:pict>
      </w:r>
    </w:p>
    <w:p w:rsidR="00370937" w:rsidRDefault="00370937" w:rsidP="00EB6404">
      <w:pPr>
        <w:ind w:firstLine="709"/>
        <w:jc w:val="both"/>
        <w:rPr>
          <w:rFonts w:ascii="Times New Roman" w:hAnsi="Times New Roman" w:cs="Times New Roman"/>
          <w:sz w:val="28"/>
          <w:szCs w:val="28"/>
        </w:rPr>
      </w:pPr>
    </w:p>
    <w:p w:rsidR="00370937" w:rsidRDefault="00370937" w:rsidP="00EB6404">
      <w:pPr>
        <w:ind w:firstLine="709"/>
        <w:jc w:val="both"/>
        <w:rPr>
          <w:rFonts w:ascii="Times New Roman" w:hAnsi="Times New Roman" w:cs="Times New Roman"/>
          <w:sz w:val="28"/>
          <w:szCs w:val="28"/>
        </w:rPr>
      </w:pPr>
    </w:p>
    <w:p w:rsidR="00370937" w:rsidRDefault="00370937" w:rsidP="00EB6404">
      <w:pPr>
        <w:ind w:firstLine="709"/>
        <w:jc w:val="both"/>
        <w:rPr>
          <w:rFonts w:ascii="Times New Roman" w:hAnsi="Times New Roman" w:cs="Times New Roman"/>
          <w:sz w:val="28"/>
          <w:szCs w:val="28"/>
        </w:rPr>
      </w:pPr>
    </w:p>
    <w:p w:rsidR="008260A8" w:rsidRDefault="008260A8" w:rsidP="00EB6404">
      <w:pPr>
        <w:ind w:firstLine="709"/>
        <w:jc w:val="both"/>
        <w:rPr>
          <w:rFonts w:ascii="Times New Roman" w:hAnsi="Times New Roman" w:cs="Times New Roman"/>
          <w:sz w:val="28"/>
          <w:szCs w:val="28"/>
        </w:rPr>
      </w:pPr>
    </w:p>
    <w:p w:rsidR="008260A8" w:rsidRDefault="008260A8" w:rsidP="008454DC">
      <w:pPr>
        <w:jc w:val="center"/>
        <w:rPr>
          <w:rFonts w:ascii="Times New Roman" w:hAnsi="Times New Roman" w:cs="Times New Roman"/>
          <w:sz w:val="28"/>
          <w:szCs w:val="28"/>
        </w:rPr>
      </w:pPr>
    </w:p>
    <w:p w:rsidR="008260A8" w:rsidRDefault="008260A8" w:rsidP="008454DC">
      <w:pPr>
        <w:jc w:val="center"/>
        <w:rPr>
          <w:rFonts w:ascii="Times New Roman" w:hAnsi="Times New Roman" w:cs="Times New Roman"/>
          <w:sz w:val="28"/>
          <w:szCs w:val="28"/>
        </w:rPr>
      </w:pPr>
    </w:p>
    <w:p w:rsidR="008260A8" w:rsidRDefault="008260A8" w:rsidP="008260A8">
      <w:pPr>
        <w:jc w:val="both"/>
        <w:rPr>
          <w:rFonts w:ascii="Times New Roman" w:hAnsi="Times New Roman" w:cs="Times New Roman"/>
          <w:sz w:val="28"/>
          <w:szCs w:val="28"/>
        </w:rPr>
      </w:pPr>
    </w:p>
    <w:p w:rsidR="008260A8" w:rsidRDefault="008260A8" w:rsidP="008260A8">
      <w:pPr>
        <w:jc w:val="both"/>
        <w:rPr>
          <w:rFonts w:ascii="Times New Roman" w:hAnsi="Times New Roman" w:cs="Times New Roman"/>
          <w:sz w:val="28"/>
          <w:szCs w:val="28"/>
        </w:rPr>
      </w:pPr>
    </w:p>
    <w:p w:rsidR="008260A8" w:rsidRDefault="008260A8" w:rsidP="008260A8">
      <w:pPr>
        <w:jc w:val="both"/>
        <w:rPr>
          <w:rFonts w:ascii="Times New Roman" w:hAnsi="Times New Roman" w:cs="Times New Roman"/>
          <w:sz w:val="28"/>
          <w:szCs w:val="28"/>
        </w:rPr>
      </w:pPr>
    </w:p>
    <w:p w:rsidR="008260A8" w:rsidRDefault="008260A8" w:rsidP="008260A8">
      <w:pPr>
        <w:jc w:val="both"/>
        <w:rPr>
          <w:rFonts w:ascii="Times New Roman" w:hAnsi="Times New Roman" w:cs="Times New Roman"/>
          <w:sz w:val="28"/>
          <w:szCs w:val="28"/>
        </w:rPr>
      </w:pPr>
    </w:p>
    <w:p w:rsidR="008260A8" w:rsidRDefault="008260A8" w:rsidP="008454DC">
      <w:pPr>
        <w:jc w:val="center"/>
        <w:rPr>
          <w:rFonts w:ascii="Times New Roman" w:hAnsi="Times New Roman" w:cs="Times New Roman"/>
          <w:sz w:val="28"/>
          <w:szCs w:val="28"/>
        </w:rPr>
      </w:pPr>
    </w:p>
    <w:p w:rsidR="008260A8" w:rsidRDefault="008260A8" w:rsidP="008454DC">
      <w:pPr>
        <w:jc w:val="center"/>
        <w:rPr>
          <w:rFonts w:ascii="Times New Roman" w:hAnsi="Times New Roman" w:cs="Times New Roman"/>
          <w:sz w:val="28"/>
          <w:szCs w:val="28"/>
        </w:rPr>
      </w:pPr>
    </w:p>
    <w:p w:rsidR="00CF74BF" w:rsidRDefault="00CF74BF" w:rsidP="008454DC">
      <w:pPr>
        <w:jc w:val="center"/>
        <w:rPr>
          <w:rFonts w:ascii="Times New Roman" w:hAnsi="Times New Roman" w:cs="Times New Roman"/>
          <w:sz w:val="28"/>
          <w:szCs w:val="28"/>
        </w:rPr>
      </w:pPr>
    </w:p>
    <w:p w:rsidR="00287749" w:rsidRDefault="00287749" w:rsidP="008454DC">
      <w:pPr>
        <w:jc w:val="center"/>
        <w:rPr>
          <w:rFonts w:ascii="Times New Roman" w:hAnsi="Times New Roman" w:cs="Times New Roman"/>
          <w:sz w:val="28"/>
          <w:szCs w:val="28"/>
        </w:rPr>
      </w:pPr>
    </w:p>
    <w:p w:rsidR="00287749" w:rsidRDefault="00287749" w:rsidP="008454DC">
      <w:pPr>
        <w:jc w:val="center"/>
        <w:rPr>
          <w:rFonts w:ascii="Times New Roman" w:hAnsi="Times New Roman" w:cs="Times New Roman"/>
          <w:sz w:val="28"/>
          <w:szCs w:val="28"/>
        </w:rPr>
      </w:pPr>
    </w:p>
    <w:p w:rsidR="00287749" w:rsidRDefault="00287749" w:rsidP="008454DC">
      <w:pPr>
        <w:jc w:val="center"/>
        <w:rPr>
          <w:rFonts w:ascii="Times New Roman" w:hAnsi="Times New Roman" w:cs="Times New Roman"/>
          <w:sz w:val="28"/>
          <w:szCs w:val="28"/>
        </w:rPr>
      </w:pPr>
    </w:p>
    <w:p w:rsidR="00287749" w:rsidRDefault="00287749" w:rsidP="008454DC">
      <w:pPr>
        <w:jc w:val="center"/>
        <w:rPr>
          <w:rFonts w:ascii="Times New Roman" w:hAnsi="Times New Roman" w:cs="Times New Roman"/>
          <w:sz w:val="28"/>
          <w:szCs w:val="28"/>
        </w:rPr>
      </w:pPr>
    </w:p>
    <w:p w:rsidR="00287749" w:rsidRDefault="00287749" w:rsidP="008454DC">
      <w:pPr>
        <w:jc w:val="center"/>
        <w:rPr>
          <w:rFonts w:ascii="Times New Roman" w:hAnsi="Times New Roman" w:cs="Times New Roman"/>
          <w:sz w:val="28"/>
          <w:szCs w:val="28"/>
        </w:rPr>
      </w:pPr>
    </w:p>
    <w:p w:rsidR="006F5560" w:rsidRPr="006F5560" w:rsidRDefault="006F5560" w:rsidP="008454DC">
      <w:pPr>
        <w:jc w:val="center"/>
        <w:rPr>
          <w:rFonts w:ascii="Times New Roman" w:hAnsi="Times New Roman" w:cs="Times New Roman"/>
          <w:sz w:val="28"/>
          <w:szCs w:val="28"/>
        </w:rPr>
      </w:pPr>
    </w:p>
    <w:p w:rsidR="001118B0" w:rsidRDefault="001118B0"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Default="001118B0" w:rsidP="008454DC">
      <w:pPr>
        <w:jc w:val="center"/>
        <w:rPr>
          <w:rFonts w:ascii="Times New Roman" w:hAnsi="Times New Roman" w:cs="Times New Roman"/>
        </w:rPr>
      </w:pPr>
    </w:p>
    <w:p w:rsidR="001118B0" w:rsidRPr="008454DC" w:rsidRDefault="001118B0" w:rsidP="008454DC">
      <w:pPr>
        <w:jc w:val="center"/>
        <w:rPr>
          <w:rFonts w:ascii="Times New Roman" w:hAnsi="Times New Roman" w:cs="Times New Roman"/>
        </w:rPr>
      </w:pPr>
    </w:p>
    <w:sectPr w:rsidR="001118B0" w:rsidRPr="008454DC" w:rsidSect="00672BAC">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7AA6" w:rsidRDefault="00417AA6" w:rsidP="008E2598">
      <w:pPr>
        <w:spacing w:after="0" w:line="240" w:lineRule="auto"/>
      </w:pPr>
      <w:r>
        <w:separator/>
      </w:r>
    </w:p>
  </w:endnote>
  <w:endnote w:type="continuationSeparator" w:id="0">
    <w:p w:rsidR="00417AA6" w:rsidRDefault="00417AA6" w:rsidP="008E259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 w:name="PragmaticaKMM">
    <w:altName w:val="Times New Roman"/>
    <w:charset w:val="CC"/>
    <w:family w:val="auto"/>
    <w:pitch w:val="variable"/>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755C" w:rsidRDefault="00B6755C">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750064"/>
      <w:docPartObj>
        <w:docPartGallery w:val="Page Numbers (Bottom of Page)"/>
        <w:docPartUnique/>
      </w:docPartObj>
    </w:sdtPr>
    <w:sdtContent>
      <w:p w:rsidR="00B6755C" w:rsidRDefault="00B6755C">
        <w:pPr>
          <w:pStyle w:val="ae"/>
          <w:jc w:val="right"/>
        </w:pPr>
        <w:fldSimple w:instr=" PAGE   \* MERGEFORMAT ">
          <w:r w:rsidR="0062229F">
            <w:rPr>
              <w:noProof/>
            </w:rPr>
            <w:t>25</w:t>
          </w:r>
        </w:fldSimple>
      </w:p>
    </w:sdtContent>
  </w:sdt>
  <w:p w:rsidR="00B6755C" w:rsidRDefault="00B6755C">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755C" w:rsidRDefault="00B6755C">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7AA6" w:rsidRDefault="00417AA6" w:rsidP="008E2598">
      <w:pPr>
        <w:spacing w:after="0" w:line="240" w:lineRule="auto"/>
      </w:pPr>
      <w:r>
        <w:separator/>
      </w:r>
    </w:p>
  </w:footnote>
  <w:footnote w:type="continuationSeparator" w:id="0">
    <w:p w:rsidR="00417AA6" w:rsidRDefault="00417AA6" w:rsidP="008E2598">
      <w:pPr>
        <w:spacing w:after="0" w:line="240" w:lineRule="auto"/>
      </w:pPr>
      <w:r>
        <w:continuationSeparator/>
      </w:r>
    </w:p>
  </w:footnote>
  <w:footnote w:id="1">
    <w:p w:rsidR="00B6755C" w:rsidRDefault="00B6755C" w:rsidP="00833808">
      <w:pPr>
        <w:pStyle w:val="a8"/>
      </w:pPr>
      <w:r>
        <w:rPr>
          <w:rStyle w:val="aa"/>
        </w:rPr>
        <w:footnoteRef/>
      </w:r>
      <w:r>
        <w:t xml:space="preserve"> </w:t>
      </w:r>
      <w:r w:rsidRPr="008E2598">
        <w:rPr>
          <w:rFonts w:ascii="Times New Roman" w:hAnsi="Times New Roman" w:cs="Times New Roman"/>
        </w:rPr>
        <w:t>Редько В.Г. Направление исследований «Адаптивное поведение»</w:t>
      </w:r>
    </w:p>
  </w:footnote>
  <w:footnote w:id="2">
    <w:p w:rsidR="00B6755C" w:rsidRPr="002D1C46" w:rsidRDefault="00B6755C" w:rsidP="00222E99">
      <w:pPr>
        <w:pStyle w:val="a8"/>
        <w:rPr>
          <w:rFonts w:ascii="Times New Roman" w:hAnsi="Times New Roman" w:cs="Times New Roman"/>
        </w:rPr>
      </w:pPr>
      <w:r w:rsidRPr="002D1C46">
        <w:rPr>
          <w:rStyle w:val="aa"/>
          <w:rFonts w:ascii="Times New Roman" w:hAnsi="Times New Roman" w:cs="Times New Roman"/>
        </w:rPr>
        <w:footnoteRef/>
      </w:r>
      <w:r w:rsidRPr="002D1C46">
        <w:rPr>
          <w:rFonts w:ascii="Times New Roman" w:hAnsi="Times New Roman" w:cs="Times New Roman"/>
        </w:rPr>
        <w:t xml:space="preserve"> Дмитриев Ю. Д. Соседи по планете. Млекопитающие – М.: ОЛИМП, 1998. С. 221</w:t>
      </w:r>
    </w:p>
  </w:footnote>
  <w:footnote w:id="3">
    <w:p w:rsidR="00B6755C" w:rsidRDefault="00B6755C">
      <w:pPr>
        <w:pStyle w:val="a8"/>
      </w:pPr>
      <w:r w:rsidRPr="00CB61F8">
        <w:rPr>
          <w:rStyle w:val="aa"/>
          <w:rFonts w:ascii="Times New Roman" w:hAnsi="Times New Roman" w:cs="Times New Roman"/>
        </w:rPr>
        <w:footnoteRef/>
      </w:r>
      <w:r w:rsidRPr="00CB61F8">
        <w:rPr>
          <w:rFonts w:ascii="Times New Roman" w:hAnsi="Times New Roman" w:cs="Times New Roman"/>
        </w:rPr>
        <w:t xml:space="preserve"> Симонов П.В. Мотивированный мозг. -М.: Наука, 1987. С. 11</w:t>
      </w:r>
    </w:p>
  </w:footnote>
  <w:footnote w:id="4">
    <w:p w:rsidR="00B6755C" w:rsidRDefault="00B6755C" w:rsidP="0075645D">
      <w:pPr>
        <w:pStyle w:val="a8"/>
      </w:pPr>
      <w:r w:rsidRPr="00CB61F8">
        <w:rPr>
          <w:rStyle w:val="aa"/>
          <w:rFonts w:ascii="Times New Roman" w:hAnsi="Times New Roman" w:cs="Times New Roman"/>
        </w:rPr>
        <w:footnoteRef/>
      </w:r>
      <w:r w:rsidRPr="00CB61F8">
        <w:rPr>
          <w:rFonts w:ascii="Times New Roman" w:hAnsi="Times New Roman" w:cs="Times New Roman"/>
        </w:rPr>
        <w:t xml:space="preserve"> Симонов П.В. Мотивированный мозг. -М.: Наука, 1987. С. 1</w:t>
      </w:r>
      <w:r>
        <w:rPr>
          <w:rFonts w:ascii="Times New Roman" w:hAnsi="Times New Roman" w:cs="Times New Roman"/>
        </w:rPr>
        <w:t>2</w:t>
      </w:r>
    </w:p>
  </w:footnote>
  <w:footnote w:id="5">
    <w:p w:rsidR="00B6755C" w:rsidRPr="00333620" w:rsidRDefault="00B6755C">
      <w:pPr>
        <w:pStyle w:val="a8"/>
        <w:rPr>
          <w:rFonts w:ascii="Times New Roman" w:hAnsi="Times New Roman" w:cs="Times New Roman"/>
        </w:rPr>
      </w:pPr>
      <w:r w:rsidRPr="00333620">
        <w:rPr>
          <w:rStyle w:val="aa"/>
          <w:rFonts w:ascii="Times New Roman" w:hAnsi="Times New Roman" w:cs="Times New Roman"/>
        </w:rPr>
        <w:footnoteRef/>
      </w:r>
      <w:r w:rsidRPr="00333620">
        <w:rPr>
          <w:rFonts w:ascii="Times New Roman" w:hAnsi="Times New Roman" w:cs="Times New Roman"/>
        </w:rPr>
        <w:t xml:space="preserve"> Зорина З.А. Зоопсихология. Элементарное мышление животных –М.: Аспект пресс, 2002  С. 13</w:t>
      </w:r>
    </w:p>
  </w:footnote>
  <w:footnote w:id="6">
    <w:p w:rsidR="00B6755C" w:rsidRDefault="00B6755C" w:rsidP="005304B5">
      <w:pPr>
        <w:pStyle w:val="a8"/>
      </w:pPr>
      <w:r w:rsidRPr="00CB61F8">
        <w:rPr>
          <w:rStyle w:val="aa"/>
          <w:rFonts w:ascii="Times New Roman" w:hAnsi="Times New Roman" w:cs="Times New Roman"/>
        </w:rPr>
        <w:footnoteRef/>
      </w:r>
      <w:r w:rsidRPr="00CB61F8">
        <w:rPr>
          <w:rFonts w:ascii="Times New Roman" w:hAnsi="Times New Roman" w:cs="Times New Roman"/>
        </w:rPr>
        <w:t xml:space="preserve"> Симонов П.В. Мотивирован</w:t>
      </w:r>
      <w:r>
        <w:rPr>
          <w:rFonts w:ascii="Times New Roman" w:hAnsi="Times New Roman" w:cs="Times New Roman"/>
        </w:rPr>
        <w:t>ный мозг. -М.: Наука, 1987. С. 20</w:t>
      </w:r>
    </w:p>
  </w:footnote>
  <w:footnote w:id="7">
    <w:p w:rsidR="00B6755C" w:rsidRDefault="00B6755C">
      <w:pPr>
        <w:pStyle w:val="a8"/>
      </w:pPr>
      <w:r>
        <w:rPr>
          <w:rStyle w:val="aa"/>
        </w:rPr>
        <w:footnoteRef/>
      </w:r>
      <w:r>
        <w:t xml:space="preserve"> </w:t>
      </w:r>
      <w:r w:rsidRPr="00EB0699">
        <w:rPr>
          <w:rFonts w:ascii="Times New Roman" w:hAnsi="Times New Roman" w:cs="Times New Roman"/>
        </w:rPr>
        <w:t>Ступина С.Б., Филипьечев А.О. Зоопсихология – М.: Юрайт, 2010. С. 21</w:t>
      </w:r>
    </w:p>
  </w:footnote>
  <w:footnote w:id="8">
    <w:p w:rsidR="00B6755C" w:rsidRPr="00554F82" w:rsidRDefault="00B6755C">
      <w:pPr>
        <w:pStyle w:val="a8"/>
        <w:rPr>
          <w:rFonts w:ascii="Times New Roman" w:hAnsi="Times New Roman" w:cs="Times New Roman"/>
        </w:rPr>
      </w:pPr>
      <w:r w:rsidRPr="00554F82">
        <w:rPr>
          <w:rStyle w:val="aa"/>
          <w:rFonts w:ascii="Times New Roman" w:hAnsi="Times New Roman" w:cs="Times New Roman"/>
        </w:rPr>
        <w:footnoteRef/>
      </w:r>
      <w:r w:rsidRPr="00554F82">
        <w:rPr>
          <w:rFonts w:ascii="Times New Roman" w:hAnsi="Times New Roman" w:cs="Times New Roman"/>
        </w:rPr>
        <w:t xml:space="preserve"> Д. Ушакова, Т. Юркова Паскаль дл школьников. 2-е изд.. –СПб.: Питер, 2013. С. 34</w:t>
      </w:r>
    </w:p>
  </w:footnote>
  <w:footnote w:id="9">
    <w:p w:rsidR="00B6755C" w:rsidRDefault="00B6755C" w:rsidP="00FF03FA">
      <w:pPr>
        <w:pStyle w:val="a8"/>
      </w:pPr>
      <w:r>
        <w:rPr>
          <w:rStyle w:val="aa"/>
        </w:rPr>
        <w:footnoteRef/>
      </w:r>
      <w:r>
        <w:t xml:space="preserve"> </w:t>
      </w:r>
      <w:r w:rsidRPr="007327F5">
        <w:rPr>
          <w:rFonts w:ascii="Times New Roman" w:hAnsi="Times New Roman" w:cs="Times New Roman"/>
        </w:rPr>
        <w:t xml:space="preserve">Энциклопедия школьной информатики /под редакцией И.Г. Семакина. _М.: </w:t>
      </w:r>
      <w:r>
        <w:rPr>
          <w:rFonts w:ascii="Times New Roman" w:hAnsi="Times New Roman" w:cs="Times New Roman"/>
        </w:rPr>
        <w:t xml:space="preserve">Лаборатория знаний, 2011. </w:t>
      </w:r>
      <w:r>
        <w:t xml:space="preserve"> С. 151</w:t>
      </w:r>
    </w:p>
  </w:footnote>
  <w:footnote w:id="10">
    <w:p w:rsidR="00B6755C" w:rsidRPr="007327F5" w:rsidRDefault="00B6755C">
      <w:pPr>
        <w:pStyle w:val="a8"/>
        <w:rPr>
          <w:rFonts w:ascii="Times New Roman" w:hAnsi="Times New Roman" w:cs="Times New Roman"/>
        </w:rPr>
      </w:pPr>
      <w:r w:rsidRPr="007327F5">
        <w:rPr>
          <w:rStyle w:val="aa"/>
          <w:rFonts w:ascii="Times New Roman" w:hAnsi="Times New Roman" w:cs="Times New Roman"/>
        </w:rPr>
        <w:footnoteRef/>
      </w:r>
      <w:r w:rsidRPr="007327F5">
        <w:rPr>
          <w:rFonts w:ascii="Times New Roman" w:hAnsi="Times New Roman" w:cs="Times New Roman"/>
        </w:rPr>
        <w:t xml:space="preserve"> Энциклопедия школьной информатики /под редакцией И.Г. Семакина. _М.: Лаборатория знаний, 2011. С. 220</w:t>
      </w:r>
    </w:p>
  </w:footnote>
  <w:footnote w:id="11">
    <w:p w:rsidR="00B6755C" w:rsidRPr="004614D5" w:rsidRDefault="00B6755C">
      <w:pPr>
        <w:pStyle w:val="a8"/>
        <w:rPr>
          <w:rFonts w:ascii="Times New Roman" w:hAnsi="Times New Roman" w:cs="Times New Roman"/>
        </w:rPr>
      </w:pPr>
      <w:r w:rsidRPr="004614D5">
        <w:rPr>
          <w:rStyle w:val="aa"/>
          <w:rFonts w:ascii="Times New Roman" w:hAnsi="Times New Roman" w:cs="Times New Roman"/>
        </w:rPr>
        <w:footnoteRef/>
      </w:r>
      <w:r w:rsidRPr="004614D5">
        <w:rPr>
          <w:rFonts w:ascii="Times New Roman" w:hAnsi="Times New Roman" w:cs="Times New Roman"/>
        </w:rPr>
        <w:t xml:space="preserve"> Филипова Г.Г. Зоопсихология и сравнительная психология -6-е изд., переработанное –М.: Издательский центр «Академия», 2012 С. 526</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755C" w:rsidRDefault="00B6755C">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755C" w:rsidRDefault="00B6755C">
    <w:pPr>
      <w:pStyle w:val="ac"/>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755C" w:rsidRDefault="00B6755C">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E3598C"/>
    <w:multiLevelType w:val="hybridMultilevel"/>
    <w:tmpl w:val="4A5AF3A4"/>
    <w:lvl w:ilvl="0" w:tplc="864A4864">
      <w:start w:val="1"/>
      <w:numFmt w:val="bullet"/>
      <w:lvlText w:val="•"/>
      <w:lvlJc w:val="left"/>
      <w:pPr>
        <w:tabs>
          <w:tab w:val="num" w:pos="720"/>
        </w:tabs>
        <w:ind w:left="720" w:hanging="360"/>
      </w:pPr>
      <w:rPr>
        <w:rFonts w:ascii="Times New Roman" w:hAnsi="Times New Roman" w:hint="default"/>
      </w:rPr>
    </w:lvl>
    <w:lvl w:ilvl="1" w:tplc="7FE4C5CA" w:tentative="1">
      <w:start w:val="1"/>
      <w:numFmt w:val="bullet"/>
      <w:lvlText w:val="•"/>
      <w:lvlJc w:val="left"/>
      <w:pPr>
        <w:tabs>
          <w:tab w:val="num" w:pos="1440"/>
        </w:tabs>
        <w:ind w:left="1440" w:hanging="360"/>
      </w:pPr>
      <w:rPr>
        <w:rFonts w:ascii="Times New Roman" w:hAnsi="Times New Roman" w:hint="default"/>
      </w:rPr>
    </w:lvl>
    <w:lvl w:ilvl="2" w:tplc="4E5CA180" w:tentative="1">
      <w:start w:val="1"/>
      <w:numFmt w:val="bullet"/>
      <w:lvlText w:val="•"/>
      <w:lvlJc w:val="left"/>
      <w:pPr>
        <w:tabs>
          <w:tab w:val="num" w:pos="2160"/>
        </w:tabs>
        <w:ind w:left="2160" w:hanging="360"/>
      </w:pPr>
      <w:rPr>
        <w:rFonts w:ascii="Times New Roman" w:hAnsi="Times New Roman" w:hint="default"/>
      </w:rPr>
    </w:lvl>
    <w:lvl w:ilvl="3" w:tplc="296C6C4C" w:tentative="1">
      <w:start w:val="1"/>
      <w:numFmt w:val="bullet"/>
      <w:lvlText w:val="•"/>
      <w:lvlJc w:val="left"/>
      <w:pPr>
        <w:tabs>
          <w:tab w:val="num" w:pos="2880"/>
        </w:tabs>
        <w:ind w:left="2880" w:hanging="360"/>
      </w:pPr>
      <w:rPr>
        <w:rFonts w:ascii="Times New Roman" w:hAnsi="Times New Roman" w:hint="default"/>
      </w:rPr>
    </w:lvl>
    <w:lvl w:ilvl="4" w:tplc="2DDA4BD2" w:tentative="1">
      <w:start w:val="1"/>
      <w:numFmt w:val="bullet"/>
      <w:lvlText w:val="•"/>
      <w:lvlJc w:val="left"/>
      <w:pPr>
        <w:tabs>
          <w:tab w:val="num" w:pos="3600"/>
        </w:tabs>
        <w:ind w:left="3600" w:hanging="360"/>
      </w:pPr>
      <w:rPr>
        <w:rFonts w:ascii="Times New Roman" w:hAnsi="Times New Roman" w:hint="default"/>
      </w:rPr>
    </w:lvl>
    <w:lvl w:ilvl="5" w:tplc="205E03EC" w:tentative="1">
      <w:start w:val="1"/>
      <w:numFmt w:val="bullet"/>
      <w:lvlText w:val="•"/>
      <w:lvlJc w:val="left"/>
      <w:pPr>
        <w:tabs>
          <w:tab w:val="num" w:pos="4320"/>
        </w:tabs>
        <w:ind w:left="4320" w:hanging="360"/>
      </w:pPr>
      <w:rPr>
        <w:rFonts w:ascii="Times New Roman" w:hAnsi="Times New Roman" w:hint="default"/>
      </w:rPr>
    </w:lvl>
    <w:lvl w:ilvl="6" w:tplc="EAF43480" w:tentative="1">
      <w:start w:val="1"/>
      <w:numFmt w:val="bullet"/>
      <w:lvlText w:val="•"/>
      <w:lvlJc w:val="left"/>
      <w:pPr>
        <w:tabs>
          <w:tab w:val="num" w:pos="5040"/>
        </w:tabs>
        <w:ind w:left="5040" w:hanging="360"/>
      </w:pPr>
      <w:rPr>
        <w:rFonts w:ascii="Times New Roman" w:hAnsi="Times New Roman" w:hint="default"/>
      </w:rPr>
    </w:lvl>
    <w:lvl w:ilvl="7" w:tplc="7458C89C" w:tentative="1">
      <w:start w:val="1"/>
      <w:numFmt w:val="bullet"/>
      <w:lvlText w:val="•"/>
      <w:lvlJc w:val="left"/>
      <w:pPr>
        <w:tabs>
          <w:tab w:val="num" w:pos="5760"/>
        </w:tabs>
        <w:ind w:left="5760" w:hanging="360"/>
      </w:pPr>
      <w:rPr>
        <w:rFonts w:ascii="Times New Roman" w:hAnsi="Times New Roman" w:hint="default"/>
      </w:rPr>
    </w:lvl>
    <w:lvl w:ilvl="8" w:tplc="A6F6C550" w:tentative="1">
      <w:start w:val="1"/>
      <w:numFmt w:val="bullet"/>
      <w:lvlText w:val="•"/>
      <w:lvlJc w:val="left"/>
      <w:pPr>
        <w:tabs>
          <w:tab w:val="num" w:pos="6480"/>
        </w:tabs>
        <w:ind w:left="6480" w:hanging="360"/>
      </w:pPr>
      <w:rPr>
        <w:rFonts w:ascii="Times New Roman" w:hAnsi="Times New Roman" w:hint="default"/>
      </w:rPr>
    </w:lvl>
  </w:abstractNum>
  <w:abstractNum w:abstractNumId="1">
    <w:nsid w:val="37824473"/>
    <w:multiLevelType w:val="hybridMultilevel"/>
    <w:tmpl w:val="8ABE194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41727D89"/>
    <w:multiLevelType w:val="hybridMultilevel"/>
    <w:tmpl w:val="D4881FBC"/>
    <w:lvl w:ilvl="0" w:tplc="6C7C2F64">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F2854A2"/>
    <w:multiLevelType w:val="hybridMultilevel"/>
    <w:tmpl w:val="186E96B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68717624"/>
    <w:multiLevelType w:val="hybridMultilevel"/>
    <w:tmpl w:val="46164E6A"/>
    <w:lvl w:ilvl="0" w:tplc="B054F1C6">
      <w:start w:val="1"/>
      <w:numFmt w:val="bullet"/>
      <w:lvlText w:val="•"/>
      <w:lvlJc w:val="left"/>
      <w:pPr>
        <w:tabs>
          <w:tab w:val="num" w:pos="720"/>
        </w:tabs>
        <w:ind w:left="720" w:hanging="360"/>
      </w:pPr>
      <w:rPr>
        <w:rFonts w:ascii="Times New Roman" w:hAnsi="Times New Roman" w:hint="default"/>
      </w:rPr>
    </w:lvl>
    <w:lvl w:ilvl="1" w:tplc="DFC07DD0" w:tentative="1">
      <w:start w:val="1"/>
      <w:numFmt w:val="bullet"/>
      <w:lvlText w:val="•"/>
      <w:lvlJc w:val="left"/>
      <w:pPr>
        <w:tabs>
          <w:tab w:val="num" w:pos="1440"/>
        </w:tabs>
        <w:ind w:left="1440" w:hanging="360"/>
      </w:pPr>
      <w:rPr>
        <w:rFonts w:ascii="Times New Roman" w:hAnsi="Times New Roman" w:hint="default"/>
      </w:rPr>
    </w:lvl>
    <w:lvl w:ilvl="2" w:tplc="152EF82E" w:tentative="1">
      <w:start w:val="1"/>
      <w:numFmt w:val="bullet"/>
      <w:lvlText w:val="•"/>
      <w:lvlJc w:val="left"/>
      <w:pPr>
        <w:tabs>
          <w:tab w:val="num" w:pos="2160"/>
        </w:tabs>
        <w:ind w:left="2160" w:hanging="360"/>
      </w:pPr>
      <w:rPr>
        <w:rFonts w:ascii="Times New Roman" w:hAnsi="Times New Roman" w:hint="default"/>
      </w:rPr>
    </w:lvl>
    <w:lvl w:ilvl="3" w:tplc="8FC03276" w:tentative="1">
      <w:start w:val="1"/>
      <w:numFmt w:val="bullet"/>
      <w:lvlText w:val="•"/>
      <w:lvlJc w:val="left"/>
      <w:pPr>
        <w:tabs>
          <w:tab w:val="num" w:pos="2880"/>
        </w:tabs>
        <w:ind w:left="2880" w:hanging="360"/>
      </w:pPr>
      <w:rPr>
        <w:rFonts w:ascii="Times New Roman" w:hAnsi="Times New Roman" w:hint="default"/>
      </w:rPr>
    </w:lvl>
    <w:lvl w:ilvl="4" w:tplc="542808A4" w:tentative="1">
      <w:start w:val="1"/>
      <w:numFmt w:val="bullet"/>
      <w:lvlText w:val="•"/>
      <w:lvlJc w:val="left"/>
      <w:pPr>
        <w:tabs>
          <w:tab w:val="num" w:pos="3600"/>
        </w:tabs>
        <w:ind w:left="3600" w:hanging="360"/>
      </w:pPr>
      <w:rPr>
        <w:rFonts w:ascii="Times New Roman" w:hAnsi="Times New Roman" w:hint="default"/>
      </w:rPr>
    </w:lvl>
    <w:lvl w:ilvl="5" w:tplc="ED022A88" w:tentative="1">
      <w:start w:val="1"/>
      <w:numFmt w:val="bullet"/>
      <w:lvlText w:val="•"/>
      <w:lvlJc w:val="left"/>
      <w:pPr>
        <w:tabs>
          <w:tab w:val="num" w:pos="4320"/>
        </w:tabs>
        <w:ind w:left="4320" w:hanging="360"/>
      </w:pPr>
      <w:rPr>
        <w:rFonts w:ascii="Times New Roman" w:hAnsi="Times New Roman" w:hint="default"/>
      </w:rPr>
    </w:lvl>
    <w:lvl w:ilvl="6" w:tplc="F1FE35B6" w:tentative="1">
      <w:start w:val="1"/>
      <w:numFmt w:val="bullet"/>
      <w:lvlText w:val="•"/>
      <w:lvlJc w:val="left"/>
      <w:pPr>
        <w:tabs>
          <w:tab w:val="num" w:pos="5040"/>
        </w:tabs>
        <w:ind w:left="5040" w:hanging="360"/>
      </w:pPr>
      <w:rPr>
        <w:rFonts w:ascii="Times New Roman" w:hAnsi="Times New Roman" w:hint="default"/>
      </w:rPr>
    </w:lvl>
    <w:lvl w:ilvl="7" w:tplc="00D663BE" w:tentative="1">
      <w:start w:val="1"/>
      <w:numFmt w:val="bullet"/>
      <w:lvlText w:val="•"/>
      <w:lvlJc w:val="left"/>
      <w:pPr>
        <w:tabs>
          <w:tab w:val="num" w:pos="5760"/>
        </w:tabs>
        <w:ind w:left="5760" w:hanging="360"/>
      </w:pPr>
      <w:rPr>
        <w:rFonts w:ascii="Times New Roman" w:hAnsi="Times New Roman" w:hint="default"/>
      </w:rPr>
    </w:lvl>
    <w:lvl w:ilvl="8" w:tplc="F2820DA8" w:tentative="1">
      <w:start w:val="1"/>
      <w:numFmt w:val="bullet"/>
      <w:lvlText w:val="•"/>
      <w:lvlJc w:val="left"/>
      <w:pPr>
        <w:tabs>
          <w:tab w:val="num" w:pos="6480"/>
        </w:tabs>
        <w:ind w:left="6480" w:hanging="360"/>
      </w:pPr>
      <w:rPr>
        <w:rFonts w:ascii="Times New Roman" w:hAnsi="Times New Roman" w:hint="default"/>
      </w:rPr>
    </w:lvl>
  </w:abstractNum>
  <w:abstractNum w:abstractNumId="5">
    <w:nsid w:val="765E378B"/>
    <w:multiLevelType w:val="hybridMultilevel"/>
    <w:tmpl w:val="333034D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
  </w:num>
  <w:num w:numId="2">
    <w:abstractNumId w:val="2"/>
  </w:num>
  <w:num w:numId="3">
    <w:abstractNumId w:val="0"/>
  </w:num>
  <w:num w:numId="4">
    <w:abstractNumId w:val="4"/>
  </w:num>
  <w:num w:numId="5">
    <w:abstractNumId w:val="5"/>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32770">
      <o:colormenu v:ext="edit" fillcolor="none" strokecolor="none"/>
    </o:shapedefaults>
  </w:hdrShapeDefaults>
  <w:footnotePr>
    <w:footnote w:id="-1"/>
    <w:footnote w:id="0"/>
  </w:footnotePr>
  <w:endnotePr>
    <w:endnote w:id="-1"/>
    <w:endnote w:id="0"/>
  </w:endnotePr>
  <w:compat>
    <w:useFELayout/>
  </w:compat>
  <w:rsids>
    <w:rsidRoot w:val="008454DC"/>
    <w:rsid w:val="00006C8C"/>
    <w:rsid w:val="00011A8D"/>
    <w:rsid w:val="00012CBF"/>
    <w:rsid w:val="00020502"/>
    <w:rsid w:val="000221C8"/>
    <w:rsid w:val="00022479"/>
    <w:rsid w:val="00026FEC"/>
    <w:rsid w:val="000359A3"/>
    <w:rsid w:val="000404F4"/>
    <w:rsid w:val="00040E6B"/>
    <w:rsid w:val="00044CF5"/>
    <w:rsid w:val="00050FE0"/>
    <w:rsid w:val="00056A09"/>
    <w:rsid w:val="00057F31"/>
    <w:rsid w:val="00061585"/>
    <w:rsid w:val="000667E5"/>
    <w:rsid w:val="00067283"/>
    <w:rsid w:val="000674F7"/>
    <w:rsid w:val="00074786"/>
    <w:rsid w:val="000763A2"/>
    <w:rsid w:val="00080F1B"/>
    <w:rsid w:val="00081E70"/>
    <w:rsid w:val="000828A6"/>
    <w:rsid w:val="00084816"/>
    <w:rsid w:val="0009049E"/>
    <w:rsid w:val="00095C9C"/>
    <w:rsid w:val="000A2F17"/>
    <w:rsid w:val="000A3369"/>
    <w:rsid w:val="000A3FC0"/>
    <w:rsid w:val="000B6219"/>
    <w:rsid w:val="000C0F3C"/>
    <w:rsid w:val="000D24BF"/>
    <w:rsid w:val="000D418A"/>
    <w:rsid w:val="000E6A93"/>
    <w:rsid w:val="000F1019"/>
    <w:rsid w:val="000F61F2"/>
    <w:rsid w:val="000F64D0"/>
    <w:rsid w:val="000F7C07"/>
    <w:rsid w:val="00100C66"/>
    <w:rsid w:val="001017FB"/>
    <w:rsid w:val="00106DD6"/>
    <w:rsid w:val="00106F55"/>
    <w:rsid w:val="001118B0"/>
    <w:rsid w:val="001169B6"/>
    <w:rsid w:val="00116C4D"/>
    <w:rsid w:val="00120371"/>
    <w:rsid w:val="001270AA"/>
    <w:rsid w:val="00127EB6"/>
    <w:rsid w:val="00131689"/>
    <w:rsid w:val="00132BC6"/>
    <w:rsid w:val="001416E5"/>
    <w:rsid w:val="001447B3"/>
    <w:rsid w:val="0014761B"/>
    <w:rsid w:val="00161A13"/>
    <w:rsid w:val="00163773"/>
    <w:rsid w:val="00170FE5"/>
    <w:rsid w:val="00171CA9"/>
    <w:rsid w:val="0017524A"/>
    <w:rsid w:val="001776A6"/>
    <w:rsid w:val="0018440F"/>
    <w:rsid w:val="00185D5F"/>
    <w:rsid w:val="00186F19"/>
    <w:rsid w:val="00186F44"/>
    <w:rsid w:val="001977E2"/>
    <w:rsid w:val="001A29C2"/>
    <w:rsid w:val="001A346C"/>
    <w:rsid w:val="001A3F4D"/>
    <w:rsid w:val="001A6F13"/>
    <w:rsid w:val="001B20D1"/>
    <w:rsid w:val="001C1F25"/>
    <w:rsid w:val="001C2C43"/>
    <w:rsid w:val="001C4B11"/>
    <w:rsid w:val="001C5D7D"/>
    <w:rsid w:val="001D5147"/>
    <w:rsid w:val="001D608F"/>
    <w:rsid w:val="001D7E1B"/>
    <w:rsid w:val="001E12C5"/>
    <w:rsid w:val="001E1C7C"/>
    <w:rsid w:val="001E1FBA"/>
    <w:rsid w:val="001E3F87"/>
    <w:rsid w:val="001E430D"/>
    <w:rsid w:val="001E58A6"/>
    <w:rsid w:val="002007D3"/>
    <w:rsid w:val="002020BC"/>
    <w:rsid w:val="002070A3"/>
    <w:rsid w:val="002129D6"/>
    <w:rsid w:val="00213E7A"/>
    <w:rsid w:val="00215B1C"/>
    <w:rsid w:val="00215E75"/>
    <w:rsid w:val="00217A04"/>
    <w:rsid w:val="00220C44"/>
    <w:rsid w:val="00221D68"/>
    <w:rsid w:val="00222E99"/>
    <w:rsid w:val="00230CEB"/>
    <w:rsid w:val="00230F8D"/>
    <w:rsid w:val="002310FA"/>
    <w:rsid w:val="00235798"/>
    <w:rsid w:val="00237865"/>
    <w:rsid w:val="00242D48"/>
    <w:rsid w:val="00245CBA"/>
    <w:rsid w:val="00245E56"/>
    <w:rsid w:val="00252BCC"/>
    <w:rsid w:val="00256103"/>
    <w:rsid w:val="00266096"/>
    <w:rsid w:val="002731F9"/>
    <w:rsid w:val="00274A08"/>
    <w:rsid w:val="0028154F"/>
    <w:rsid w:val="00287749"/>
    <w:rsid w:val="00290648"/>
    <w:rsid w:val="00295184"/>
    <w:rsid w:val="002A2E66"/>
    <w:rsid w:val="002A59A9"/>
    <w:rsid w:val="002A5A9B"/>
    <w:rsid w:val="002A5ED7"/>
    <w:rsid w:val="002A64E9"/>
    <w:rsid w:val="002A6A9B"/>
    <w:rsid w:val="002B5453"/>
    <w:rsid w:val="002B7CAD"/>
    <w:rsid w:val="002C2811"/>
    <w:rsid w:val="002C4663"/>
    <w:rsid w:val="002C4CDD"/>
    <w:rsid w:val="002C6D4C"/>
    <w:rsid w:val="002D015E"/>
    <w:rsid w:val="002D1C46"/>
    <w:rsid w:val="002D5531"/>
    <w:rsid w:val="002D5B9F"/>
    <w:rsid w:val="002D7836"/>
    <w:rsid w:val="002E1202"/>
    <w:rsid w:val="002E14B5"/>
    <w:rsid w:val="002E1D83"/>
    <w:rsid w:val="002E3E28"/>
    <w:rsid w:val="002E6733"/>
    <w:rsid w:val="002E7CBC"/>
    <w:rsid w:val="002F2D30"/>
    <w:rsid w:val="002F5881"/>
    <w:rsid w:val="002F7CAB"/>
    <w:rsid w:val="003109A1"/>
    <w:rsid w:val="0031127D"/>
    <w:rsid w:val="0031769F"/>
    <w:rsid w:val="0032194C"/>
    <w:rsid w:val="003231B8"/>
    <w:rsid w:val="00324828"/>
    <w:rsid w:val="00324BAE"/>
    <w:rsid w:val="00324DB7"/>
    <w:rsid w:val="00331A90"/>
    <w:rsid w:val="00333620"/>
    <w:rsid w:val="003442F1"/>
    <w:rsid w:val="00350630"/>
    <w:rsid w:val="003510BB"/>
    <w:rsid w:val="0035150E"/>
    <w:rsid w:val="00353CD5"/>
    <w:rsid w:val="00356AAB"/>
    <w:rsid w:val="00367D6C"/>
    <w:rsid w:val="00367DD5"/>
    <w:rsid w:val="00370937"/>
    <w:rsid w:val="00370A34"/>
    <w:rsid w:val="003724A3"/>
    <w:rsid w:val="003733CE"/>
    <w:rsid w:val="00375E6B"/>
    <w:rsid w:val="003804DE"/>
    <w:rsid w:val="00381DD6"/>
    <w:rsid w:val="0038347F"/>
    <w:rsid w:val="00385DFB"/>
    <w:rsid w:val="00386CCB"/>
    <w:rsid w:val="00386D04"/>
    <w:rsid w:val="003906E2"/>
    <w:rsid w:val="00395E59"/>
    <w:rsid w:val="003978D2"/>
    <w:rsid w:val="003A37C3"/>
    <w:rsid w:val="003A73F2"/>
    <w:rsid w:val="003A7422"/>
    <w:rsid w:val="003B0949"/>
    <w:rsid w:val="003B1414"/>
    <w:rsid w:val="003B5951"/>
    <w:rsid w:val="003B6779"/>
    <w:rsid w:val="003C396B"/>
    <w:rsid w:val="003D040E"/>
    <w:rsid w:val="003D0BDA"/>
    <w:rsid w:val="003D4352"/>
    <w:rsid w:val="003D6670"/>
    <w:rsid w:val="003D7A15"/>
    <w:rsid w:val="003E2E9B"/>
    <w:rsid w:val="003E33EF"/>
    <w:rsid w:val="003E4F8D"/>
    <w:rsid w:val="003E54CF"/>
    <w:rsid w:val="003E79C2"/>
    <w:rsid w:val="003F2C29"/>
    <w:rsid w:val="0040156A"/>
    <w:rsid w:val="00402796"/>
    <w:rsid w:val="00403BF1"/>
    <w:rsid w:val="00410444"/>
    <w:rsid w:val="00413459"/>
    <w:rsid w:val="00417AA6"/>
    <w:rsid w:val="004307E7"/>
    <w:rsid w:val="00435563"/>
    <w:rsid w:val="00440FCE"/>
    <w:rsid w:val="00445685"/>
    <w:rsid w:val="0044659C"/>
    <w:rsid w:val="00456702"/>
    <w:rsid w:val="004614D5"/>
    <w:rsid w:val="00462DEC"/>
    <w:rsid w:val="004630F1"/>
    <w:rsid w:val="004634E5"/>
    <w:rsid w:val="004639DA"/>
    <w:rsid w:val="00471474"/>
    <w:rsid w:val="00471694"/>
    <w:rsid w:val="004800F0"/>
    <w:rsid w:val="0048749C"/>
    <w:rsid w:val="00491615"/>
    <w:rsid w:val="00491AD2"/>
    <w:rsid w:val="004A0B92"/>
    <w:rsid w:val="004A1521"/>
    <w:rsid w:val="004A3E83"/>
    <w:rsid w:val="004B6C36"/>
    <w:rsid w:val="004B7611"/>
    <w:rsid w:val="004C0827"/>
    <w:rsid w:val="004C72CE"/>
    <w:rsid w:val="004C7B45"/>
    <w:rsid w:val="004D580D"/>
    <w:rsid w:val="004D75B7"/>
    <w:rsid w:val="004E3EAE"/>
    <w:rsid w:val="004E73B8"/>
    <w:rsid w:val="004F5B38"/>
    <w:rsid w:val="004F61A2"/>
    <w:rsid w:val="00503329"/>
    <w:rsid w:val="005124C7"/>
    <w:rsid w:val="005179FD"/>
    <w:rsid w:val="00520F80"/>
    <w:rsid w:val="00521325"/>
    <w:rsid w:val="00521433"/>
    <w:rsid w:val="00521443"/>
    <w:rsid w:val="00522910"/>
    <w:rsid w:val="005236E8"/>
    <w:rsid w:val="00524B8A"/>
    <w:rsid w:val="005256A0"/>
    <w:rsid w:val="005304B5"/>
    <w:rsid w:val="005312BD"/>
    <w:rsid w:val="00532390"/>
    <w:rsid w:val="005329D3"/>
    <w:rsid w:val="005341EE"/>
    <w:rsid w:val="00537771"/>
    <w:rsid w:val="005420EA"/>
    <w:rsid w:val="0054605E"/>
    <w:rsid w:val="00554F82"/>
    <w:rsid w:val="00562B55"/>
    <w:rsid w:val="00566CFC"/>
    <w:rsid w:val="005678AD"/>
    <w:rsid w:val="00575CCD"/>
    <w:rsid w:val="0057632F"/>
    <w:rsid w:val="00577D18"/>
    <w:rsid w:val="0058026D"/>
    <w:rsid w:val="00582A3E"/>
    <w:rsid w:val="00587494"/>
    <w:rsid w:val="00593F3D"/>
    <w:rsid w:val="0059678D"/>
    <w:rsid w:val="005A29CF"/>
    <w:rsid w:val="005A7603"/>
    <w:rsid w:val="005B32A6"/>
    <w:rsid w:val="005B5254"/>
    <w:rsid w:val="005B5C75"/>
    <w:rsid w:val="005C2E16"/>
    <w:rsid w:val="005C64F8"/>
    <w:rsid w:val="005D1A95"/>
    <w:rsid w:val="005D2887"/>
    <w:rsid w:val="005D4879"/>
    <w:rsid w:val="005D6A2E"/>
    <w:rsid w:val="005E1FAB"/>
    <w:rsid w:val="005E3511"/>
    <w:rsid w:val="005E5F7A"/>
    <w:rsid w:val="005E689B"/>
    <w:rsid w:val="005F1EBD"/>
    <w:rsid w:val="005F2FA3"/>
    <w:rsid w:val="005F6D34"/>
    <w:rsid w:val="005F7C3E"/>
    <w:rsid w:val="00601F44"/>
    <w:rsid w:val="0060603B"/>
    <w:rsid w:val="006067AD"/>
    <w:rsid w:val="00607D43"/>
    <w:rsid w:val="006107E6"/>
    <w:rsid w:val="006122AC"/>
    <w:rsid w:val="006149C7"/>
    <w:rsid w:val="00614A2E"/>
    <w:rsid w:val="0062229F"/>
    <w:rsid w:val="00622AD1"/>
    <w:rsid w:val="006259BF"/>
    <w:rsid w:val="00625F5D"/>
    <w:rsid w:val="00627410"/>
    <w:rsid w:val="006320D4"/>
    <w:rsid w:val="006362FD"/>
    <w:rsid w:val="006370F8"/>
    <w:rsid w:val="00637821"/>
    <w:rsid w:val="00641885"/>
    <w:rsid w:val="00641B13"/>
    <w:rsid w:val="00651283"/>
    <w:rsid w:val="00651DC5"/>
    <w:rsid w:val="006532F6"/>
    <w:rsid w:val="00653AF0"/>
    <w:rsid w:val="0065740A"/>
    <w:rsid w:val="00662A87"/>
    <w:rsid w:val="0066465F"/>
    <w:rsid w:val="00665425"/>
    <w:rsid w:val="00666CCD"/>
    <w:rsid w:val="00672BAC"/>
    <w:rsid w:val="00672E9A"/>
    <w:rsid w:val="00676479"/>
    <w:rsid w:val="00686D7A"/>
    <w:rsid w:val="006918A7"/>
    <w:rsid w:val="006A0745"/>
    <w:rsid w:val="006A1A27"/>
    <w:rsid w:val="006A4169"/>
    <w:rsid w:val="006B00DB"/>
    <w:rsid w:val="006B2376"/>
    <w:rsid w:val="006B624E"/>
    <w:rsid w:val="006B7BBC"/>
    <w:rsid w:val="006C699F"/>
    <w:rsid w:val="006C7C62"/>
    <w:rsid w:val="006D05DE"/>
    <w:rsid w:val="006D0BBD"/>
    <w:rsid w:val="006D3FF3"/>
    <w:rsid w:val="006D7991"/>
    <w:rsid w:val="006E327D"/>
    <w:rsid w:val="006E3515"/>
    <w:rsid w:val="006F1E0B"/>
    <w:rsid w:val="006F5560"/>
    <w:rsid w:val="006F6A41"/>
    <w:rsid w:val="006F6AD6"/>
    <w:rsid w:val="00701DAA"/>
    <w:rsid w:val="00702ED9"/>
    <w:rsid w:val="007167C6"/>
    <w:rsid w:val="00716873"/>
    <w:rsid w:val="00717444"/>
    <w:rsid w:val="00717D35"/>
    <w:rsid w:val="00720647"/>
    <w:rsid w:val="00722B75"/>
    <w:rsid w:val="00727B0A"/>
    <w:rsid w:val="007311A4"/>
    <w:rsid w:val="007327F5"/>
    <w:rsid w:val="00733DF8"/>
    <w:rsid w:val="00740EDD"/>
    <w:rsid w:val="00741741"/>
    <w:rsid w:val="0074265A"/>
    <w:rsid w:val="00742E42"/>
    <w:rsid w:val="007466AE"/>
    <w:rsid w:val="00746AAE"/>
    <w:rsid w:val="007559FF"/>
    <w:rsid w:val="00755B00"/>
    <w:rsid w:val="0075645D"/>
    <w:rsid w:val="00766DDF"/>
    <w:rsid w:val="0077095E"/>
    <w:rsid w:val="00776353"/>
    <w:rsid w:val="00785AE7"/>
    <w:rsid w:val="0079408F"/>
    <w:rsid w:val="007971E6"/>
    <w:rsid w:val="0079751B"/>
    <w:rsid w:val="007A5FAF"/>
    <w:rsid w:val="007B06A6"/>
    <w:rsid w:val="007B0C21"/>
    <w:rsid w:val="007B1F6B"/>
    <w:rsid w:val="007C729F"/>
    <w:rsid w:val="007D0E5A"/>
    <w:rsid w:val="007D7E2C"/>
    <w:rsid w:val="007E5DEE"/>
    <w:rsid w:val="007F1D90"/>
    <w:rsid w:val="007F261E"/>
    <w:rsid w:val="007F467F"/>
    <w:rsid w:val="007F52D8"/>
    <w:rsid w:val="007F53E3"/>
    <w:rsid w:val="007F665A"/>
    <w:rsid w:val="00800E70"/>
    <w:rsid w:val="00804094"/>
    <w:rsid w:val="00805814"/>
    <w:rsid w:val="00805BC7"/>
    <w:rsid w:val="008062A8"/>
    <w:rsid w:val="00810A24"/>
    <w:rsid w:val="00811CF9"/>
    <w:rsid w:val="008174E9"/>
    <w:rsid w:val="008260A8"/>
    <w:rsid w:val="00830A25"/>
    <w:rsid w:val="00832971"/>
    <w:rsid w:val="00833808"/>
    <w:rsid w:val="0083483A"/>
    <w:rsid w:val="00842425"/>
    <w:rsid w:val="00845108"/>
    <w:rsid w:val="008454DC"/>
    <w:rsid w:val="0084792D"/>
    <w:rsid w:val="00851F92"/>
    <w:rsid w:val="00854B12"/>
    <w:rsid w:val="008567D3"/>
    <w:rsid w:val="00860A2E"/>
    <w:rsid w:val="00865A70"/>
    <w:rsid w:val="00874F77"/>
    <w:rsid w:val="008854A9"/>
    <w:rsid w:val="008862A4"/>
    <w:rsid w:val="008925E2"/>
    <w:rsid w:val="0089383B"/>
    <w:rsid w:val="00894DA7"/>
    <w:rsid w:val="00895016"/>
    <w:rsid w:val="00895417"/>
    <w:rsid w:val="00896614"/>
    <w:rsid w:val="008A3D47"/>
    <w:rsid w:val="008A5BF2"/>
    <w:rsid w:val="008B08BA"/>
    <w:rsid w:val="008B29AB"/>
    <w:rsid w:val="008B6B89"/>
    <w:rsid w:val="008D041E"/>
    <w:rsid w:val="008E1FD9"/>
    <w:rsid w:val="008E2598"/>
    <w:rsid w:val="008E6315"/>
    <w:rsid w:val="008F0197"/>
    <w:rsid w:val="008F1FF1"/>
    <w:rsid w:val="008F33F8"/>
    <w:rsid w:val="008F6507"/>
    <w:rsid w:val="009030E2"/>
    <w:rsid w:val="00904ACE"/>
    <w:rsid w:val="009054AA"/>
    <w:rsid w:val="00906757"/>
    <w:rsid w:val="009125DB"/>
    <w:rsid w:val="00912EB8"/>
    <w:rsid w:val="00917F88"/>
    <w:rsid w:val="00926586"/>
    <w:rsid w:val="00931A31"/>
    <w:rsid w:val="00942D67"/>
    <w:rsid w:val="00945439"/>
    <w:rsid w:val="009469E9"/>
    <w:rsid w:val="00952002"/>
    <w:rsid w:val="009631F2"/>
    <w:rsid w:val="00963F87"/>
    <w:rsid w:val="00965267"/>
    <w:rsid w:val="0096619E"/>
    <w:rsid w:val="00967286"/>
    <w:rsid w:val="009702E4"/>
    <w:rsid w:val="009708CC"/>
    <w:rsid w:val="00972AE2"/>
    <w:rsid w:val="0097317E"/>
    <w:rsid w:val="00975DBB"/>
    <w:rsid w:val="009764E8"/>
    <w:rsid w:val="00976FCA"/>
    <w:rsid w:val="00981FBA"/>
    <w:rsid w:val="00990458"/>
    <w:rsid w:val="0099783C"/>
    <w:rsid w:val="009A19AB"/>
    <w:rsid w:val="009A4A7C"/>
    <w:rsid w:val="009A6832"/>
    <w:rsid w:val="009A7443"/>
    <w:rsid w:val="009B48E9"/>
    <w:rsid w:val="009B49BC"/>
    <w:rsid w:val="009B78BF"/>
    <w:rsid w:val="009C0921"/>
    <w:rsid w:val="009C0954"/>
    <w:rsid w:val="009C0F85"/>
    <w:rsid w:val="009C2587"/>
    <w:rsid w:val="009C67B6"/>
    <w:rsid w:val="009D27E5"/>
    <w:rsid w:val="009F3B32"/>
    <w:rsid w:val="009F6E68"/>
    <w:rsid w:val="00A00D3B"/>
    <w:rsid w:val="00A040F4"/>
    <w:rsid w:val="00A0630F"/>
    <w:rsid w:val="00A123C1"/>
    <w:rsid w:val="00A13057"/>
    <w:rsid w:val="00A2010A"/>
    <w:rsid w:val="00A26577"/>
    <w:rsid w:val="00A30982"/>
    <w:rsid w:val="00A35720"/>
    <w:rsid w:val="00A35F8A"/>
    <w:rsid w:val="00A36171"/>
    <w:rsid w:val="00A37E8B"/>
    <w:rsid w:val="00A42007"/>
    <w:rsid w:val="00A47228"/>
    <w:rsid w:val="00A474B5"/>
    <w:rsid w:val="00A529A1"/>
    <w:rsid w:val="00A60464"/>
    <w:rsid w:val="00A62293"/>
    <w:rsid w:val="00A67CCC"/>
    <w:rsid w:val="00A70740"/>
    <w:rsid w:val="00A83C97"/>
    <w:rsid w:val="00A90280"/>
    <w:rsid w:val="00A959E0"/>
    <w:rsid w:val="00A978D0"/>
    <w:rsid w:val="00AA700C"/>
    <w:rsid w:val="00AB40C6"/>
    <w:rsid w:val="00AB59DB"/>
    <w:rsid w:val="00AB7CE1"/>
    <w:rsid w:val="00AC2BC3"/>
    <w:rsid w:val="00AD09A6"/>
    <w:rsid w:val="00AD0A72"/>
    <w:rsid w:val="00AD1398"/>
    <w:rsid w:val="00AD60A9"/>
    <w:rsid w:val="00AE0272"/>
    <w:rsid w:val="00AE04D9"/>
    <w:rsid w:val="00AE45D5"/>
    <w:rsid w:val="00AE4926"/>
    <w:rsid w:val="00AE6849"/>
    <w:rsid w:val="00AE6B62"/>
    <w:rsid w:val="00AF0CB8"/>
    <w:rsid w:val="00AF3532"/>
    <w:rsid w:val="00AF673E"/>
    <w:rsid w:val="00B00AC3"/>
    <w:rsid w:val="00B01A51"/>
    <w:rsid w:val="00B0484F"/>
    <w:rsid w:val="00B07D4D"/>
    <w:rsid w:val="00B12E32"/>
    <w:rsid w:val="00B254EA"/>
    <w:rsid w:val="00B3272B"/>
    <w:rsid w:val="00B33DB3"/>
    <w:rsid w:val="00B35B31"/>
    <w:rsid w:val="00B443A8"/>
    <w:rsid w:val="00B453C8"/>
    <w:rsid w:val="00B4572A"/>
    <w:rsid w:val="00B46946"/>
    <w:rsid w:val="00B50375"/>
    <w:rsid w:val="00B55164"/>
    <w:rsid w:val="00B65C86"/>
    <w:rsid w:val="00B6755C"/>
    <w:rsid w:val="00BA0085"/>
    <w:rsid w:val="00BA14AC"/>
    <w:rsid w:val="00BA5B82"/>
    <w:rsid w:val="00BC5891"/>
    <w:rsid w:val="00BC62F1"/>
    <w:rsid w:val="00BD360A"/>
    <w:rsid w:val="00BD4B51"/>
    <w:rsid w:val="00BE4779"/>
    <w:rsid w:val="00C00C56"/>
    <w:rsid w:val="00C01B4D"/>
    <w:rsid w:val="00C022BF"/>
    <w:rsid w:val="00C02FF8"/>
    <w:rsid w:val="00C03777"/>
    <w:rsid w:val="00C10D0D"/>
    <w:rsid w:val="00C11FB3"/>
    <w:rsid w:val="00C124A2"/>
    <w:rsid w:val="00C12EAC"/>
    <w:rsid w:val="00C163AE"/>
    <w:rsid w:val="00C24865"/>
    <w:rsid w:val="00C40DAF"/>
    <w:rsid w:val="00C44720"/>
    <w:rsid w:val="00C460E4"/>
    <w:rsid w:val="00C473A4"/>
    <w:rsid w:val="00C505DE"/>
    <w:rsid w:val="00C50A96"/>
    <w:rsid w:val="00C541C0"/>
    <w:rsid w:val="00C611B4"/>
    <w:rsid w:val="00C620A1"/>
    <w:rsid w:val="00C677E2"/>
    <w:rsid w:val="00C75B60"/>
    <w:rsid w:val="00C835EB"/>
    <w:rsid w:val="00C849BF"/>
    <w:rsid w:val="00C94274"/>
    <w:rsid w:val="00C942BE"/>
    <w:rsid w:val="00C970E7"/>
    <w:rsid w:val="00CA4DB6"/>
    <w:rsid w:val="00CA5F6B"/>
    <w:rsid w:val="00CA7BFA"/>
    <w:rsid w:val="00CB2592"/>
    <w:rsid w:val="00CB264E"/>
    <w:rsid w:val="00CB57D4"/>
    <w:rsid w:val="00CB61F8"/>
    <w:rsid w:val="00CB6652"/>
    <w:rsid w:val="00CC3BB5"/>
    <w:rsid w:val="00CC700C"/>
    <w:rsid w:val="00CD27A3"/>
    <w:rsid w:val="00CD694D"/>
    <w:rsid w:val="00CD7696"/>
    <w:rsid w:val="00CE433C"/>
    <w:rsid w:val="00CE5231"/>
    <w:rsid w:val="00CF74BF"/>
    <w:rsid w:val="00D0144B"/>
    <w:rsid w:val="00D01D1C"/>
    <w:rsid w:val="00D1533F"/>
    <w:rsid w:val="00D27593"/>
    <w:rsid w:val="00D3459A"/>
    <w:rsid w:val="00D46EBB"/>
    <w:rsid w:val="00D4714F"/>
    <w:rsid w:val="00D51E39"/>
    <w:rsid w:val="00D54924"/>
    <w:rsid w:val="00D54BE9"/>
    <w:rsid w:val="00D66064"/>
    <w:rsid w:val="00D67810"/>
    <w:rsid w:val="00D7602C"/>
    <w:rsid w:val="00D763AF"/>
    <w:rsid w:val="00D76592"/>
    <w:rsid w:val="00D76FCF"/>
    <w:rsid w:val="00D80998"/>
    <w:rsid w:val="00D813E7"/>
    <w:rsid w:val="00D918D7"/>
    <w:rsid w:val="00DA11C5"/>
    <w:rsid w:val="00DA122E"/>
    <w:rsid w:val="00DA3212"/>
    <w:rsid w:val="00DA5EBE"/>
    <w:rsid w:val="00DB19CD"/>
    <w:rsid w:val="00DB1DFC"/>
    <w:rsid w:val="00DC043B"/>
    <w:rsid w:val="00DC083C"/>
    <w:rsid w:val="00DC3F6F"/>
    <w:rsid w:val="00DC77B2"/>
    <w:rsid w:val="00DD25D2"/>
    <w:rsid w:val="00DD35A4"/>
    <w:rsid w:val="00DD7D22"/>
    <w:rsid w:val="00DE33C0"/>
    <w:rsid w:val="00DE368B"/>
    <w:rsid w:val="00DE4158"/>
    <w:rsid w:val="00DF117F"/>
    <w:rsid w:val="00DF1C01"/>
    <w:rsid w:val="00DF7618"/>
    <w:rsid w:val="00E04CD6"/>
    <w:rsid w:val="00E06B6F"/>
    <w:rsid w:val="00E10507"/>
    <w:rsid w:val="00E112DA"/>
    <w:rsid w:val="00E150D0"/>
    <w:rsid w:val="00E16E82"/>
    <w:rsid w:val="00E348AF"/>
    <w:rsid w:val="00E34FDD"/>
    <w:rsid w:val="00E43140"/>
    <w:rsid w:val="00E4337E"/>
    <w:rsid w:val="00E437C5"/>
    <w:rsid w:val="00E44528"/>
    <w:rsid w:val="00E45DAF"/>
    <w:rsid w:val="00E524AB"/>
    <w:rsid w:val="00E5302A"/>
    <w:rsid w:val="00E56E3F"/>
    <w:rsid w:val="00E602A8"/>
    <w:rsid w:val="00E60F6B"/>
    <w:rsid w:val="00E6158F"/>
    <w:rsid w:val="00E636F8"/>
    <w:rsid w:val="00E65607"/>
    <w:rsid w:val="00E65843"/>
    <w:rsid w:val="00E66A77"/>
    <w:rsid w:val="00E67A49"/>
    <w:rsid w:val="00E70CDE"/>
    <w:rsid w:val="00E70E4D"/>
    <w:rsid w:val="00E70E99"/>
    <w:rsid w:val="00E7158F"/>
    <w:rsid w:val="00E8367B"/>
    <w:rsid w:val="00E85F18"/>
    <w:rsid w:val="00E90112"/>
    <w:rsid w:val="00E90324"/>
    <w:rsid w:val="00E93317"/>
    <w:rsid w:val="00E93D73"/>
    <w:rsid w:val="00EA071B"/>
    <w:rsid w:val="00EA1E29"/>
    <w:rsid w:val="00EA51D7"/>
    <w:rsid w:val="00EB0699"/>
    <w:rsid w:val="00EB0CEE"/>
    <w:rsid w:val="00EB2612"/>
    <w:rsid w:val="00EB6404"/>
    <w:rsid w:val="00EC3D13"/>
    <w:rsid w:val="00EC496A"/>
    <w:rsid w:val="00EC6C56"/>
    <w:rsid w:val="00ED27EF"/>
    <w:rsid w:val="00ED42A3"/>
    <w:rsid w:val="00EE3537"/>
    <w:rsid w:val="00EF057F"/>
    <w:rsid w:val="00EF3989"/>
    <w:rsid w:val="00EF3C49"/>
    <w:rsid w:val="00EF7EDF"/>
    <w:rsid w:val="00F0084D"/>
    <w:rsid w:val="00F00B53"/>
    <w:rsid w:val="00F049BA"/>
    <w:rsid w:val="00F0539F"/>
    <w:rsid w:val="00F12E5C"/>
    <w:rsid w:val="00F15425"/>
    <w:rsid w:val="00F15581"/>
    <w:rsid w:val="00F20AAF"/>
    <w:rsid w:val="00F20DCE"/>
    <w:rsid w:val="00F23391"/>
    <w:rsid w:val="00F257A5"/>
    <w:rsid w:val="00F3115B"/>
    <w:rsid w:val="00F32C76"/>
    <w:rsid w:val="00F3375C"/>
    <w:rsid w:val="00F3713A"/>
    <w:rsid w:val="00F5019C"/>
    <w:rsid w:val="00F540B8"/>
    <w:rsid w:val="00F56EEB"/>
    <w:rsid w:val="00F571F0"/>
    <w:rsid w:val="00F577E0"/>
    <w:rsid w:val="00F65B60"/>
    <w:rsid w:val="00F7301C"/>
    <w:rsid w:val="00F76DEE"/>
    <w:rsid w:val="00F77176"/>
    <w:rsid w:val="00F9334E"/>
    <w:rsid w:val="00FA284E"/>
    <w:rsid w:val="00FA34C6"/>
    <w:rsid w:val="00FA5251"/>
    <w:rsid w:val="00FA5328"/>
    <w:rsid w:val="00FB07EB"/>
    <w:rsid w:val="00FB4B14"/>
    <w:rsid w:val="00FB5E29"/>
    <w:rsid w:val="00FC03B1"/>
    <w:rsid w:val="00FC0585"/>
    <w:rsid w:val="00FC5E07"/>
    <w:rsid w:val="00FD3CE2"/>
    <w:rsid w:val="00FE3AAC"/>
    <w:rsid w:val="00FE6868"/>
    <w:rsid w:val="00FF03FA"/>
    <w:rsid w:val="00FF76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70">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zh-TW"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2CBF"/>
  </w:style>
  <w:style w:type="paragraph" w:styleId="1">
    <w:name w:val="heading 1"/>
    <w:basedOn w:val="a"/>
    <w:next w:val="a"/>
    <w:link w:val="10"/>
    <w:uiPriority w:val="9"/>
    <w:qFormat/>
    <w:rsid w:val="006B00DB"/>
    <w:pPr>
      <w:keepNext/>
      <w:keepLines/>
      <w:spacing w:before="480" w:after="0"/>
      <w:jc w:val="center"/>
      <w:outlineLvl w:val="0"/>
    </w:pPr>
    <w:rPr>
      <w:rFonts w:ascii="Times New Roman" w:eastAsiaTheme="majorEastAsia" w:hAnsi="Times New Roman" w:cs="Times New Roman"/>
      <w:b/>
      <w:bCs/>
      <w:color w:val="000000" w:themeColor="text1"/>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454D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454DC"/>
    <w:rPr>
      <w:rFonts w:ascii="Tahoma" w:hAnsi="Tahoma" w:cs="Tahoma"/>
      <w:sz w:val="16"/>
      <w:szCs w:val="16"/>
    </w:rPr>
  </w:style>
  <w:style w:type="character" w:customStyle="1" w:styleId="10">
    <w:name w:val="Заголовок 1 Знак"/>
    <w:basedOn w:val="a0"/>
    <w:link w:val="1"/>
    <w:uiPriority w:val="9"/>
    <w:rsid w:val="006B00DB"/>
    <w:rPr>
      <w:rFonts w:ascii="Times New Roman" w:eastAsiaTheme="majorEastAsia" w:hAnsi="Times New Roman" w:cs="Times New Roman"/>
      <w:b/>
      <w:bCs/>
      <w:color w:val="000000" w:themeColor="text1"/>
      <w:sz w:val="28"/>
      <w:szCs w:val="28"/>
    </w:rPr>
  </w:style>
  <w:style w:type="paragraph" w:styleId="a5">
    <w:name w:val="TOC Heading"/>
    <w:basedOn w:val="1"/>
    <w:next w:val="a"/>
    <w:uiPriority w:val="39"/>
    <w:semiHidden/>
    <w:unhideWhenUsed/>
    <w:qFormat/>
    <w:rsid w:val="00637821"/>
    <w:pPr>
      <w:jc w:val="left"/>
      <w:outlineLvl w:val="9"/>
    </w:pPr>
    <w:rPr>
      <w:rFonts w:asciiTheme="majorHAnsi" w:hAnsiTheme="majorHAnsi" w:cstheme="majorBidi"/>
      <w:color w:val="365F91" w:themeColor="accent1" w:themeShade="BF"/>
      <w:lang w:eastAsia="en-US"/>
    </w:rPr>
  </w:style>
  <w:style w:type="paragraph" w:styleId="11">
    <w:name w:val="toc 1"/>
    <w:basedOn w:val="a"/>
    <w:next w:val="a"/>
    <w:autoRedefine/>
    <w:uiPriority w:val="39"/>
    <w:unhideWhenUsed/>
    <w:rsid w:val="009C0954"/>
    <w:pPr>
      <w:tabs>
        <w:tab w:val="right" w:leader="dot" w:pos="9345"/>
      </w:tabs>
      <w:spacing w:after="100" w:line="360" w:lineRule="auto"/>
    </w:pPr>
  </w:style>
  <w:style w:type="character" w:styleId="a6">
    <w:name w:val="Hyperlink"/>
    <w:basedOn w:val="a0"/>
    <w:uiPriority w:val="99"/>
    <w:unhideWhenUsed/>
    <w:rsid w:val="00637821"/>
    <w:rPr>
      <w:color w:val="0000FF" w:themeColor="hyperlink"/>
      <w:u w:val="single"/>
    </w:rPr>
  </w:style>
  <w:style w:type="paragraph" w:styleId="a7">
    <w:name w:val="Normal (Web)"/>
    <w:basedOn w:val="a"/>
    <w:uiPriority w:val="99"/>
    <w:semiHidden/>
    <w:unhideWhenUsed/>
    <w:rsid w:val="00095C9C"/>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footnote text"/>
    <w:basedOn w:val="a"/>
    <w:link w:val="a9"/>
    <w:uiPriority w:val="99"/>
    <w:semiHidden/>
    <w:unhideWhenUsed/>
    <w:rsid w:val="008E2598"/>
    <w:pPr>
      <w:spacing w:after="0" w:line="240" w:lineRule="auto"/>
    </w:pPr>
    <w:rPr>
      <w:sz w:val="20"/>
      <w:szCs w:val="20"/>
    </w:rPr>
  </w:style>
  <w:style w:type="character" w:customStyle="1" w:styleId="a9">
    <w:name w:val="Текст сноски Знак"/>
    <w:basedOn w:val="a0"/>
    <w:link w:val="a8"/>
    <w:uiPriority w:val="99"/>
    <w:semiHidden/>
    <w:rsid w:val="008E2598"/>
    <w:rPr>
      <w:sz w:val="20"/>
      <w:szCs w:val="20"/>
    </w:rPr>
  </w:style>
  <w:style w:type="character" w:styleId="aa">
    <w:name w:val="footnote reference"/>
    <w:basedOn w:val="a0"/>
    <w:uiPriority w:val="99"/>
    <w:semiHidden/>
    <w:unhideWhenUsed/>
    <w:rsid w:val="008E2598"/>
    <w:rPr>
      <w:vertAlign w:val="superscript"/>
    </w:rPr>
  </w:style>
  <w:style w:type="paragraph" w:styleId="ab">
    <w:name w:val="List Paragraph"/>
    <w:basedOn w:val="a"/>
    <w:uiPriority w:val="34"/>
    <w:qFormat/>
    <w:rsid w:val="00EC6C56"/>
    <w:pPr>
      <w:ind w:left="720"/>
      <w:contextualSpacing/>
    </w:pPr>
  </w:style>
  <w:style w:type="paragraph" w:styleId="ac">
    <w:name w:val="header"/>
    <w:basedOn w:val="a"/>
    <w:link w:val="ad"/>
    <w:uiPriority w:val="99"/>
    <w:semiHidden/>
    <w:unhideWhenUsed/>
    <w:rsid w:val="00672BAC"/>
    <w:pPr>
      <w:tabs>
        <w:tab w:val="center" w:pos="4677"/>
        <w:tab w:val="right" w:pos="9355"/>
      </w:tabs>
      <w:spacing w:after="0" w:line="240" w:lineRule="auto"/>
    </w:pPr>
  </w:style>
  <w:style w:type="character" w:customStyle="1" w:styleId="ad">
    <w:name w:val="Верхний колонтитул Знак"/>
    <w:basedOn w:val="a0"/>
    <w:link w:val="ac"/>
    <w:uiPriority w:val="99"/>
    <w:semiHidden/>
    <w:rsid w:val="00672BAC"/>
  </w:style>
  <w:style w:type="paragraph" w:styleId="ae">
    <w:name w:val="footer"/>
    <w:basedOn w:val="a"/>
    <w:link w:val="af"/>
    <w:uiPriority w:val="99"/>
    <w:unhideWhenUsed/>
    <w:rsid w:val="00672BAC"/>
    <w:pPr>
      <w:tabs>
        <w:tab w:val="center" w:pos="4677"/>
        <w:tab w:val="right" w:pos="9355"/>
      </w:tabs>
      <w:spacing w:after="0" w:line="240" w:lineRule="auto"/>
    </w:pPr>
  </w:style>
  <w:style w:type="character" w:customStyle="1" w:styleId="af">
    <w:name w:val="Нижний колонтитул Знак"/>
    <w:basedOn w:val="a0"/>
    <w:link w:val="ae"/>
    <w:uiPriority w:val="99"/>
    <w:rsid w:val="00672BAC"/>
  </w:style>
  <w:style w:type="table" w:styleId="af0">
    <w:name w:val="Table Grid"/>
    <w:basedOn w:val="a1"/>
    <w:uiPriority w:val="59"/>
    <w:rsid w:val="00BC62F1"/>
    <w:pPr>
      <w:spacing w:after="0" w:line="240" w:lineRule="auto"/>
    </w:pPr>
    <w:rPr>
      <w:lang w:eastAsia="ja-JP"/>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38926656">
      <w:bodyDiv w:val="1"/>
      <w:marLeft w:val="0"/>
      <w:marRight w:val="0"/>
      <w:marTop w:val="0"/>
      <w:marBottom w:val="0"/>
      <w:divBdr>
        <w:top w:val="none" w:sz="0" w:space="0" w:color="auto"/>
        <w:left w:val="none" w:sz="0" w:space="0" w:color="auto"/>
        <w:bottom w:val="none" w:sz="0" w:space="0" w:color="auto"/>
        <w:right w:val="none" w:sz="0" w:space="0" w:color="auto"/>
      </w:divBdr>
    </w:div>
    <w:div w:id="1685748394">
      <w:bodyDiv w:val="1"/>
      <w:marLeft w:val="0"/>
      <w:marRight w:val="0"/>
      <w:marTop w:val="0"/>
      <w:marBottom w:val="0"/>
      <w:divBdr>
        <w:top w:val="none" w:sz="0" w:space="0" w:color="auto"/>
        <w:left w:val="none" w:sz="0" w:space="0" w:color="auto"/>
        <w:bottom w:val="none" w:sz="0" w:space="0" w:color="auto"/>
        <w:right w:val="none" w:sz="0" w:space="0" w:color="auto"/>
      </w:divBdr>
      <w:divsChild>
        <w:div w:id="298149244">
          <w:marLeft w:val="547"/>
          <w:marRight w:val="0"/>
          <w:marTop w:val="0"/>
          <w:marBottom w:val="0"/>
          <w:divBdr>
            <w:top w:val="none" w:sz="0" w:space="0" w:color="auto"/>
            <w:left w:val="none" w:sz="0" w:space="0" w:color="auto"/>
            <w:bottom w:val="none" w:sz="0" w:space="0" w:color="auto"/>
            <w:right w:val="none" w:sz="0" w:space="0" w:color="auto"/>
          </w:divBdr>
        </w:div>
      </w:divsChild>
    </w:div>
    <w:div w:id="2109502391">
      <w:bodyDiv w:val="1"/>
      <w:marLeft w:val="0"/>
      <w:marRight w:val="0"/>
      <w:marTop w:val="0"/>
      <w:marBottom w:val="0"/>
      <w:divBdr>
        <w:top w:val="none" w:sz="0" w:space="0" w:color="auto"/>
        <w:left w:val="none" w:sz="0" w:space="0" w:color="auto"/>
        <w:bottom w:val="none" w:sz="0" w:space="0" w:color="auto"/>
        <w:right w:val="none" w:sz="0" w:space="0" w:color="auto"/>
      </w:divBdr>
      <w:divsChild>
        <w:div w:id="41598389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diagramData" Target="diagrams/data2.xml"/><Relationship Id="rId39" Type="http://schemas.openxmlformats.org/officeDocument/2006/relationships/image" Target="media/image10.png"/><Relationship Id="rId21" Type="http://schemas.openxmlformats.org/officeDocument/2006/relationships/diagramColors" Target="diagrams/colors2.xml"/><Relationship Id="rId34" Type="http://schemas.openxmlformats.org/officeDocument/2006/relationships/diagramColors" Target="diagrams/colors3.xml"/><Relationship Id="rId42" Type="http://schemas.openxmlformats.org/officeDocument/2006/relationships/diagramQuickStyle" Target="diagrams/quickStyle4.xml"/><Relationship Id="rId47" Type="http://schemas.openxmlformats.org/officeDocument/2006/relationships/diagramQuickStyle" Target="diagrams/quickStyle5.xml"/><Relationship Id="rId50" Type="http://schemas.openxmlformats.org/officeDocument/2006/relationships/chart" Target="charts/chart1.xml"/><Relationship Id="rId55"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png"/><Relationship Id="rId17" Type="http://schemas.microsoft.com/office/2007/relationships/diagramDrawing" Target="diagrams/drawing1.xml"/><Relationship Id="rId25" Type="http://schemas.openxmlformats.org/officeDocument/2006/relationships/image" Target="media/image5.png"/><Relationship Id="rId33" Type="http://schemas.openxmlformats.org/officeDocument/2006/relationships/diagramQuickStyle" Target="diagrams/quickStyle3.xml"/><Relationship Id="rId38" Type="http://schemas.openxmlformats.org/officeDocument/2006/relationships/image" Target="media/image9.png"/><Relationship Id="rId46" Type="http://schemas.openxmlformats.org/officeDocument/2006/relationships/diagramLayout" Target="diagrams/layout5.xml"/><Relationship Id="rId59"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diagramQuickStyle" Target="diagrams/quickStyle2.xml"/><Relationship Id="rId29" Type="http://schemas.microsoft.com/office/2007/relationships/hdphoto" Target="NULL"/><Relationship Id="rId41" Type="http://schemas.openxmlformats.org/officeDocument/2006/relationships/diagramLayout" Target="diagrams/layout4.xm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4.png"/><Relationship Id="rId32" Type="http://schemas.openxmlformats.org/officeDocument/2006/relationships/diagramLayout" Target="diagrams/layout3.xml"/><Relationship Id="rId37" Type="http://schemas.openxmlformats.org/officeDocument/2006/relationships/image" Target="media/image8.png"/><Relationship Id="rId40" Type="http://schemas.openxmlformats.org/officeDocument/2006/relationships/diagramData" Target="diagrams/data4.xml"/><Relationship Id="rId45" Type="http://schemas.openxmlformats.org/officeDocument/2006/relationships/diagramData" Target="diagrams/data5.xml"/><Relationship Id="rId53" Type="http://schemas.openxmlformats.org/officeDocument/2006/relationships/image" Target="media/image11.jpeg"/><Relationship Id="rId58"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image" Target="media/image3.gif"/><Relationship Id="rId36" Type="http://schemas.openxmlformats.org/officeDocument/2006/relationships/image" Target="media/image7.emf"/><Relationship Id="rId49" Type="http://schemas.microsoft.com/office/2007/relationships/diagramDrawing" Target="diagrams/drawing5.xml"/><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hyperlink" Target="file:///C:\Users\&#1042;&#1083;&#1072;&#1076;&#1077;&#1083;&#1077;&#1094;\Documents\&#1057;&#1058;&#1045;&#1060;&#1040;&#1053;&#1048;\&#1082;&#1086;&#1085;&#1092;&#1077;&#1088;&#1077;&#1085;&#1094;&#1080;&#1080;%20&#1060;&#1040;&#1053;&#1048;\&#1076;&#1086;&#1082;&#1083;&#1072;&#1076;%202015%20&#1075;&#1086;&#1076;\&#1076;&#1086;&#1082;&#1083;&#1072;&#1076;%20&#1072;&#1085;&#1080;&#1084;&#1072;&#1090;%202015.docx" TargetMode="External"/><Relationship Id="rId19" Type="http://schemas.openxmlformats.org/officeDocument/2006/relationships/diagramLayout" Target="diagrams/layout2.xml"/><Relationship Id="rId31" Type="http://schemas.openxmlformats.org/officeDocument/2006/relationships/diagramData" Target="diagrams/data3.xml"/><Relationship Id="rId44" Type="http://schemas.microsoft.com/office/2007/relationships/diagramDrawing" Target="diagrams/drawing4.xml"/><Relationship Id="rId52" Type="http://schemas.openxmlformats.org/officeDocument/2006/relationships/chart" Target="charts/chart3.xm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file:///C:\Users\&#1042;&#1083;&#1072;&#1076;&#1077;&#1083;&#1077;&#1094;\Documents\&#1057;&#1058;&#1045;&#1060;&#1040;&#1053;&#1048;\&#1082;&#1086;&#1085;&#1092;&#1077;&#1088;&#1077;&#1085;&#1094;&#1080;&#1080;%20&#1060;&#1040;&#1053;&#1048;\&#1076;&#1086;&#1082;&#1083;&#1072;&#1076;%202015%20&#1075;&#1086;&#1076;\&#1076;&#1086;&#1082;&#1083;&#1072;&#1076;%20&#1072;&#1085;&#1080;&#1084;&#1072;&#1090;%202015.docx" TargetMode="External"/><Relationship Id="rId14" Type="http://schemas.openxmlformats.org/officeDocument/2006/relationships/diagramLayout" Target="diagrams/layout1.xml"/><Relationship Id="rId22" Type="http://schemas.microsoft.com/office/2007/relationships/diagramDrawing" Target="diagrams/drawing2.xml"/><Relationship Id="rId30" Type="http://schemas.openxmlformats.org/officeDocument/2006/relationships/image" Target="media/image6.png"/><Relationship Id="rId35" Type="http://schemas.microsoft.com/office/2007/relationships/diagramDrawing" Target="diagrams/drawing3.xml"/><Relationship Id="rId43" Type="http://schemas.openxmlformats.org/officeDocument/2006/relationships/diagramColors" Target="diagrams/colors4.xml"/><Relationship Id="rId48" Type="http://schemas.openxmlformats.org/officeDocument/2006/relationships/diagramColors" Target="diagrams/colors5.xml"/><Relationship Id="rId56" Type="http://schemas.openxmlformats.org/officeDocument/2006/relationships/footer" Target="footer1.xml"/><Relationship Id="rId8" Type="http://schemas.openxmlformats.org/officeDocument/2006/relationships/hyperlink" Target="file:///C:\Users\&#1042;&#1083;&#1072;&#1076;&#1077;&#1083;&#1077;&#1094;\Documents\&#1057;&#1058;&#1045;&#1060;&#1040;&#1053;&#1048;\&#1082;&#1086;&#1085;&#1092;&#1077;&#1088;&#1077;&#1085;&#1094;&#1080;&#1080;%20&#1060;&#1040;&#1053;&#1048;\&#1076;&#1086;&#1082;&#1083;&#1072;&#1076;%202015%20&#1075;&#1086;&#1076;\&#1076;&#1086;&#1082;&#1083;&#1072;&#1076;%20&#1072;&#1085;&#1080;&#1084;&#1072;&#1090;%202015.docx" TargetMode="External"/><Relationship Id="rId51" Type="http://schemas.openxmlformats.org/officeDocument/2006/relationships/chart" Target="charts/chart2.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otX val="0"/>
      <c:rotY val="0"/>
      <c:perspective val="30"/>
    </c:view3D>
    <c:sideWall>
      <c:spPr>
        <a:effectLst/>
      </c:spPr>
    </c:sideWall>
    <c:backWall>
      <c:spPr>
        <a:effectLst/>
      </c:spPr>
    </c:backWall>
    <c:plotArea>
      <c:layout/>
      <c:bar3DChart>
        <c:barDir val="col"/>
        <c:grouping val="stacked"/>
        <c:ser>
          <c:idx val="0"/>
          <c:order val="0"/>
          <c:tx>
            <c:strRef>
              <c:f>Лист1!$B$1</c:f>
              <c:strCache>
                <c:ptCount val="1"/>
                <c:pt idx="0">
                  <c:v>мальчики</c:v>
                </c:pt>
              </c:strCache>
            </c:strRef>
          </c:tx>
          <c:cat>
            <c:strRef>
              <c:f>Лист1!$A$2:$A$3</c:f>
              <c:strCache>
                <c:ptCount val="2"/>
                <c:pt idx="0">
                  <c:v>робот должен быть сильный и умный, всегда приходить на помощь </c:v>
                </c:pt>
                <c:pt idx="1">
                  <c:v>что бы о нем можно было заботиться</c:v>
                </c:pt>
              </c:strCache>
            </c:strRef>
          </c:cat>
          <c:val>
            <c:numRef>
              <c:f>Лист1!$B$2:$B$3</c:f>
              <c:numCache>
                <c:formatCode>General</c:formatCode>
                <c:ptCount val="2"/>
                <c:pt idx="0">
                  <c:v>16</c:v>
                </c:pt>
                <c:pt idx="1">
                  <c:v>0</c:v>
                </c:pt>
              </c:numCache>
            </c:numRef>
          </c:val>
        </c:ser>
        <c:ser>
          <c:idx val="1"/>
          <c:order val="1"/>
          <c:tx>
            <c:strRef>
              <c:f>Лист1!$C$1</c:f>
              <c:strCache>
                <c:ptCount val="1"/>
                <c:pt idx="0">
                  <c:v>девочки</c:v>
                </c:pt>
              </c:strCache>
            </c:strRef>
          </c:tx>
          <c:cat>
            <c:strRef>
              <c:f>Лист1!$A$2:$A$3</c:f>
              <c:strCache>
                <c:ptCount val="2"/>
                <c:pt idx="0">
                  <c:v>робот должен быть сильный и умный, всегда приходить на помощь </c:v>
                </c:pt>
                <c:pt idx="1">
                  <c:v>что бы о нем можно было заботиться</c:v>
                </c:pt>
              </c:strCache>
            </c:strRef>
          </c:cat>
          <c:val>
            <c:numRef>
              <c:f>Лист1!$C$2:$C$3</c:f>
              <c:numCache>
                <c:formatCode>General</c:formatCode>
                <c:ptCount val="2"/>
                <c:pt idx="0">
                  <c:v>10</c:v>
                </c:pt>
                <c:pt idx="1">
                  <c:v>0</c:v>
                </c:pt>
              </c:numCache>
            </c:numRef>
          </c:val>
        </c:ser>
        <c:shape val="cylinder"/>
        <c:axId val="50711168"/>
        <c:axId val="61280640"/>
        <c:axId val="0"/>
      </c:bar3DChart>
      <c:catAx>
        <c:axId val="50711168"/>
        <c:scaling>
          <c:orientation val="minMax"/>
        </c:scaling>
        <c:axPos val="b"/>
        <c:numFmt formatCode="General" sourceLinked="1"/>
        <c:tickLblPos val="nextTo"/>
        <c:crossAx val="61280640"/>
        <c:crosses val="autoZero"/>
        <c:auto val="1"/>
        <c:lblAlgn val="ctr"/>
        <c:lblOffset val="100"/>
      </c:catAx>
      <c:valAx>
        <c:axId val="61280640"/>
        <c:scaling>
          <c:orientation val="minMax"/>
        </c:scaling>
        <c:axPos val="l"/>
        <c:majorGridlines/>
        <c:numFmt formatCode="General" sourceLinked="1"/>
        <c:tickLblPos val="nextTo"/>
        <c:crossAx val="50711168"/>
        <c:crosses val="autoZero"/>
        <c:crossBetween val="between"/>
      </c:valAx>
    </c:plotArea>
    <c:legend>
      <c:legendPos val="b"/>
    </c:legend>
    <c:plotVisOnly val="1"/>
  </c:chart>
  <c:spPr>
    <a:ln>
      <a:noFill/>
    </a:ln>
  </c:spPr>
  <c:txPr>
    <a:bodyPr/>
    <a:lstStyle/>
    <a:p>
      <a:pPr>
        <a:defRPr sz="1200">
          <a:latin typeface="Times New Roman" pitchFamily="18" charset="0"/>
          <a:cs typeface="Times New Roman" pitchFamily="18"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26"/>
  <c:chart>
    <c:plotArea>
      <c:layout/>
      <c:barChart>
        <c:barDir val="bar"/>
        <c:grouping val="stacked"/>
        <c:ser>
          <c:idx val="0"/>
          <c:order val="0"/>
          <c:tx>
            <c:strRef>
              <c:f>Лист1!$B$1</c:f>
              <c:strCache>
                <c:ptCount val="1"/>
                <c:pt idx="0">
                  <c:v>мальчики</c:v>
                </c:pt>
              </c:strCache>
            </c:strRef>
          </c:tx>
          <c:cat>
            <c:strRef>
              <c:f>Лист1!$A$2:$A$7</c:f>
              <c:strCache>
                <c:ptCount val="6"/>
                <c:pt idx="0">
                  <c:v>не выгуливать</c:v>
                </c:pt>
                <c:pt idx="1">
                  <c:v>не чистить клетку</c:v>
                </c:pt>
                <c:pt idx="2">
                  <c:v>менять настройки</c:v>
                </c:pt>
                <c:pt idx="3">
                  <c:v>не кусается</c:v>
                </c:pt>
                <c:pt idx="4">
                  <c:v>починка</c:v>
                </c:pt>
                <c:pt idx="5">
                  <c:v>разрешение родителей</c:v>
                </c:pt>
              </c:strCache>
            </c:strRef>
          </c:cat>
          <c:val>
            <c:numRef>
              <c:f>Лист1!$B$2:$B$7</c:f>
              <c:numCache>
                <c:formatCode>General</c:formatCode>
                <c:ptCount val="6"/>
                <c:pt idx="0">
                  <c:v>9</c:v>
                </c:pt>
                <c:pt idx="1">
                  <c:v>5</c:v>
                </c:pt>
                <c:pt idx="2">
                  <c:v>6</c:v>
                </c:pt>
                <c:pt idx="3">
                  <c:v>9</c:v>
                </c:pt>
                <c:pt idx="4">
                  <c:v>3</c:v>
                </c:pt>
                <c:pt idx="5">
                  <c:v>7</c:v>
                </c:pt>
              </c:numCache>
            </c:numRef>
          </c:val>
        </c:ser>
        <c:ser>
          <c:idx val="1"/>
          <c:order val="1"/>
          <c:tx>
            <c:strRef>
              <c:f>Лист1!$C$1</c:f>
              <c:strCache>
                <c:ptCount val="1"/>
                <c:pt idx="0">
                  <c:v>девочки</c:v>
                </c:pt>
              </c:strCache>
            </c:strRef>
          </c:tx>
          <c:cat>
            <c:strRef>
              <c:f>Лист1!$A$2:$A$7</c:f>
              <c:strCache>
                <c:ptCount val="6"/>
                <c:pt idx="0">
                  <c:v>не выгуливать</c:v>
                </c:pt>
                <c:pt idx="1">
                  <c:v>не чистить клетку</c:v>
                </c:pt>
                <c:pt idx="2">
                  <c:v>менять настройки</c:v>
                </c:pt>
                <c:pt idx="3">
                  <c:v>не кусается</c:v>
                </c:pt>
                <c:pt idx="4">
                  <c:v>починка</c:v>
                </c:pt>
                <c:pt idx="5">
                  <c:v>разрешение родителей</c:v>
                </c:pt>
              </c:strCache>
            </c:strRef>
          </c:cat>
          <c:val>
            <c:numRef>
              <c:f>Лист1!$C$2:$C$7</c:f>
              <c:numCache>
                <c:formatCode>General</c:formatCode>
                <c:ptCount val="6"/>
                <c:pt idx="0">
                  <c:v>2</c:v>
                </c:pt>
                <c:pt idx="1">
                  <c:v>1</c:v>
                </c:pt>
                <c:pt idx="2">
                  <c:v>1</c:v>
                </c:pt>
                <c:pt idx="3">
                  <c:v>6</c:v>
                </c:pt>
                <c:pt idx="4">
                  <c:v>3</c:v>
                </c:pt>
                <c:pt idx="5">
                  <c:v>6</c:v>
                </c:pt>
              </c:numCache>
            </c:numRef>
          </c:val>
        </c:ser>
        <c:overlap val="100"/>
        <c:axId val="101659008"/>
        <c:axId val="101660544"/>
      </c:barChart>
      <c:catAx>
        <c:axId val="101659008"/>
        <c:scaling>
          <c:orientation val="minMax"/>
        </c:scaling>
        <c:axPos val="l"/>
        <c:tickLblPos val="nextTo"/>
        <c:crossAx val="101660544"/>
        <c:crosses val="autoZero"/>
        <c:auto val="1"/>
        <c:lblAlgn val="ctr"/>
        <c:lblOffset val="100"/>
      </c:catAx>
      <c:valAx>
        <c:axId val="101660544"/>
        <c:scaling>
          <c:orientation val="minMax"/>
        </c:scaling>
        <c:axPos val="b"/>
        <c:majorGridlines/>
        <c:numFmt formatCode="General" sourceLinked="1"/>
        <c:tickLblPos val="nextTo"/>
        <c:crossAx val="101659008"/>
        <c:crosses val="autoZero"/>
        <c:crossBetween val="between"/>
      </c:valAx>
    </c:plotArea>
    <c:legend>
      <c:legendPos val="b"/>
    </c:legend>
    <c:plotVisOnly val="1"/>
    <c:dispBlanksAs val="gap"/>
  </c:chart>
  <c:spPr>
    <a:ln>
      <a:noFill/>
    </a:ln>
  </c:spPr>
  <c:txPr>
    <a:bodyPr/>
    <a:lstStyle/>
    <a:p>
      <a:pPr>
        <a:defRPr sz="1200">
          <a:latin typeface="Times New Roman" pitchFamily="18" charset="0"/>
          <a:cs typeface="Times New Roman" pitchFamily="18" charset="0"/>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6"/>
  <c:chart>
    <c:plotArea>
      <c:layout/>
      <c:barChart>
        <c:barDir val="col"/>
        <c:grouping val="stacked"/>
        <c:ser>
          <c:idx val="0"/>
          <c:order val="0"/>
          <c:tx>
            <c:strRef>
              <c:f>Лист1!$B$1</c:f>
              <c:strCache>
                <c:ptCount val="1"/>
                <c:pt idx="0">
                  <c:v>мальчики</c:v>
                </c:pt>
              </c:strCache>
            </c:strRef>
          </c:tx>
          <c:cat>
            <c:strRef>
              <c:f>Лист1!$A$2:$A$4</c:f>
              <c:strCache>
                <c:ptCount val="3"/>
                <c:pt idx="0">
                  <c:v>да</c:v>
                </c:pt>
                <c:pt idx="1">
                  <c:v>нет</c:v>
                </c:pt>
                <c:pt idx="2">
                  <c:v>не знаю</c:v>
                </c:pt>
              </c:strCache>
            </c:strRef>
          </c:cat>
          <c:val>
            <c:numRef>
              <c:f>Лист1!$B$2:$B$4</c:f>
              <c:numCache>
                <c:formatCode>General</c:formatCode>
                <c:ptCount val="3"/>
                <c:pt idx="0">
                  <c:v>4</c:v>
                </c:pt>
                <c:pt idx="1">
                  <c:v>5</c:v>
                </c:pt>
                <c:pt idx="2">
                  <c:v>7</c:v>
                </c:pt>
              </c:numCache>
            </c:numRef>
          </c:val>
        </c:ser>
        <c:ser>
          <c:idx val="1"/>
          <c:order val="1"/>
          <c:tx>
            <c:strRef>
              <c:f>Лист1!$C$1</c:f>
              <c:strCache>
                <c:ptCount val="1"/>
                <c:pt idx="0">
                  <c:v>девочки</c:v>
                </c:pt>
              </c:strCache>
            </c:strRef>
          </c:tx>
          <c:cat>
            <c:strRef>
              <c:f>Лист1!$A$2:$A$4</c:f>
              <c:strCache>
                <c:ptCount val="3"/>
                <c:pt idx="0">
                  <c:v>да</c:v>
                </c:pt>
                <c:pt idx="1">
                  <c:v>нет</c:v>
                </c:pt>
                <c:pt idx="2">
                  <c:v>не знаю</c:v>
                </c:pt>
              </c:strCache>
            </c:strRef>
          </c:cat>
          <c:val>
            <c:numRef>
              <c:f>Лист1!$C$2:$C$4</c:f>
              <c:numCache>
                <c:formatCode>General</c:formatCode>
                <c:ptCount val="3"/>
                <c:pt idx="0">
                  <c:v>1</c:v>
                </c:pt>
                <c:pt idx="1">
                  <c:v>7</c:v>
                </c:pt>
                <c:pt idx="2">
                  <c:v>2</c:v>
                </c:pt>
              </c:numCache>
            </c:numRef>
          </c:val>
        </c:ser>
        <c:overlap val="100"/>
        <c:axId val="101672832"/>
        <c:axId val="101674368"/>
      </c:barChart>
      <c:catAx>
        <c:axId val="101672832"/>
        <c:scaling>
          <c:orientation val="minMax"/>
        </c:scaling>
        <c:axPos val="b"/>
        <c:tickLblPos val="nextTo"/>
        <c:txPr>
          <a:bodyPr/>
          <a:lstStyle/>
          <a:p>
            <a:pPr>
              <a:defRPr b="0" i="1" baseline="0">
                <a:latin typeface="Times New Roman" pitchFamily="18" charset="0"/>
                <a:ea typeface="Tahoma" pitchFamily="34" charset="0"/>
                <a:cs typeface="Times New Roman" pitchFamily="18" charset="0"/>
              </a:defRPr>
            </a:pPr>
            <a:endParaRPr lang="ru-RU"/>
          </a:p>
        </c:txPr>
        <c:crossAx val="101674368"/>
        <c:crosses val="autoZero"/>
        <c:auto val="1"/>
        <c:lblAlgn val="ctr"/>
        <c:lblOffset val="100"/>
      </c:catAx>
      <c:valAx>
        <c:axId val="101674368"/>
        <c:scaling>
          <c:orientation val="minMax"/>
        </c:scaling>
        <c:axPos val="l"/>
        <c:majorGridlines/>
        <c:numFmt formatCode="General" sourceLinked="1"/>
        <c:tickLblPos val="nextTo"/>
        <c:txPr>
          <a:bodyPr/>
          <a:lstStyle/>
          <a:p>
            <a:pPr>
              <a:defRPr sz="1400" i="1">
                <a:latin typeface="Times New Roman" pitchFamily="18" charset="0"/>
                <a:cs typeface="Times New Roman" pitchFamily="18" charset="0"/>
              </a:defRPr>
            </a:pPr>
            <a:endParaRPr lang="ru-RU"/>
          </a:p>
        </c:txPr>
        <c:crossAx val="101672832"/>
        <c:crosses val="autoZero"/>
        <c:crossBetween val="between"/>
      </c:valAx>
    </c:plotArea>
    <c:legend>
      <c:legendPos val="b"/>
      <c:legendEntry>
        <c:idx val="0"/>
        <c:txPr>
          <a:bodyPr/>
          <a:lstStyle/>
          <a:p>
            <a:pPr>
              <a:defRPr>
                <a:latin typeface="Times New Roman" pitchFamily="18" charset="0"/>
                <a:cs typeface="Times New Roman" pitchFamily="18" charset="0"/>
              </a:defRPr>
            </a:pPr>
            <a:endParaRPr lang="ru-RU"/>
          </a:p>
        </c:txPr>
      </c:legendEntry>
      <c:legendEntry>
        <c:idx val="1"/>
        <c:txPr>
          <a:bodyPr/>
          <a:lstStyle/>
          <a:p>
            <a:pPr>
              <a:defRPr>
                <a:latin typeface="Times New Roman" pitchFamily="18" charset="0"/>
                <a:cs typeface="Times New Roman" pitchFamily="18" charset="0"/>
              </a:defRPr>
            </a:pPr>
            <a:endParaRPr lang="ru-RU"/>
          </a:p>
        </c:txPr>
      </c:legendEntry>
      <c:txPr>
        <a:bodyPr/>
        <a:lstStyle/>
        <a:p>
          <a:pPr>
            <a:defRPr>
              <a:latin typeface="Times New Roman" pitchFamily="18" charset="0"/>
              <a:cs typeface="Times New Roman" pitchFamily="18" charset="0"/>
            </a:defRPr>
          </a:pPr>
          <a:endParaRPr lang="ru-RU"/>
        </a:p>
      </c:txPr>
    </c:legend>
    <c:plotVisOnly val="1"/>
  </c:chart>
  <c:spPr>
    <a:ln>
      <a:noFill/>
    </a:ln>
  </c:spPr>
  <c:txPr>
    <a:bodyPr/>
    <a:lstStyle/>
    <a:p>
      <a:pPr>
        <a:defRPr sz="1400" baseline="0"/>
      </a:pPr>
      <a:endParaRPr lang="ru-RU"/>
    </a:p>
  </c:txPr>
  <c:externalData r:id="rId1"/>
</c:chartSpac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2">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3E1BED1-67CD-4192-AC28-B21D40CE26A0}" type="doc">
      <dgm:prSet loTypeId="urn:microsoft.com/office/officeart/2005/8/layout/process1" loCatId="process" qsTypeId="urn:microsoft.com/office/officeart/2005/8/quickstyle/simple5" qsCatId="simple" csTypeId="urn:microsoft.com/office/officeart/2005/8/colors/colorful1" csCatId="colorful" phldr="1"/>
      <dgm:spPr/>
    </dgm:pt>
    <dgm:pt modelId="{C7F29DA7-A74B-4F79-B9CE-9F18C187182A}">
      <dgm:prSet phldrT="[Текст]"/>
      <dgm:spPr/>
      <dgm:t>
        <a:bodyPr/>
        <a:lstStyle/>
        <a:p>
          <a:r>
            <a:rPr lang="ru-RU"/>
            <a:t>Мотивации</a:t>
          </a:r>
        </a:p>
      </dgm:t>
    </dgm:pt>
    <dgm:pt modelId="{1BFEE1B7-AFC1-48DC-9D4A-ECCAA8755BC3}" type="parTrans" cxnId="{25EF9CC8-B2FB-44C0-B25F-35D3C570F254}">
      <dgm:prSet/>
      <dgm:spPr/>
      <dgm:t>
        <a:bodyPr/>
        <a:lstStyle/>
        <a:p>
          <a:endParaRPr lang="ru-RU"/>
        </a:p>
      </dgm:t>
    </dgm:pt>
    <dgm:pt modelId="{2AAC978D-B2CE-4B73-B211-CF7300D3DFF1}" type="sibTrans" cxnId="{25EF9CC8-B2FB-44C0-B25F-35D3C570F254}">
      <dgm:prSet/>
      <dgm:spPr>
        <a:solidFill>
          <a:schemeClr val="tx2">
            <a:lumMod val="60000"/>
            <a:lumOff val="40000"/>
          </a:schemeClr>
        </a:solidFill>
      </dgm:spPr>
      <dgm:t>
        <a:bodyPr/>
        <a:lstStyle/>
        <a:p>
          <a:endParaRPr lang="ru-RU"/>
        </a:p>
      </dgm:t>
    </dgm:pt>
    <dgm:pt modelId="{344398AC-405A-4623-A98D-534E23B5A8A9}">
      <dgm:prSet phldrT="[Текст]"/>
      <dgm:spPr/>
      <dgm:t>
        <a:bodyPr/>
        <a:lstStyle/>
        <a:p>
          <a:r>
            <a:rPr lang="ru-RU"/>
            <a:t>Целенаправленное поведение</a:t>
          </a:r>
        </a:p>
      </dgm:t>
    </dgm:pt>
    <dgm:pt modelId="{F6644188-A7DD-4774-87B3-6EA42804DDAC}" type="parTrans" cxnId="{13B55D2D-5B7A-4820-95FB-A77D18FC5765}">
      <dgm:prSet/>
      <dgm:spPr/>
      <dgm:t>
        <a:bodyPr/>
        <a:lstStyle/>
        <a:p>
          <a:endParaRPr lang="ru-RU"/>
        </a:p>
      </dgm:t>
    </dgm:pt>
    <dgm:pt modelId="{0F8CFF9A-8B83-47D6-B536-8699F9A56F3F}" type="sibTrans" cxnId="{13B55D2D-5B7A-4820-95FB-A77D18FC5765}">
      <dgm:prSet/>
      <dgm:spPr/>
      <dgm:t>
        <a:bodyPr/>
        <a:lstStyle/>
        <a:p>
          <a:endParaRPr lang="ru-RU"/>
        </a:p>
      </dgm:t>
    </dgm:pt>
    <dgm:pt modelId="{BF46E3AA-C8EA-49B3-BDD2-453DEA37D4FA}" type="pres">
      <dgm:prSet presAssocID="{E3E1BED1-67CD-4192-AC28-B21D40CE26A0}" presName="Name0" presStyleCnt="0">
        <dgm:presLayoutVars>
          <dgm:dir/>
          <dgm:resizeHandles val="exact"/>
        </dgm:presLayoutVars>
      </dgm:prSet>
      <dgm:spPr/>
    </dgm:pt>
    <dgm:pt modelId="{DF0AEBB0-2A8A-45A0-B126-A4498358D914}" type="pres">
      <dgm:prSet presAssocID="{C7F29DA7-A74B-4F79-B9CE-9F18C187182A}" presName="node" presStyleLbl="node1" presStyleIdx="0" presStyleCnt="2">
        <dgm:presLayoutVars>
          <dgm:bulletEnabled val="1"/>
        </dgm:presLayoutVars>
      </dgm:prSet>
      <dgm:spPr/>
      <dgm:t>
        <a:bodyPr/>
        <a:lstStyle/>
        <a:p>
          <a:endParaRPr lang="ru-RU"/>
        </a:p>
      </dgm:t>
    </dgm:pt>
    <dgm:pt modelId="{6BAA2426-A4C0-4904-8A88-C87B29671A4C}" type="pres">
      <dgm:prSet presAssocID="{2AAC978D-B2CE-4B73-B211-CF7300D3DFF1}" presName="sibTrans" presStyleLbl="sibTrans2D1" presStyleIdx="0" presStyleCnt="1"/>
      <dgm:spPr>
        <a:prstGeom prst="mathEqual">
          <a:avLst/>
        </a:prstGeom>
      </dgm:spPr>
      <dgm:t>
        <a:bodyPr/>
        <a:lstStyle/>
        <a:p>
          <a:endParaRPr lang="ru-RU"/>
        </a:p>
      </dgm:t>
    </dgm:pt>
    <dgm:pt modelId="{B8E0BBFD-FD4D-4F6F-8025-9DA812B55B29}" type="pres">
      <dgm:prSet presAssocID="{2AAC978D-B2CE-4B73-B211-CF7300D3DFF1}" presName="connectorText" presStyleLbl="sibTrans2D1" presStyleIdx="0" presStyleCnt="1"/>
      <dgm:spPr/>
      <dgm:t>
        <a:bodyPr/>
        <a:lstStyle/>
        <a:p>
          <a:endParaRPr lang="ru-RU"/>
        </a:p>
      </dgm:t>
    </dgm:pt>
    <dgm:pt modelId="{2E5782BA-82EE-4A0C-A7E6-FE41096FA40E}" type="pres">
      <dgm:prSet presAssocID="{344398AC-405A-4623-A98D-534E23B5A8A9}" presName="node" presStyleLbl="node1" presStyleIdx="1" presStyleCnt="2">
        <dgm:presLayoutVars>
          <dgm:bulletEnabled val="1"/>
        </dgm:presLayoutVars>
      </dgm:prSet>
      <dgm:spPr/>
      <dgm:t>
        <a:bodyPr/>
        <a:lstStyle/>
        <a:p>
          <a:endParaRPr lang="ru-RU"/>
        </a:p>
      </dgm:t>
    </dgm:pt>
  </dgm:ptLst>
  <dgm:cxnLst>
    <dgm:cxn modelId="{25EF9CC8-B2FB-44C0-B25F-35D3C570F254}" srcId="{E3E1BED1-67CD-4192-AC28-B21D40CE26A0}" destId="{C7F29DA7-A74B-4F79-B9CE-9F18C187182A}" srcOrd="0" destOrd="0" parTransId="{1BFEE1B7-AFC1-48DC-9D4A-ECCAA8755BC3}" sibTransId="{2AAC978D-B2CE-4B73-B211-CF7300D3DFF1}"/>
    <dgm:cxn modelId="{1043FCD3-FAED-4164-9279-D2A691EB7F9D}" type="presOf" srcId="{344398AC-405A-4623-A98D-534E23B5A8A9}" destId="{2E5782BA-82EE-4A0C-A7E6-FE41096FA40E}" srcOrd="0" destOrd="0" presId="urn:microsoft.com/office/officeart/2005/8/layout/process1"/>
    <dgm:cxn modelId="{08086915-3BD3-480B-BFA6-AFAD3D690CBB}" type="presOf" srcId="{C7F29DA7-A74B-4F79-B9CE-9F18C187182A}" destId="{DF0AEBB0-2A8A-45A0-B126-A4498358D914}" srcOrd="0" destOrd="0" presId="urn:microsoft.com/office/officeart/2005/8/layout/process1"/>
    <dgm:cxn modelId="{13B55D2D-5B7A-4820-95FB-A77D18FC5765}" srcId="{E3E1BED1-67CD-4192-AC28-B21D40CE26A0}" destId="{344398AC-405A-4623-A98D-534E23B5A8A9}" srcOrd="1" destOrd="0" parTransId="{F6644188-A7DD-4774-87B3-6EA42804DDAC}" sibTransId="{0F8CFF9A-8B83-47D6-B536-8699F9A56F3F}"/>
    <dgm:cxn modelId="{828DCF69-564E-48DE-B160-04AD84E85FE6}" type="presOf" srcId="{2AAC978D-B2CE-4B73-B211-CF7300D3DFF1}" destId="{6BAA2426-A4C0-4904-8A88-C87B29671A4C}" srcOrd="0" destOrd="0" presId="urn:microsoft.com/office/officeart/2005/8/layout/process1"/>
    <dgm:cxn modelId="{03C77C61-BF71-4E01-A2F5-ECD6B398D2D1}" type="presOf" srcId="{E3E1BED1-67CD-4192-AC28-B21D40CE26A0}" destId="{BF46E3AA-C8EA-49B3-BDD2-453DEA37D4FA}" srcOrd="0" destOrd="0" presId="urn:microsoft.com/office/officeart/2005/8/layout/process1"/>
    <dgm:cxn modelId="{686405CE-542D-4BDF-A70D-6C7739CAB324}" type="presOf" srcId="{2AAC978D-B2CE-4B73-B211-CF7300D3DFF1}" destId="{B8E0BBFD-FD4D-4F6F-8025-9DA812B55B29}" srcOrd="1" destOrd="0" presId="urn:microsoft.com/office/officeart/2005/8/layout/process1"/>
    <dgm:cxn modelId="{4DDF3F17-2104-454C-AA5E-5745A8DA465D}" type="presParOf" srcId="{BF46E3AA-C8EA-49B3-BDD2-453DEA37D4FA}" destId="{DF0AEBB0-2A8A-45A0-B126-A4498358D914}" srcOrd="0" destOrd="0" presId="urn:microsoft.com/office/officeart/2005/8/layout/process1"/>
    <dgm:cxn modelId="{A98B022D-A7C4-49BB-8AE8-D2144397C97A}" type="presParOf" srcId="{BF46E3AA-C8EA-49B3-BDD2-453DEA37D4FA}" destId="{6BAA2426-A4C0-4904-8A88-C87B29671A4C}" srcOrd="1" destOrd="0" presId="urn:microsoft.com/office/officeart/2005/8/layout/process1"/>
    <dgm:cxn modelId="{608C9315-6CD3-4F16-AAC9-D8FF0C7E9780}" type="presParOf" srcId="{6BAA2426-A4C0-4904-8A88-C87B29671A4C}" destId="{B8E0BBFD-FD4D-4F6F-8025-9DA812B55B29}" srcOrd="0" destOrd="0" presId="urn:microsoft.com/office/officeart/2005/8/layout/process1"/>
    <dgm:cxn modelId="{8555BCA8-132D-44D8-9112-07DCD98C4637}" type="presParOf" srcId="{BF46E3AA-C8EA-49B3-BDD2-453DEA37D4FA}" destId="{2E5782BA-82EE-4A0C-A7E6-FE41096FA40E}" srcOrd="2" destOrd="0" presId="urn:microsoft.com/office/officeart/2005/8/layout/process1"/>
  </dgm:cxnLst>
  <dgm:bg/>
  <dgm:whole/>
  <dgm:extLst>
    <a:ext uri="http://schemas.microsoft.com/office/drawing/2008/diagram">
      <dsp:dataModelExt xmlns:dsp="http://schemas.microsoft.com/office/drawing/2008/diagram" xmlns=""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6E10373-BDE3-4694-A9BC-A094A1D78A59}" type="doc">
      <dgm:prSet loTypeId="urn:microsoft.com/office/officeart/2005/8/layout/hierarchy3" loCatId="hierarchy" qsTypeId="urn:microsoft.com/office/officeart/2005/8/quickstyle/simple5" qsCatId="simple" csTypeId="urn:microsoft.com/office/officeart/2005/8/colors/colorful3" csCatId="colorful" phldr="1"/>
      <dgm:spPr/>
      <dgm:t>
        <a:bodyPr/>
        <a:lstStyle/>
        <a:p>
          <a:endParaRPr lang="ru-RU"/>
        </a:p>
      </dgm:t>
    </dgm:pt>
    <dgm:pt modelId="{EDA2F61B-697E-4A6F-8A76-80D2C5D569C5}">
      <dgm:prSet phldrT="[Текст]" custT="1"/>
      <dgm:spPr/>
      <dgm:t>
        <a:bodyPr/>
        <a:lstStyle/>
        <a:p>
          <a:r>
            <a:rPr lang="ru-RU" sz="1400">
              <a:latin typeface="Times New Roman" pitchFamily="18" charset="0"/>
              <a:cs typeface="Times New Roman" pitchFamily="18" charset="0"/>
            </a:rPr>
            <a:t>Витальные</a:t>
          </a:r>
        </a:p>
      </dgm:t>
    </dgm:pt>
    <dgm:pt modelId="{987FD2DC-5EFB-4DEA-8518-33F093CD44A6}" type="parTrans" cxnId="{DB71F537-B1B7-4221-868C-B2780B57D49A}">
      <dgm:prSet/>
      <dgm:spPr/>
      <dgm:t>
        <a:bodyPr/>
        <a:lstStyle/>
        <a:p>
          <a:endParaRPr lang="ru-RU" sz="1200">
            <a:latin typeface="Times New Roman" pitchFamily="18" charset="0"/>
            <a:cs typeface="Times New Roman" pitchFamily="18" charset="0"/>
          </a:endParaRPr>
        </a:p>
      </dgm:t>
    </dgm:pt>
    <dgm:pt modelId="{362FEE80-FB69-4053-9E5E-2FF0D857A7B9}" type="sibTrans" cxnId="{DB71F537-B1B7-4221-868C-B2780B57D49A}">
      <dgm:prSet/>
      <dgm:spPr/>
      <dgm:t>
        <a:bodyPr/>
        <a:lstStyle/>
        <a:p>
          <a:endParaRPr lang="ru-RU" sz="1200">
            <a:latin typeface="Times New Roman" pitchFamily="18" charset="0"/>
            <a:cs typeface="Times New Roman" pitchFamily="18" charset="0"/>
          </a:endParaRPr>
        </a:p>
      </dgm:t>
    </dgm:pt>
    <dgm:pt modelId="{81D4F907-B1E6-46E4-B5A8-263F7FE568DE}">
      <dgm:prSet phldrT="[Текст]" custT="1"/>
      <dgm:spPr/>
      <dgm:t>
        <a:bodyPr/>
        <a:lstStyle/>
        <a:p>
          <a:r>
            <a:rPr lang="ru-RU" sz="1200">
              <a:latin typeface="Times New Roman" pitchFamily="18" charset="0"/>
              <a:cs typeface="Times New Roman" pitchFamily="18" charset="0"/>
            </a:rPr>
            <a:t>половой</a:t>
          </a:r>
        </a:p>
      </dgm:t>
    </dgm:pt>
    <dgm:pt modelId="{7859B80C-0D2F-4890-956D-B14EF2E80953}" type="parTrans" cxnId="{3A1D0D3F-8AC4-4839-97B5-4EB42417F2ED}">
      <dgm:prSet/>
      <dgm:spPr/>
      <dgm:t>
        <a:bodyPr/>
        <a:lstStyle/>
        <a:p>
          <a:endParaRPr lang="ru-RU" sz="1200">
            <a:latin typeface="Times New Roman" pitchFamily="18" charset="0"/>
            <a:cs typeface="Times New Roman" pitchFamily="18" charset="0"/>
          </a:endParaRPr>
        </a:p>
      </dgm:t>
    </dgm:pt>
    <dgm:pt modelId="{0799C212-A6D6-476C-B750-32BFD037A45E}" type="sibTrans" cxnId="{3A1D0D3F-8AC4-4839-97B5-4EB42417F2ED}">
      <dgm:prSet/>
      <dgm:spPr/>
      <dgm:t>
        <a:bodyPr/>
        <a:lstStyle/>
        <a:p>
          <a:endParaRPr lang="ru-RU" sz="1200">
            <a:latin typeface="Times New Roman" pitchFamily="18" charset="0"/>
            <a:cs typeface="Times New Roman" pitchFamily="18" charset="0"/>
          </a:endParaRPr>
        </a:p>
      </dgm:t>
    </dgm:pt>
    <dgm:pt modelId="{EE0FCAAB-9118-40FF-92AE-89B61CCD2E9D}">
      <dgm:prSet phldrT="[Текст]" custT="1"/>
      <dgm:spPr/>
      <dgm:t>
        <a:bodyPr/>
        <a:lstStyle/>
        <a:p>
          <a:r>
            <a:rPr lang="ru-RU" sz="1200">
              <a:latin typeface="Times New Roman" pitchFamily="18" charset="0"/>
              <a:cs typeface="Times New Roman" pitchFamily="18" charset="0"/>
            </a:rPr>
            <a:t>территори</a:t>
          </a:r>
        </a:p>
        <a:p>
          <a:r>
            <a:rPr lang="ru-RU" sz="1200">
              <a:latin typeface="Times New Roman" pitchFamily="18" charset="0"/>
              <a:cs typeface="Times New Roman" pitchFamily="18" charset="0"/>
            </a:rPr>
            <a:t>альный</a:t>
          </a:r>
        </a:p>
      </dgm:t>
    </dgm:pt>
    <dgm:pt modelId="{D69E7080-B614-4F1D-B0F8-13A9588EDB8D}" type="parTrans" cxnId="{1C040AC6-999F-4A8F-9D8C-1FE724B3CF31}">
      <dgm:prSet/>
      <dgm:spPr/>
      <dgm:t>
        <a:bodyPr/>
        <a:lstStyle/>
        <a:p>
          <a:endParaRPr lang="ru-RU" sz="1200">
            <a:latin typeface="Times New Roman" pitchFamily="18" charset="0"/>
            <a:cs typeface="Times New Roman" pitchFamily="18" charset="0"/>
          </a:endParaRPr>
        </a:p>
      </dgm:t>
    </dgm:pt>
    <dgm:pt modelId="{198735C1-69B2-49D5-9230-1B28C27C4138}" type="sibTrans" cxnId="{1C040AC6-999F-4A8F-9D8C-1FE724B3CF31}">
      <dgm:prSet/>
      <dgm:spPr/>
      <dgm:t>
        <a:bodyPr/>
        <a:lstStyle/>
        <a:p>
          <a:endParaRPr lang="ru-RU" sz="1200">
            <a:latin typeface="Times New Roman" pitchFamily="18" charset="0"/>
            <a:cs typeface="Times New Roman" pitchFamily="18" charset="0"/>
          </a:endParaRPr>
        </a:p>
      </dgm:t>
    </dgm:pt>
    <dgm:pt modelId="{B25FF1C9-4535-46BD-9C5B-0CC9692D3C76}">
      <dgm:prSet phldrT="[Текст]" custT="1"/>
      <dgm:spPr/>
      <dgm:t>
        <a:bodyPr/>
        <a:lstStyle/>
        <a:p>
          <a:r>
            <a:rPr lang="ru-RU" sz="1400">
              <a:latin typeface="Times New Roman" pitchFamily="18" charset="0"/>
              <a:cs typeface="Times New Roman" pitchFamily="18" charset="0"/>
            </a:rPr>
            <a:t>Саморазвития</a:t>
          </a:r>
        </a:p>
      </dgm:t>
    </dgm:pt>
    <dgm:pt modelId="{2D0EC5C0-3477-4FFD-A13C-14ABDD3DB8FF}" type="parTrans" cxnId="{C6289C6F-443C-4E9C-ACC9-208946237744}">
      <dgm:prSet/>
      <dgm:spPr/>
      <dgm:t>
        <a:bodyPr/>
        <a:lstStyle/>
        <a:p>
          <a:endParaRPr lang="ru-RU" sz="1200">
            <a:latin typeface="Times New Roman" pitchFamily="18" charset="0"/>
            <a:cs typeface="Times New Roman" pitchFamily="18" charset="0"/>
          </a:endParaRPr>
        </a:p>
      </dgm:t>
    </dgm:pt>
    <dgm:pt modelId="{85A69028-E62C-4B5F-9B06-3B816E3A92D3}" type="sibTrans" cxnId="{C6289C6F-443C-4E9C-ACC9-208946237744}">
      <dgm:prSet/>
      <dgm:spPr/>
      <dgm:t>
        <a:bodyPr/>
        <a:lstStyle/>
        <a:p>
          <a:endParaRPr lang="ru-RU" sz="1200">
            <a:latin typeface="Times New Roman" pitchFamily="18" charset="0"/>
            <a:cs typeface="Times New Roman" pitchFamily="18" charset="0"/>
          </a:endParaRPr>
        </a:p>
      </dgm:t>
    </dgm:pt>
    <dgm:pt modelId="{46FB3043-C773-41D8-9CEC-8CBF8FBDC890}">
      <dgm:prSet phldrT="[Текст]" custT="1"/>
      <dgm:spPr/>
      <dgm:t>
        <a:bodyPr/>
        <a:lstStyle/>
        <a:p>
          <a:r>
            <a:rPr lang="ru-RU" sz="1200">
              <a:latin typeface="Times New Roman" pitchFamily="18" charset="0"/>
              <a:cs typeface="Times New Roman" pitchFamily="18" charset="0"/>
            </a:rPr>
            <a:t>исследова</a:t>
          </a:r>
        </a:p>
        <a:p>
          <a:r>
            <a:rPr lang="ru-RU" sz="1200">
              <a:latin typeface="Times New Roman" pitchFamily="18" charset="0"/>
              <a:cs typeface="Times New Roman" pitchFamily="18" charset="0"/>
            </a:rPr>
            <a:t>тельский</a:t>
          </a:r>
        </a:p>
      </dgm:t>
    </dgm:pt>
    <dgm:pt modelId="{0784380E-8608-4192-BA68-DFE5F98CB808}" type="parTrans" cxnId="{AB737316-6A9A-442B-8C13-AE9C1662013B}">
      <dgm:prSet/>
      <dgm:spPr/>
      <dgm:t>
        <a:bodyPr/>
        <a:lstStyle/>
        <a:p>
          <a:endParaRPr lang="ru-RU" sz="1200">
            <a:latin typeface="Times New Roman" pitchFamily="18" charset="0"/>
            <a:cs typeface="Times New Roman" pitchFamily="18" charset="0"/>
          </a:endParaRPr>
        </a:p>
      </dgm:t>
    </dgm:pt>
    <dgm:pt modelId="{368C2DE6-4D22-45B2-B7C7-4224F92B920C}" type="sibTrans" cxnId="{AB737316-6A9A-442B-8C13-AE9C1662013B}">
      <dgm:prSet/>
      <dgm:spPr/>
      <dgm:t>
        <a:bodyPr/>
        <a:lstStyle/>
        <a:p>
          <a:endParaRPr lang="ru-RU" sz="1200">
            <a:latin typeface="Times New Roman" pitchFamily="18" charset="0"/>
            <a:cs typeface="Times New Roman" pitchFamily="18" charset="0"/>
          </a:endParaRPr>
        </a:p>
      </dgm:t>
    </dgm:pt>
    <dgm:pt modelId="{844A31F1-332A-43F6-8E2B-0534ED85E1FA}">
      <dgm:prSet phldrT="[Текст]" custT="1"/>
      <dgm:spPr/>
      <dgm:t>
        <a:bodyPr/>
        <a:lstStyle/>
        <a:p>
          <a:r>
            <a:rPr lang="ru-RU" sz="1200">
              <a:latin typeface="Times New Roman" pitchFamily="18" charset="0"/>
              <a:cs typeface="Times New Roman" pitchFamily="18" charset="0"/>
            </a:rPr>
            <a:t>преодоления</a:t>
          </a:r>
        </a:p>
        <a:p>
          <a:r>
            <a:rPr lang="ru-RU" sz="1200">
              <a:latin typeface="Times New Roman" pitchFamily="18" charset="0"/>
              <a:cs typeface="Times New Roman" pitchFamily="18" charset="0"/>
            </a:rPr>
            <a:t>сопротивления</a:t>
          </a:r>
        </a:p>
        <a:p>
          <a:r>
            <a:rPr lang="ru-RU" sz="1200">
              <a:latin typeface="Times New Roman" pitchFamily="18" charset="0"/>
              <a:cs typeface="Times New Roman" pitchFamily="18" charset="0"/>
            </a:rPr>
            <a:t>свободы</a:t>
          </a:r>
        </a:p>
      </dgm:t>
    </dgm:pt>
    <dgm:pt modelId="{F9273227-7809-40B1-A17E-0E04E37E869D}" type="parTrans" cxnId="{C9C1F02E-5DB9-493F-AD9C-D748721C2065}">
      <dgm:prSet/>
      <dgm:spPr/>
      <dgm:t>
        <a:bodyPr/>
        <a:lstStyle/>
        <a:p>
          <a:endParaRPr lang="ru-RU" sz="1200">
            <a:latin typeface="Times New Roman" pitchFamily="18" charset="0"/>
            <a:cs typeface="Times New Roman" pitchFamily="18" charset="0"/>
          </a:endParaRPr>
        </a:p>
      </dgm:t>
    </dgm:pt>
    <dgm:pt modelId="{7538DE84-8762-4259-9EC8-415D7EEB822E}" type="sibTrans" cxnId="{C9C1F02E-5DB9-493F-AD9C-D748721C2065}">
      <dgm:prSet/>
      <dgm:spPr/>
      <dgm:t>
        <a:bodyPr/>
        <a:lstStyle/>
        <a:p>
          <a:endParaRPr lang="ru-RU" sz="1200">
            <a:latin typeface="Times New Roman" pitchFamily="18" charset="0"/>
            <a:cs typeface="Times New Roman" pitchFamily="18" charset="0"/>
          </a:endParaRPr>
        </a:p>
      </dgm:t>
    </dgm:pt>
    <dgm:pt modelId="{4EA28F35-F273-46D6-9EAE-8A29C17F3894}">
      <dgm:prSet phldrT="[Текст]" custT="1"/>
      <dgm:spPr/>
      <dgm:t>
        <a:bodyPr/>
        <a:lstStyle/>
        <a:p>
          <a:r>
            <a:rPr lang="ru-RU" sz="1400">
              <a:latin typeface="Times New Roman" pitchFamily="18" charset="0"/>
              <a:cs typeface="Times New Roman" pitchFamily="18" charset="0"/>
            </a:rPr>
            <a:t>Зоосоциальные</a:t>
          </a:r>
        </a:p>
      </dgm:t>
    </dgm:pt>
    <dgm:pt modelId="{AABB902E-031C-47B1-82F6-E7D3585119F8}" type="parTrans" cxnId="{08C22473-E978-4CB5-8355-B62CBA8FD63D}">
      <dgm:prSet/>
      <dgm:spPr/>
      <dgm:t>
        <a:bodyPr/>
        <a:lstStyle/>
        <a:p>
          <a:endParaRPr lang="ru-RU" sz="1200">
            <a:latin typeface="Times New Roman" pitchFamily="18" charset="0"/>
            <a:cs typeface="Times New Roman" pitchFamily="18" charset="0"/>
          </a:endParaRPr>
        </a:p>
      </dgm:t>
    </dgm:pt>
    <dgm:pt modelId="{5CFA2F23-F51A-409C-9C0C-36114DD12241}" type="sibTrans" cxnId="{08C22473-E978-4CB5-8355-B62CBA8FD63D}">
      <dgm:prSet/>
      <dgm:spPr/>
      <dgm:t>
        <a:bodyPr/>
        <a:lstStyle/>
        <a:p>
          <a:endParaRPr lang="ru-RU" sz="1200">
            <a:latin typeface="Times New Roman" pitchFamily="18" charset="0"/>
            <a:cs typeface="Times New Roman" pitchFamily="18" charset="0"/>
          </a:endParaRPr>
        </a:p>
      </dgm:t>
    </dgm:pt>
    <dgm:pt modelId="{CB7FDA83-CD97-43CA-81B6-AEAF8A0A2453}">
      <dgm:prSet phldrT="[Текст]" custT="1"/>
      <dgm:spPr/>
      <dgm:t>
        <a:bodyPr/>
        <a:lstStyle/>
        <a:p>
          <a:r>
            <a:rPr lang="ru-RU" sz="1200">
              <a:latin typeface="Times New Roman" pitchFamily="18" charset="0"/>
              <a:cs typeface="Times New Roman" pitchFamily="18" charset="0"/>
            </a:rPr>
            <a:t>эмоциональный резонанс</a:t>
          </a:r>
        </a:p>
      </dgm:t>
    </dgm:pt>
    <dgm:pt modelId="{7DF7E9F6-89C8-49FD-A2B1-087AEAA31916}" type="parTrans" cxnId="{351E5499-E49B-4EC4-8D8A-37A7EBB657BB}">
      <dgm:prSet/>
      <dgm:spPr/>
      <dgm:t>
        <a:bodyPr/>
        <a:lstStyle/>
        <a:p>
          <a:endParaRPr lang="ru-RU" sz="1200">
            <a:latin typeface="Times New Roman" pitchFamily="18" charset="0"/>
            <a:cs typeface="Times New Roman" pitchFamily="18" charset="0"/>
          </a:endParaRPr>
        </a:p>
      </dgm:t>
    </dgm:pt>
    <dgm:pt modelId="{80854B92-7CDD-4CC3-951B-EA3B01B08F08}" type="sibTrans" cxnId="{351E5499-E49B-4EC4-8D8A-37A7EBB657BB}">
      <dgm:prSet/>
      <dgm:spPr/>
      <dgm:t>
        <a:bodyPr/>
        <a:lstStyle/>
        <a:p>
          <a:endParaRPr lang="ru-RU" sz="1200">
            <a:latin typeface="Times New Roman" pitchFamily="18" charset="0"/>
            <a:cs typeface="Times New Roman" pitchFamily="18" charset="0"/>
          </a:endParaRPr>
        </a:p>
      </dgm:t>
    </dgm:pt>
    <dgm:pt modelId="{809DAC52-B5BE-4DEF-94FA-B7C8240EAEBD}">
      <dgm:prSet phldrT="[Текст]" custT="1"/>
      <dgm:spPr/>
      <dgm:t>
        <a:bodyPr/>
        <a:lstStyle/>
        <a:p>
          <a:r>
            <a:rPr lang="ru-RU" sz="1200">
              <a:latin typeface="Times New Roman" pitchFamily="18" charset="0"/>
              <a:cs typeface="Times New Roman" pitchFamily="18" charset="0"/>
            </a:rPr>
            <a:t>игровой</a:t>
          </a:r>
        </a:p>
      </dgm:t>
    </dgm:pt>
    <dgm:pt modelId="{44607A3C-CEC5-46EF-A407-21453294089A}" type="parTrans" cxnId="{2B8E0144-3955-4AE9-977F-3F9E9B2692D6}">
      <dgm:prSet/>
      <dgm:spPr/>
      <dgm:t>
        <a:bodyPr/>
        <a:lstStyle/>
        <a:p>
          <a:endParaRPr lang="ru-RU" sz="1200">
            <a:latin typeface="Times New Roman" pitchFamily="18" charset="0"/>
            <a:cs typeface="Times New Roman" pitchFamily="18" charset="0"/>
          </a:endParaRPr>
        </a:p>
      </dgm:t>
    </dgm:pt>
    <dgm:pt modelId="{57DA66BF-3483-45B5-BC6A-18F2DCB2E803}" type="sibTrans" cxnId="{2B8E0144-3955-4AE9-977F-3F9E9B2692D6}">
      <dgm:prSet/>
      <dgm:spPr/>
      <dgm:t>
        <a:bodyPr/>
        <a:lstStyle/>
        <a:p>
          <a:endParaRPr lang="ru-RU" sz="1200">
            <a:latin typeface="Times New Roman" pitchFamily="18" charset="0"/>
            <a:cs typeface="Times New Roman" pitchFamily="18" charset="0"/>
          </a:endParaRPr>
        </a:p>
      </dgm:t>
    </dgm:pt>
    <dgm:pt modelId="{A1C11051-05E3-4DCE-8B90-3F3D93B7F4DB}">
      <dgm:prSet phldrT="[Текст]" custT="1"/>
      <dgm:spPr/>
      <dgm:t>
        <a:bodyPr/>
        <a:lstStyle/>
        <a:p>
          <a:r>
            <a:rPr lang="ru-RU" sz="1200">
              <a:latin typeface="Times New Roman" pitchFamily="18" charset="0"/>
              <a:cs typeface="Times New Roman" pitchFamily="18" charset="0"/>
            </a:rPr>
            <a:t>имитационный</a:t>
          </a:r>
        </a:p>
      </dgm:t>
    </dgm:pt>
    <dgm:pt modelId="{03827FD5-39F6-4B62-A630-914C67A57D53}" type="parTrans" cxnId="{924653B6-F44B-473A-84A6-8B7CE44D067A}">
      <dgm:prSet/>
      <dgm:spPr/>
      <dgm:t>
        <a:bodyPr/>
        <a:lstStyle/>
        <a:p>
          <a:endParaRPr lang="ru-RU" sz="1200">
            <a:latin typeface="Times New Roman" pitchFamily="18" charset="0"/>
            <a:cs typeface="Times New Roman" pitchFamily="18" charset="0"/>
          </a:endParaRPr>
        </a:p>
      </dgm:t>
    </dgm:pt>
    <dgm:pt modelId="{EB392B18-7B0A-4D18-B01B-A32151B0B32E}" type="sibTrans" cxnId="{924653B6-F44B-473A-84A6-8B7CE44D067A}">
      <dgm:prSet/>
      <dgm:spPr/>
      <dgm:t>
        <a:bodyPr/>
        <a:lstStyle/>
        <a:p>
          <a:endParaRPr lang="ru-RU" sz="1200">
            <a:latin typeface="Times New Roman" pitchFamily="18" charset="0"/>
            <a:cs typeface="Times New Roman" pitchFamily="18" charset="0"/>
          </a:endParaRPr>
        </a:p>
      </dgm:t>
    </dgm:pt>
    <dgm:pt modelId="{09313D3C-D936-4EAB-96ED-16914399FE4C}">
      <dgm:prSet phldrT="[Текст]" custT="1"/>
      <dgm:spPr/>
      <dgm:t>
        <a:bodyPr/>
        <a:lstStyle/>
        <a:p>
          <a:r>
            <a:rPr lang="ru-RU" sz="1200">
              <a:latin typeface="Times New Roman" pitchFamily="18" charset="0"/>
              <a:cs typeface="Times New Roman" pitchFamily="18" charset="0"/>
            </a:rPr>
            <a:t>родительский</a:t>
          </a:r>
        </a:p>
      </dgm:t>
    </dgm:pt>
    <dgm:pt modelId="{5519C269-0F07-46C8-A5F0-29000DF1C53D}" type="parTrans" cxnId="{BF518362-4B9D-4759-A225-4AB6A49EFC06}">
      <dgm:prSet/>
      <dgm:spPr/>
      <dgm:t>
        <a:bodyPr/>
        <a:lstStyle/>
        <a:p>
          <a:endParaRPr lang="ru-RU" sz="1200">
            <a:latin typeface="Times New Roman" pitchFamily="18" charset="0"/>
            <a:cs typeface="Times New Roman" pitchFamily="18" charset="0"/>
          </a:endParaRPr>
        </a:p>
      </dgm:t>
    </dgm:pt>
    <dgm:pt modelId="{419BC728-7090-44A4-B860-77462961F68D}" type="sibTrans" cxnId="{BF518362-4B9D-4759-A225-4AB6A49EFC06}">
      <dgm:prSet/>
      <dgm:spPr/>
      <dgm:t>
        <a:bodyPr/>
        <a:lstStyle/>
        <a:p>
          <a:endParaRPr lang="ru-RU" sz="1200">
            <a:latin typeface="Times New Roman" pitchFamily="18" charset="0"/>
            <a:cs typeface="Times New Roman" pitchFamily="18" charset="0"/>
          </a:endParaRPr>
        </a:p>
      </dgm:t>
    </dgm:pt>
    <dgm:pt modelId="{3744DD9C-911D-4343-8072-E2D494438295}">
      <dgm:prSet custT="1"/>
      <dgm:spPr/>
      <dgm:t>
        <a:bodyPr/>
        <a:lstStyle/>
        <a:p>
          <a:r>
            <a:rPr lang="ru-RU" sz="1200">
              <a:latin typeface="Times New Roman" pitchFamily="18" charset="0"/>
              <a:cs typeface="Times New Roman" pitchFamily="18" charset="0"/>
            </a:rPr>
            <a:t>экономии сил</a:t>
          </a:r>
        </a:p>
      </dgm:t>
    </dgm:pt>
    <dgm:pt modelId="{A6BCEC4C-7EFB-4FB3-8F8A-E2C66039E4CA}" type="parTrans" cxnId="{6EA679CC-D1F2-4B1D-915A-5876E026C8FC}">
      <dgm:prSet/>
      <dgm:spPr/>
      <dgm:t>
        <a:bodyPr/>
        <a:lstStyle/>
        <a:p>
          <a:endParaRPr lang="ru-RU" sz="1200">
            <a:latin typeface="Times New Roman" pitchFamily="18" charset="0"/>
            <a:cs typeface="Times New Roman" pitchFamily="18" charset="0"/>
          </a:endParaRPr>
        </a:p>
      </dgm:t>
    </dgm:pt>
    <dgm:pt modelId="{D19E460E-0A1D-4ED4-AF85-6C37FEF11E64}" type="sibTrans" cxnId="{6EA679CC-D1F2-4B1D-915A-5876E026C8FC}">
      <dgm:prSet/>
      <dgm:spPr/>
      <dgm:t>
        <a:bodyPr/>
        <a:lstStyle/>
        <a:p>
          <a:endParaRPr lang="ru-RU" sz="1200">
            <a:latin typeface="Times New Roman" pitchFamily="18" charset="0"/>
            <a:cs typeface="Times New Roman" pitchFamily="18" charset="0"/>
          </a:endParaRPr>
        </a:p>
      </dgm:t>
    </dgm:pt>
    <dgm:pt modelId="{7BB19727-9A14-480D-8F3F-55AF3DEE8960}">
      <dgm:prSet custT="1"/>
      <dgm:spPr/>
      <dgm:t>
        <a:bodyPr/>
        <a:lstStyle/>
        <a:p>
          <a:r>
            <a:rPr lang="ru-RU" sz="1200">
              <a:latin typeface="Times New Roman" pitchFamily="18" charset="0"/>
              <a:cs typeface="Times New Roman" pitchFamily="18" charset="0"/>
            </a:rPr>
            <a:t>пищевой</a:t>
          </a:r>
        </a:p>
      </dgm:t>
    </dgm:pt>
    <dgm:pt modelId="{EE01EFE1-58A7-499A-B910-C678A8F56856}" type="parTrans" cxnId="{086351FA-2F64-467F-8137-AA6A7A5B346D}">
      <dgm:prSet/>
      <dgm:spPr/>
      <dgm:t>
        <a:bodyPr/>
        <a:lstStyle/>
        <a:p>
          <a:endParaRPr lang="ru-RU" sz="1200">
            <a:latin typeface="Times New Roman" pitchFamily="18" charset="0"/>
            <a:cs typeface="Times New Roman" pitchFamily="18" charset="0"/>
          </a:endParaRPr>
        </a:p>
      </dgm:t>
    </dgm:pt>
    <dgm:pt modelId="{15ADCDB7-49D3-4D35-8ADE-DEEBD53E7372}" type="sibTrans" cxnId="{086351FA-2F64-467F-8137-AA6A7A5B346D}">
      <dgm:prSet/>
      <dgm:spPr/>
      <dgm:t>
        <a:bodyPr/>
        <a:lstStyle/>
        <a:p>
          <a:endParaRPr lang="ru-RU" sz="1200">
            <a:latin typeface="Times New Roman" pitchFamily="18" charset="0"/>
            <a:cs typeface="Times New Roman" pitchFamily="18" charset="0"/>
          </a:endParaRPr>
        </a:p>
      </dgm:t>
    </dgm:pt>
    <dgm:pt modelId="{F739ED2B-8010-4ADB-84B9-DAAC62F91D62}">
      <dgm:prSet custT="1"/>
      <dgm:spPr/>
      <dgm:t>
        <a:bodyPr/>
        <a:lstStyle/>
        <a:p>
          <a:r>
            <a:rPr lang="ru-RU" sz="1200">
              <a:latin typeface="Times New Roman" pitchFamily="18" charset="0"/>
              <a:cs typeface="Times New Roman" pitchFamily="18" charset="0"/>
            </a:rPr>
            <a:t>питьевой</a:t>
          </a:r>
        </a:p>
      </dgm:t>
    </dgm:pt>
    <dgm:pt modelId="{EA9A7F23-B10D-4B36-AC06-A54149428C2F}" type="parTrans" cxnId="{3B65F33B-1CB5-43D2-86C7-3D8EC73B674A}">
      <dgm:prSet/>
      <dgm:spPr/>
      <dgm:t>
        <a:bodyPr/>
        <a:lstStyle/>
        <a:p>
          <a:endParaRPr lang="ru-RU" sz="1200">
            <a:latin typeface="Times New Roman" pitchFamily="18" charset="0"/>
            <a:cs typeface="Times New Roman" pitchFamily="18" charset="0"/>
          </a:endParaRPr>
        </a:p>
      </dgm:t>
    </dgm:pt>
    <dgm:pt modelId="{627B63B1-82BA-410E-96C4-32E634C2EC3C}" type="sibTrans" cxnId="{3B65F33B-1CB5-43D2-86C7-3D8EC73B674A}">
      <dgm:prSet/>
      <dgm:spPr/>
      <dgm:t>
        <a:bodyPr/>
        <a:lstStyle/>
        <a:p>
          <a:endParaRPr lang="ru-RU" sz="1200">
            <a:latin typeface="Times New Roman" pitchFamily="18" charset="0"/>
            <a:cs typeface="Times New Roman" pitchFamily="18" charset="0"/>
          </a:endParaRPr>
        </a:p>
      </dgm:t>
    </dgm:pt>
    <dgm:pt modelId="{10CECA16-037C-4321-9E6B-5B3C881C5EC6}">
      <dgm:prSet custT="1"/>
      <dgm:spPr/>
      <dgm:t>
        <a:bodyPr/>
        <a:lstStyle/>
        <a:p>
          <a:r>
            <a:rPr lang="ru-RU" sz="1200">
              <a:latin typeface="Times New Roman" pitchFamily="18" charset="0"/>
              <a:cs typeface="Times New Roman" pitchFamily="18" charset="0"/>
            </a:rPr>
            <a:t>оборонительный</a:t>
          </a:r>
        </a:p>
      </dgm:t>
    </dgm:pt>
    <dgm:pt modelId="{73689EAD-F00D-4965-B1FC-34C8AF671642}" type="parTrans" cxnId="{D5E7168C-2B6F-40B6-A1A1-3E6D833360AB}">
      <dgm:prSet/>
      <dgm:spPr/>
      <dgm:t>
        <a:bodyPr/>
        <a:lstStyle/>
        <a:p>
          <a:endParaRPr lang="ru-RU" sz="1200">
            <a:latin typeface="Times New Roman" pitchFamily="18" charset="0"/>
            <a:cs typeface="Times New Roman" pitchFamily="18" charset="0"/>
          </a:endParaRPr>
        </a:p>
      </dgm:t>
    </dgm:pt>
    <dgm:pt modelId="{E63DAD72-C5AE-4042-A0A6-9F907D6E9967}" type="sibTrans" cxnId="{D5E7168C-2B6F-40B6-A1A1-3E6D833360AB}">
      <dgm:prSet/>
      <dgm:spPr/>
      <dgm:t>
        <a:bodyPr/>
        <a:lstStyle/>
        <a:p>
          <a:endParaRPr lang="ru-RU" sz="1200">
            <a:latin typeface="Times New Roman" pitchFamily="18" charset="0"/>
            <a:cs typeface="Times New Roman" pitchFamily="18" charset="0"/>
          </a:endParaRPr>
        </a:p>
      </dgm:t>
    </dgm:pt>
    <dgm:pt modelId="{71EF8756-27A3-4582-9DE6-4A2765965965}">
      <dgm:prSet custT="1"/>
      <dgm:spPr/>
      <dgm:t>
        <a:bodyPr/>
        <a:lstStyle/>
        <a:p>
          <a:r>
            <a:rPr lang="ru-RU" sz="1200">
              <a:latin typeface="Times New Roman" pitchFamily="18" charset="0"/>
              <a:cs typeface="Times New Roman" pitchFamily="18" charset="0"/>
            </a:rPr>
            <a:t>бодрствования</a:t>
          </a:r>
        </a:p>
      </dgm:t>
    </dgm:pt>
    <dgm:pt modelId="{8671318A-6D0C-418A-AEC1-676041063595}" type="parTrans" cxnId="{BC82AE5A-834A-4555-8F61-C519512CD3B9}">
      <dgm:prSet/>
      <dgm:spPr/>
      <dgm:t>
        <a:bodyPr/>
        <a:lstStyle/>
        <a:p>
          <a:endParaRPr lang="ru-RU" sz="1200">
            <a:latin typeface="Times New Roman" pitchFamily="18" charset="0"/>
            <a:cs typeface="Times New Roman" pitchFamily="18" charset="0"/>
          </a:endParaRPr>
        </a:p>
      </dgm:t>
    </dgm:pt>
    <dgm:pt modelId="{5074496E-E3BB-4085-A266-1154A77D8C25}" type="sibTrans" cxnId="{BC82AE5A-834A-4555-8F61-C519512CD3B9}">
      <dgm:prSet/>
      <dgm:spPr/>
      <dgm:t>
        <a:bodyPr/>
        <a:lstStyle/>
        <a:p>
          <a:endParaRPr lang="ru-RU" sz="1200">
            <a:latin typeface="Times New Roman" pitchFamily="18" charset="0"/>
            <a:cs typeface="Times New Roman" pitchFamily="18" charset="0"/>
          </a:endParaRPr>
        </a:p>
      </dgm:t>
    </dgm:pt>
    <dgm:pt modelId="{4235030E-7E0D-45FE-9044-3FBDBA5E455C}">
      <dgm:prSet custT="1"/>
      <dgm:spPr/>
      <dgm:t>
        <a:bodyPr/>
        <a:lstStyle/>
        <a:p>
          <a:r>
            <a:rPr lang="ru-RU" sz="1200">
              <a:latin typeface="Times New Roman" pitchFamily="18" charset="0"/>
              <a:cs typeface="Times New Roman" pitchFamily="18" charset="0"/>
            </a:rPr>
            <a:t>регуляции сна</a:t>
          </a:r>
        </a:p>
      </dgm:t>
    </dgm:pt>
    <dgm:pt modelId="{47A5CF47-263A-49B9-A5CB-0DF5469E0CD3}" type="parTrans" cxnId="{67CBF4A6-CC4C-4964-ACE7-9DB33C8797C4}">
      <dgm:prSet/>
      <dgm:spPr/>
      <dgm:t>
        <a:bodyPr/>
        <a:lstStyle/>
        <a:p>
          <a:endParaRPr lang="ru-RU" sz="1200">
            <a:latin typeface="Times New Roman" pitchFamily="18" charset="0"/>
            <a:cs typeface="Times New Roman" pitchFamily="18" charset="0"/>
          </a:endParaRPr>
        </a:p>
      </dgm:t>
    </dgm:pt>
    <dgm:pt modelId="{820DAA86-92F0-47EF-9A16-58C9305867EF}" type="sibTrans" cxnId="{67CBF4A6-CC4C-4964-ACE7-9DB33C8797C4}">
      <dgm:prSet/>
      <dgm:spPr/>
      <dgm:t>
        <a:bodyPr/>
        <a:lstStyle/>
        <a:p>
          <a:endParaRPr lang="ru-RU" sz="1200">
            <a:latin typeface="Times New Roman" pitchFamily="18" charset="0"/>
            <a:cs typeface="Times New Roman" pitchFamily="18" charset="0"/>
          </a:endParaRPr>
        </a:p>
      </dgm:t>
    </dgm:pt>
    <dgm:pt modelId="{40621562-EB39-4608-BB18-CFE19FE51556}">
      <dgm:prSet custT="1"/>
      <dgm:spPr/>
      <dgm:t>
        <a:bodyPr/>
        <a:lstStyle/>
        <a:p>
          <a:r>
            <a:rPr lang="ru-RU" sz="1200">
              <a:latin typeface="Times New Roman" pitchFamily="18" charset="0"/>
              <a:cs typeface="Times New Roman" pitchFamily="18" charset="0"/>
            </a:rPr>
            <a:t>иерархический</a:t>
          </a:r>
        </a:p>
      </dgm:t>
    </dgm:pt>
    <dgm:pt modelId="{26933B28-9EB0-4234-A7D6-1B4DEC014442}" type="parTrans" cxnId="{7B328225-A347-450F-B2D8-E1433C459BF9}">
      <dgm:prSet/>
      <dgm:spPr/>
      <dgm:t>
        <a:bodyPr/>
        <a:lstStyle/>
        <a:p>
          <a:endParaRPr lang="ru-RU" sz="1200">
            <a:latin typeface="Times New Roman" pitchFamily="18" charset="0"/>
            <a:cs typeface="Times New Roman" pitchFamily="18" charset="0"/>
          </a:endParaRPr>
        </a:p>
      </dgm:t>
    </dgm:pt>
    <dgm:pt modelId="{77CC177A-0052-4678-B6D2-2F4F9E79AD54}" type="sibTrans" cxnId="{7B328225-A347-450F-B2D8-E1433C459BF9}">
      <dgm:prSet/>
      <dgm:spPr/>
      <dgm:t>
        <a:bodyPr/>
        <a:lstStyle/>
        <a:p>
          <a:endParaRPr lang="ru-RU" sz="1200">
            <a:latin typeface="Times New Roman" pitchFamily="18" charset="0"/>
            <a:cs typeface="Times New Roman" pitchFamily="18" charset="0"/>
          </a:endParaRPr>
        </a:p>
      </dgm:t>
    </dgm:pt>
    <dgm:pt modelId="{37AC0D4A-FB87-4A62-AE80-ED448EBAAD40}" type="pres">
      <dgm:prSet presAssocID="{B6E10373-BDE3-4694-A9BC-A094A1D78A59}" presName="diagram" presStyleCnt="0">
        <dgm:presLayoutVars>
          <dgm:chPref val="1"/>
          <dgm:dir/>
          <dgm:animOne val="branch"/>
          <dgm:animLvl val="lvl"/>
          <dgm:resizeHandles/>
        </dgm:presLayoutVars>
      </dgm:prSet>
      <dgm:spPr/>
      <dgm:t>
        <a:bodyPr/>
        <a:lstStyle/>
        <a:p>
          <a:endParaRPr lang="ru-RU"/>
        </a:p>
      </dgm:t>
    </dgm:pt>
    <dgm:pt modelId="{7280B73F-6013-4943-8AE0-0A7B6FAE2F51}" type="pres">
      <dgm:prSet presAssocID="{EDA2F61B-697E-4A6F-8A76-80D2C5D569C5}" presName="root" presStyleCnt="0"/>
      <dgm:spPr/>
    </dgm:pt>
    <dgm:pt modelId="{D34F0D49-9912-4039-997A-BA9E4308EDB8}" type="pres">
      <dgm:prSet presAssocID="{EDA2F61B-697E-4A6F-8A76-80D2C5D569C5}" presName="rootComposite" presStyleCnt="0"/>
      <dgm:spPr/>
    </dgm:pt>
    <dgm:pt modelId="{B09DC437-EEE1-43D7-8DA2-9B227586320E}" type="pres">
      <dgm:prSet presAssocID="{EDA2F61B-697E-4A6F-8A76-80D2C5D569C5}" presName="rootText" presStyleLbl="node1" presStyleIdx="0" presStyleCnt="3"/>
      <dgm:spPr/>
      <dgm:t>
        <a:bodyPr/>
        <a:lstStyle/>
        <a:p>
          <a:endParaRPr lang="ru-RU"/>
        </a:p>
      </dgm:t>
    </dgm:pt>
    <dgm:pt modelId="{3921A493-126A-4E5D-AB65-D81B6E33EE9F}" type="pres">
      <dgm:prSet presAssocID="{EDA2F61B-697E-4A6F-8A76-80D2C5D569C5}" presName="rootConnector" presStyleLbl="node1" presStyleIdx="0" presStyleCnt="3"/>
      <dgm:spPr/>
      <dgm:t>
        <a:bodyPr/>
        <a:lstStyle/>
        <a:p>
          <a:endParaRPr lang="ru-RU"/>
        </a:p>
      </dgm:t>
    </dgm:pt>
    <dgm:pt modelId="{40EAE002-8D5E-4F78-9E0A-6031128A4CF7}" type="pres">
      <dgm:prSet presAssocID="{EDA2F61B-697E-4A6F-8A76-80D2C5D569C5}" presName="childShape" presStyleCnt="0"/>
      <dgm:spPr/>
    </dgm:pt>
    <dgm:pt modelId="{1AC1043C-65BC-4248-AE02-590BF8801791}" type="pres">
      <dgm:prSet presAssocID="{EE01EFE1-58A7-499A-B910-C678A8F56856}" presName="Name13" presStyleLbl="parChTrans1D2" presStyleIdx="0" presStyleCnt="15"/>
      <dgm:spPr/>
      <dgm:t>
        <a:bodyPr/>
        <a:lstStyle/>
        <a:p>
          <a:endParaRPr lang="ru-RU"/>
        </a:p>
      </dgm:t>
    </dgm:pt>
    <dgm:pt modelId="{911BA100-C904-4298-83A2-DB2A5F6E5CB7}" type="pres">
      <dgm:prSet presAssocID="{7BB19727-9A14-480D-8F3F-55AF3DEE8960}" presName="childText" presStyleLbl="bgAcc1" presStyleIdx="0" presStyleCnt="15">
        <dgm:presLayoutVars>
          <dgm:bulletEnabled val="1"/>
        </dgm:presLayoutVars>
      </dgm:prSet>
      <dgm:spPr/>
      <dgm:t>
        <a:bodyPr/>
        <a:lstStyle/>
        <a:p>
          <a:endParaRPr lang="ru-RU"/>
        </a:p>
      </dgm:t>
    </dgm:pt>
    <dgm:pt modelId="{B9077F0D-38F7-4E27-B93F-8E12371EE9C8}" type="pres">
      <dgm:prSet presAssocID="{EA9A7F23-B10D-4B36-AC06-A54149428C2F}" presName="Name13" presStyleLbl="parChTrans1D2" presStyleIdx="1" presStyleCnt="15"/>
      <dgm:spPr/>
      <dgm:t>
        <a:bodyPr/>
        <a:lstStyle/>
        <a:p>
          <a:endParaRPr lang="ru-RU"/>
        </a:p>
      </dgm:t>
    </dgm:pt>
    <dgm:pt modelId="{2E921A58-DB91-48D6-8BF9-1135986D3F7C}" type="pres">
      <dgm:prSet presAssocID="{F739ED2B-8010-4ADB-84B9-DAAC62F91D62}" presName="childText" presStyleLbl="bgAcc1" presStyleIdx="1" presStyleCnt="15">
        <dgm:presLayoutVars>
          <dgm:bulletEnabled val="1"/>
        </dgm:presLayoutVars>
      </dgm:prSet>
      <dgm:spPr/>
      <dgm:t>
        <a:bodyPr/>
        <a:lstStyle/>
        <a:p>
          <a:endParaRPr lang="ru-RU"/>
        </a:p>
      </dgm:t>
    </dgm:pt>
    <dgm:pt modelId="{99D8CE55-90A7-4E6F-9A50-B3B1FD454A81}" type="pres">
      <dgm:prSet presAssocID="{73689EAD-F00D-4965-B1FC-34C8AF671642}" presName="Name13" presStyleLbl="parChTrans1D2" presStyleIdx="2" presStyleCnt="15"/>
      <dgm:spPr/>
      <dgm:t>
        <a:bodyPr/>
        <a:lstStyle/>
        <a:p>
          <a:endParaRPr lang="ru-RU"/>
        </a:p>
      </dgm:t>
    </dgm:pt>
    <dgm:pt modelId="{F0CB20A1-2EA8-43BA-BEC9-AD8EBB825E9B}" type="pres">
      <dgm:prSet presAssocID="{10CECA16-037C-4321-9E6B-5B3C881C5EC6}" presName="childText" presStyleLbl="bgAcc1" presStyleIdx="2" presStyleCnt="15">
        <dgm:presLayoutVars>
          <dgm:bulletEnabled val="1"/>
        </dgm:presLayoutVars>
      </dgm:prSet>
      <dgm:spPr/>
      <dgm:t>
        <a:bodyPr/>
        <a:lstStyle/>
        <a:p>
          <a:endParaRPr lang="ru-RU"/>
        </a:p>
      </dgm:t>
    </dgm:pt>
    <dgm:pt modelId="{F8C44F89-C904-47B8-9591-B0FF3262CBCB}" type="pres">
      <dgm:prSet presAssocID="{8671318A-6D0C-418A-AEC1-676041063595}" presName="Name13" presStyleLbl="parChTrans1D2" presStyleIdx="3" presStyleCnt="15"/>
      <dgm:spPr/>
      <dgm:t>
        <a:bodyPr/>
        <a:lstStyle/>
        <a:p>
          <a:endParaRPr lang="ru-RU"/>
        </a:p>
      </dgm:t>
    </dgm:pt>
    <dgm:pt modelId="{147BF4C5-F916-431D-AE6B-387CF1E698FF}" type="pres">
      <dgm:prSet presAssocID="{71EF8756-27A3-4582-9DE6-4A2765965965}" presName="childText" presStyleLbl="bgAcc1" presStyleIdx="3" presStyleCnt="15">
        <dgm:presLayoutVars>
          <dgm:bulletEnabled val="1"/>
        </dgm:presLayoutVars>
      </dgm:prSet>
      <dgm:spPr/>
      <dgm:t>
        <a:bodyPr/>
        <a:lstStyle/>
        <a:p>
          <a:endParaRPr lang="ru-RU"/>
        </a:p>
      </dgm:t>
    </dgm:pt>
    <dgm:pt modelId="{38012BFE-8021-4696-B066-A84E53A76D78}" type="pres">
      <dgm:prSet presAssocID="{47A5CF47-263A-49B9-A5CB-0DF5469E0CD3}" presName="Name13" presStyleLbl="parChTrans1D2" presStyleIdx="4" presStyleCnt="15"/>
      <dgm:spPr/>
      <dgm:t>
        <a:bodyPr/>
        <a:lstStyle/>
        <a:p>
          <a:endParaRPr lang="ru-RU"/>
        </a:p>
      </dgm:t>
    </dgm:pt>
    <dgm:pt modelId="{21F79801-AECE-4BDF-B448-5106891F624D}" type="pres">
      <dgm:prSet presAssocID="{4235030E-7E0D-45FE-9044-3FBDBA5E455C}" presName="childText" presStyleLbl="bgAcc1" presStyleIdx="4" presStyleCnt="15">
        <dgm:presLayoutVars>
          <dgm:bulletEnabled val="1"/>
        </dgm:presLayoutVars>
      </dgm:prSet>
      <dgm:spPr/>
      <dgm:t>
        <a:bodyPr/>
        <a:lstStyle/>
        <a:p>
          <a:endParaRPr lang="ru-RU"/>
        </a:p>
      </dgm:t>
    </dgm:pt>
    <dgm:pt modelId="{41D806C3-10EF-4472-BE4F-CA2FF0110F34}" type="pres">
      <dgm:prSet presAssocID="{A6BCEC4C-7EFB-4FB3-8F8A-E2C66039E4CA}" presName="Name13" presStyleLbl="parChTrans1D2" presStyleIdx="5" presStyleCnt="15"/>
      <dgm:spPr/>
      <dgm:t>
        <a:bodyPr/>
        <a:lstStyle/>
        <a:p>
          <a:endParaRPr lang="ru-RU"/>
        </a:p>
      </dgm:t>
    </dgm:pt>
    <dgm:pt modelId="{BB28ED2F-A1B9-4B22-90B3-ED001FC01CE4}" type="pres">
      <dgm:prSet presAssocID="{3744DD9C-911D-4343-8072-E2D494438295}" presName="childText" presStyleLbl="bgAcc1" presStyleIdx="5" presStyleCnt="15">
        <dgm:presLayoutVars>
          <dgm:bulletEnabled val="1"/>
        </dgm:presLayoutVars>
      </dgm:prSet>
      <dgm:spPr/>
      <dgm:t>
        <a:bodyPr/>
        <a:lstStyle/>
        <a:p>
          <a:endParaRPr lang="ru-RU"/>
        </a:p>
      </dgm:t>
    </dgm:pt>
    <dgm:pt modelId="{18954B53-280F-4A5C-9D0B-6C2916644E5E}" type="pres">
      <dgm:prSet presAssocID="{4EA28F35-F273-46D6-9EAE-8A29C17F3894}" presName="root" presStyleCnt="0"/>
      <dgm:spPr/>
    </dgm:pt>
    <dgm:pt modelId="{444A070D-1AA1-4A1D-9E38-8D040D76C88E}" type="pres">
      <dgm:prSet presAssocID="{4EA28F35-F273-46D6-9EAE-8A29C17F3894}" presName="rootComposite" presStyleCnt="0"/>
      <dgm:spPr/>
    </dgm:pt>
    <dgm:pt modelId="{A2606190-C096-4C30-A579-95A4E027279C}" type="pres">
      <dgm:prSet presAssocID="{4EA28F35-F273-46D6-9EAE-8A29C17F3894}" presName="rootText" presStyleLbl="node1" presStyleIdx="1" presStyleCnt="3"/>
      <dgm:spPr/>
      <dgm:t>
        <a:bodyPr/>
        <a:lstStyle/>
        <a:p>
          <a:endParaRPr lang="ru-RU"/>
        </a:p>
      </dgm:t>
    </dgm:pt>
    <dgm:pt modelId="{EA3C4FF6-0716-4068-83E2-CADA5F3D3B23}" type="pres">
      <dgm:prSet presAssocID="{4EA28F35-F273-46D6-9EAE-8A29C17F3894}" presName="rootConnector" presStyleLbl="node1" presStyleIdx="1" presStyleCnt="3"/>
      <dgm:spPr/>
      <dgm:t>
        <a:bodyPr/>
        <a:lstStyle/>
        <a:p>
          <a:endParaRPr lang="ru-RU"/>
        </a:p>
      </dgm:t>
    </dgm:pt>
    <dgm:pt modelId="{A86F1875-59A5-4DAB-9A89-5C8CB3FC025D}" type="pres">
      <dgm:prSet presAssocID="{4EA28F35-F273-46D6-9EAE-8A29C17F3894}" presName="childShape" presStyleCnt="0"/>
      <dgm:spPr/>
    </dgm:pt>
    <dgm:pt modelId="{CA8AA687-53F0-40EC-9C8F-927ABDA1A505}" type="pres">
      <dgm:prSet presAssocID="{7859B80C-0D2F-4890-956D-B14EF2E80953}" presName="Name13" presStyleLbl="parChTrans1D2" presStyleIdx="6" presStyleCnt="15"/>
      <dgm:spPr/>
      <dgm:t>
        <a:bodyPr/>
        <a:lstStyle/>
        <a:p>
          <a:endParaRPr lang="ru-RU"/>
        </a:p>
      </dgm:t>
    </dgm:pt>
    <dgm:pt modelId="{8F28376E-C573-48AB-8383-D1F1C5E2CDF3}" type="pres">
      <dgm:prSet presAssocID="{81D4F907-B1E6-46E4-B5A8-263F7FE568DE}" presName="childText" presStyleLbl="bgAcc1" presStyleIdx="6" presStyleCnt="15">
        <dgm:presLayoutVars>
          <dgm:bulletEnabled val="1"/>
        </dgm:presLayoutVars>
      </dgm:prSet>
      <dgm:spPr/>
      <dgm:t>
        <a:bodyPr/>
        <a:lstStyle/>
        <a:p>
          <a:endParaRPr lang="ru-RU"/>
        </a:p>
      </dgm:t>
    </dgm:pt>
    <dgm:pt modelId="{C2205ABE-8411-487E-AD74-340A01E16DB4}" type="pres">
      <dgm:prSet presAssocID="{5519C269-0F07-46C8-A5F0-29000DF1C53D}" presName="Name13" presStyleLbl="parChTrans1D2" presStyleIdx="7" presStyleCnt="15"/>
      <dgm:spPr/>
      <dgm:t>
        <a:bodyPr/>
        <a:lstStyle/>
        <a:p>
          <a:endParaRPr lang="ru-RU"/>
        </a:p>
      </dgm:t>
    </dgm:pt>
    <dgm:pt modelId="{811ACC0A-5A61-46FB-8778-0E9E7765F888}" type="pres">
      <dgm:prSet presAssocID="{09313D3C-D936-4EAB-96ED-16914399FE4C}" presName="childText" presStyleLbl="bgAcc1" presStyleIdx="7" presStyleCnt="15">
        <dgm:presLayoutVars>
          <dgm:bulletEnabled val="1"/>
        </dgm:presLayoutVars>
      </dgm:prSet>
      <dgm:spPr/>
      <dgm:t>
        <a:bodyPr/>
        <a:lstStyle/>
        <a:p>
          <a:endParaRPr lang="ru-RU"/>
        </a:p>
      </dgm:t>
    </dgm:pt>
    <dgm:pt modelId="{17DC9012-C019-4232-9B2B-63921A65E752}" type="pres">
      <dgm:prSet presAssocID="{7DF7E9F6-89C8-49FD-A2B1-087AEAA31916}" presName="Name13" presStyleLbl="parChTrans1D2" presStyleIdx="8" presStyleCnt="15"/>
      <dgm:spPr/>
      <dgm:t>
        <a:bodyPr/>
        <a:lstStyle/>
        <a:p>
          <a:endParaRPr lang="ru-RU"/>
        </a:p>
      </dgm:t>
    </dgm:pt>
    <dgm:pt modelId="{633146FC-84F8-44B9-A9D8-52E4483C2F32}" type="pres">
      <dgm:prSet presAssocID="{CB7FDA83-CD97-43CA-81B6-AEAF8A0A2453}" presName="childText" presStyleLbl="bgAcc1" presStyleIdx="8" presStyleCnt="15">
        <dgm:presLayoutVars>
          <dgm:bulletEnabled val="1"/>
        </dgm:presLayoutVars>
      </dgm:prSet>
      <dgm:spPr/>
      <dgm:t>
        <a:bodyPr/>
        <a:lstStyle/>
        <a:p>
          <a:endParaRPr lang="ru-RU"/>
        </a:p>
      </dgm:t>
    </dgm:pt>
    <dgm:pt modelId="{3AAAEC46-45C0-48A2-B4FB-4314E5A9EC93}" type="pres">
      <dgm:prSet presAssocID="{D69E7080-B614-4F1D-B0F8-13A9588EDB8D}" presName="Name13" presStyleLbl="parChTrans1D2" presStyleIdx="9" presStyleCnt="15"/>
      <dgm:spPr/>
      <dgm:t>
        <a:bodyPr/>
        <a:lstStyle/>
        <a:p>
          <a:endParaRPr lang="ru-RU"/>
        </a:p>
      </dgm:t>
    </dgm:pt>
    <dgm:pt modelId="{9CC79203-F795-4D09-802C-5E28549C8A74}" type="pres">
      <dgm:prSet presAssocID="{EE0FCAAB-9118-40FF-92AE-89B61CCD2E9D}" presName="childText" presStyleLbl="bgAcc1" presStyleIdx="9" presStyleCnt="15">
        <dgm:presLayoutVars>
          <dgm:bulletEnabled val="1"/>
        </dgm:presLayoutVars>
      </dgm:prSet>
      <dgm:spPr/>
      <dgm:t>
        <a:bodyPr/>
        <a:lstStyle/>
        <a:p>
          <a:endParaRPr lang="ru-RU"/>
        </a:p>
      </dgm:t>
    </dgm:pt>
    <dgm:pt modelId="{53FD4A4F-51C1-46B0-B385-74F52775AA02}" type="pres">
      <dgm:prSet presAssocID="{26933B28-9EB0-4234-A7D6-1B4DEC014442}" presName="Name13" presStyleLbl="parChTrans1D2" presStyleIdx="10" presStyleCnt="15"/>
      <dgm:spPr/>
      <dgm:t>
        <a:bodyPr/>
        <a:lstStyle/>
        <a:p>
          <a:endParaRPr lang="ru-RU"/>
        </a:p>
      </dgm:t>
    </dgm:pt>
    <dgm:pt modelId="{0986F10C-6BB9-4F95-BBC5-BFD23B19D3A6}" type="pres">
      <dgm:prSet presAssocID="{40621562-EB39-4608-BB18-CFE19FE51556}" presName="childText" presStyleLbl="bgAcc1" presStyleIdx="10" presStyleCnt="15">
        <dgm:presLayoutVars>
          <dgm:bulletEnabled val="1"/>
        </dgm:presLayoutVars>
      </dgm:prSet>
      <dgm:spPr/>
      <dgm:t>
        <a:bodyPr/>
        <a:lstStyle/>
        <a:p>
          <a:endParaRPr lang="ru-RU"/>
        </a:p>
      </dgm:t>
    </dgm:pt>
    <dgm:pt modelId="{DAD9B8E0-E67E-4387-8AC0-1DEFBD321920}" type="pres">
      <dgm:prSet presAssocID="{B25FF1C9-4535-46BD-9C5B-0CC9692D3C76}" presName="root" presStyleCnt="0"/>
      <dgm:spPr/>
    </dgm:pt>
    <dgm:pt modelId="{6170D797-DBD7-4153-A5F8-29C774681159}" type="pres">
      <dgm:prSet presAssocID="{B25FF1C9-4535-46BD-9C5B-0CC9692D3C76}" presName="rootComposite" presStyleCnt="0"/>
      <dgm:spPr/>
    </dgm:pt>
    <dgm:pt modelId="{2471F3F5-E5AA-4B17-AB55-87B540B81FB8}" type="pres">
      <dgm:prSet presAssocID="{B25FF1C9-4535-46BD-9C5B-0CC9692D3C76}" presName="rootText" presStyleLbl="node1" presStyleIdx="2" presStyleCnt="3"/>
      <dgm:spPr/>
      <dgm:t>
        <a:bodyPr/>
        <a:lstStyle/>
        <a:p>
          <a:endParaRPr lang="ru-RU"/>
        </a:p>
      </dgm:t>
    </dgm:pt>
    <dgm:pt modelId="{F36464EB-A4A5-480F-B6DB-D59F64F9B8AD}" type="pres">
      <dgm:prSet presAssocID="{B25FF1C9-4535-46BD-9C5B-0CC9692D3C76}" presName="rootConnector" presStyleLbl="node1" presStyleIdx="2" presStyleCnt="3"/>
      <dgm:spPr/>
      <dgm:t>
        <a:bodyPr/>
        <a:lstStyle/>
        <a:p>
          <a:endParaRPr lang="ru-RU"/>
        </a:p>
      </dgm:t>
    </dgm:pt>
    <dgm:pt modelId="{CEFCEC1D-EF85-4E17-956F-F98C50BE4419}" type="pres">
      <dgm:prSet presAssocID="{B25FF1C9-4535-46BD-9C5B-0CC9692D3C76}" presName="childShape" presStyleCnt="0"/>
      <dgm:spPr/>
    </dgm:pt>
    <dgm:pt modelId="{A3D95266-C548-4B0B-886E-5815F89AFCC1}" type="pres">
      <dgm:prSet presAssocID="{0784380E-8608-4192-BA68-DFE5F98CB808}" presName="Name13" presStyleLbl="parChTrans1D2" presStyleIdx="11" presStyleCnt="15"/>
      <dgm:spPr/>
      <dgm:t>
        <a:bodyPr/>
        <a:lstStyle/>
        <a:p>
          <a:endParaRPr lang="ru-RU"/>
        </a:p>
      </dgm:t>
    </dgm:pt>
    <dgm:pt modelId="{FD044CE7-1068-4529-9E84-C9165ED3411F}" type="pres">
      <dgm:prSet presAssocID="{46FB3043-C773-41D8-9CEC-8CBF8FBDC890}" presName="childText" presStyleLbl="bgAcc1" presStyleIdx="11" presStyleCnt="15">
        <dgm:presLayoutVars>
          <dgm:bulletEnabled val="1"/>
        </dgm:presLayoutVars>
      </dgm:prSet>
      <dgm:spPr/>
      <dgm:t>
        <a:bodyPr/>
        <a:lstStyle/>
        <a:p>
          <a:endParaRPr lang="ru-RU"/>
        </a:p>
      </dgm:t>
    </dgm:pt>
    <dgm:pt modelId="{53D277DA-F929-48D4-9B52-38DA2814F262}" type="pres">
      <dgm:prSet presAssocID="{03827FD5-39F6-4B62-A630-914C67A57D53}" presName="Name13" presStyleLbl="parChTrans1D2" presStyleIdx="12" presStyleCnt="15"/>
      <dgm:spPr/>
      <dgm:t>
        <a:bodyPr/>
        <a:lstStyle/>
        <a:p>
          <a:endParaRPr lang="ru-RU"/>
        </a:p>
      </dgm:t>
    </dgm:pt>
    <dgm:pt modelId="{70242A56-2BE1-4FC1-89F6-5C21191E2608}" type="pres">
      <dgm:prSet presAssocID="{A1C11051-05E3-4DCE-8B90-3F3D93B7F4DB}" presName="childText" presStyleLbl="bgAcc1" presStyleIdx="12" presStyleCnt="15">
        <dgm:presLayoutVars>
          <dgm:bulletEnabled val="1"/>
        </dgm:presLayoutVars>
      </dgm:prSet>
      <dgm:spPr/>
      <dgm:t>
        <a:bodyPr/>
        <a:lstStyle/>
        <a:p>
          <a:endParaRPr lang="ru-RU"/>
        </a:p>
      </dgm:t>
    </dgm:pt>
    <dgm:pt modelId="{30C19F39-9951-45D7-A7D9-B34FA8740ECA}" type="pres">
      <dgm:prSet presAssocID="{44607A3C-CEC5-46EF-A407-21453294089A}" presName="Name13" presStyleLbl="parChTrans1D2" presStyleIdx="13" presStyleCnt="15"/>
      <dgm:spPr/>
      <dgm:t>
        <a:bodyPr/>
        <a:lstStyle/>
        <a:p>
          <a:endParaRPr lang="ru-RU"/>
        </a:p>
      </dgm:t>
    </dgm:pt>
    <dgm:pt modelId="{7FF966DA-6888-4A7F-AC7B-1676DCB6EBD6}" type="pres">
      <dgm:prSet presAssocID="{809DAC52-B5BE-4DEF-94FA-B7C8240EAEBD}" presName="childText" presStyleLbl="bgAcc1" presStyleIdx="13" presStyleCnt="15">
        <dgm:presLayoutVars>
          <dgm:bulletEnabled val="1"/>
        </dgm:presLayoutVars>
      </dgm:prSet>
      <dgm:spPr/>
      <dgm:t>
        <a:bodyPr/>
        <a:lstStyle/>
        <a:p>
          <a:endParaRPr lang="ru-RU"/>
        </a:p>
      </dgm:t>
    </dgm:pt>
    <dgm:pt modelId="{39D74A0B-1E55-4B27-842A-00EAC4D35438}" type="pres">
      <dgm:prSet presAssocID="{F9273227-7809-40B1-A17E-0E04E37E869D}" presName="Name13" presStyleLbl="parChTrans1D2" presStyleIdx="14" presStyleCnt="15"/>
      <dgm:spPr/>
      <dgm:t>
        <a:bodyPr/>
        <a:lstStyle/>
        <a:p>
          <a:endParaRPr lang="ru-RU"/>
        </a:p>
      </dgm:t>
    </dgm:pt>
    <dgm:pt modelId="{08476FF7-48EB-44F0-AC91-28425692A086}" type="pres">
      <dgm:prSet presAssocID="{844A31F1-332A-43F6-8E2B-0534ED85E1FA}" presName="childText" presStyleLbl="bgAcc1" presStyleIdx="14" presStyleCnt="15">
        <dgm:presLayoutVars>
          <dgm:bulletEnabled val="1"/>
        </dgm:presLayoutVars>
      </dgm:prSet>
      <dgm:spPr/>
      <dgm:t>
        <a:bodyPr/>
        <a:lstStyle/>
        <a:p>
          <a:endParaRPr lang="ru-RU"/>
        </a:p>
      </dgm:t>
    </dgm:pt>
  </dgm:ptLst>
  <dgm:cxnLst>
    <dgm:cxn modelId="{D9B47ED5-1D93-4546-A4C4-B57A7FE3DE04}" type="presOf" srcId="{3744DD9C-911D-4343-8072-E2D494438295}" destId="{BB28ED2F-A1B9-4B22-90B3-ED001FC01CE4}" srcOrd="0" destOrd="0" presId="urn:microsoft.com/office/officeart/2005/8/layout/hierarchy3"/>
    <dgm:cxn modelId="{67CBF4A6-CC4C-4964-ACE7-9DB33C8797C4}" srcId="{EDA2F61B-697E-4A6F-8A76-80D2C5D569C5}" destId="{4235030E-7E0D-45FE-9044-3FBDBA5E455C}" srcOrd="4" destOrd="0" parTransId="{47A5CF47-263A-49B9-A5CB-0DF5469E0CD3}" sibTransId="{820DAA86-92F0-47EF-9A16-58C9305867EF}"/>
    <dgm:cxn modelId="{C6289C6F-443C-4E9C-ACC9-208946237744}" srcId="{B6E10373-BDE3-4694-A9BC-A094A1D78A59}" destId="{B25FF1C9-4535-46BD-9C5B-0CC9692D3C76}" srcOrd="2" destOrd="0" parTransId="{2D0EC5C0-3477-4FFD-A13C-14ABDD3DB8FF}" sibTransId="{85A69028-E62C-4B5F-9B06-3B816E3A92D3}"/>
    <dgm:cxn modelId="{342BD903-5D09-4625-AD24-E49CF236F0BE}" type="presOf" srcId="{4EA28F35-F273-46D6-9EAE-8A29C17F3894}" destId="{EA3C4FF6-0716-4068-83E2-CADA5F3D3B23}" srcOrd="1" destOrd="0" presId="urn:microsoft.com/office/officeart/2005/8/layout/hierarchy3"/>
    <dgm:cxn modelId="{08C22473-E978-4CB5-8355-B62CBA8FD63D}" srcId="{B6E10373-BDE3-4694-A9BC-A094A1D78A59}" destId="{4EA28F35-F273-46D6-9EAE-8A29C17F3894}" srcOrd="1" destOrd="0" parTransId="{AABB902E-031C-47B1-82F6-E7D3585119F8}" sibTransId="{5CFA2F23-F51A-409C-9C0C-36114DD12241}"/>
    <dgm:cxn modelId="{5E52ECF1-9AF1-4DC8-BEDE-4C569966A6A0}" type="presOf" srcId="{CB7FDA83-CD97-43CA-81B6-AEAF8A0A2453}" destId="{633146FC-84F8-44B9-A9D8-52E4483C2F32}" srcOrd="0" destOrd="0" presId="urn:microsoft.com/office/officeart/2005/8/layout/hierarchy3"/>
    <dgm:cxn modelId="{7402621D-2100-4B18-B133-6C46B84339EC}" type="presOf" srcId="{09313D3C-D936-4EAB-96ED-16914399FE4C}" destId="{811ACC0A-5A61-46FB-8778-0E9E7765F888}" srcOrd="0" destOrd="0" presId="urn:microsoft.com/office/officeart/2005/8/layout/hierarchy3"/>
    <dgm:cxn modelId="{53B4D3F4-56F2-4FB5-96EB-6EF7ED21F2B9}" type="presOf" srcId="{44607A3C-CEC5-46EF-A407-21453294089A}" destId="{30C19F39-9951-45D7-A7D9-B34FA8740ECA}" srcOrd="0" destOrd="0" presId="urn:microsoft.com/office/officeart/2005/8/layout/hierarchy3"/>
    <dgm:cxn modelId="{D5E7168C-2B6F-40B6-A1A1-3E6D833360AB}" srcId="{EDA2F61B-697E-4A6F-8A76-80D2C5D569C5}" destId="{10CECA16-037C-4321-9E6B-5B3C881C5EC6}" srcOrd="2" destOrd="0" parTransId="{73689EAD-F00D-4965-B1FC-34C8AF671642}" sibTransId="{E63DAD72-C5AE-4042-A0A6-9F907D6E9967}"/>
    <dgm:cxn modelId="{924653B6-F44B-473A-84A6-8B7CE44D067A}" srcId="{B25FF1C9-4535-46BD-9C5B-0CC9692D3C76}" destId="{A1C11051-05E3-4DCE-8B90-3F3D93B7F4DB}" srcOrd="1" destOrd="0" parTransId="{03827FD5-39F6-4B62-A630-914C67A57D53}" sibTransId="{EB392B18-7B0A-4D18-B01B-A32151B0B32E}"/>
    <dgm:cxn modelId="{1387C0D6-6C35-4FF8-BCA8-46BD2C7D92ED}" type="presOf" srcId="{73689EAD-F00D-4965-B1FC-34C8AF671642}" destId="{99D8CE55-90A7-4E6F-9A50-B3B1FD454A81}" srcOrd="0" destOrd="0" presId="urn:microsoft.com/office/officeart/2005/8/layout/hierarchy3"/>
    <dgm:cxn modelId="{8A15163C-CF64-4509-84D0-D1C21D87EC48}" type="presOf" srcId="{F739ED2B-8010-4ADB-84B9-DAAC62F91D62}" destId="{2E921A58-DB91-48D6-8BF9-1135986D3F7C}" srcOrd="0" destOrd="0" presId="urn:microsoft.com/office/officeart/2005/8/layout/hierarchy3"/>
    <dgm:cxn modelId="{3B65F33B-1CB5-43D2-86C7-3D8EC73B674A}" srcId="{EDA2F61B-697E-4A6F-8A76-80D2C5D569C5}" destId="{F739ED2B-8010-4ADB-84B9-DAAC62F91D62}" srcOrd="1" destOrd="0" parTransId="{EA9A7F23-B10D-4B36-AC06-A54149428C2F}" sibTransId="{627B63B1-82BA-410E-96C4-32E634C2EC3C}"/>
    <dgm:cxn modelId="{03EB7CD4-59C6-471B-8DC7-1DAAE56324AD}" type="presOf" srcId="{A6BCEC4C-7EFB-4FB3-8F8A-E2C66039E4CA}" destId="{41D806C3-10EF-4472-BE4F-CA2FF0110F34}" srcOrd="0" destOrd="0" presId="urn:microsoft.com/office/officeart/2005/8/layout/hierarchy3"/>
    <dgm:cxn modelId="{2C65713F-08B1-47FF-95F8-64F35BC9E2CA}" type="presOf" srcId="{26933B28-9EB0-4234-A7D6-1B4DEC014442}" destId="{53FD4A4F-51C1-46B0-B385-74F52775AA02}" srcOrd="0" destOrd="0" presId="urn:microsoft.com/office/officeart/2005/8/layout/hierarchy3"/>
    <dgm:cxn modelId="{8A45E5E2-E209-459F-9013-F26111E02229}" type="presOf" srcId="{40621562-EB39-4608-BB18-CFE19FE51556}" destId="{0986F10C-6BB9-4F95-BBC5-BFD23B19D3A6}" srcOrd="0" destOrd="0" presId="urn:microsoft.com/office/officeart/2005/8/layout/hierarchy3"/>
    <dgm:cxn modelId="{3A1D0D3F-8AC4-4839-97B5-4EB42417F2ED}" srcId="{4EA28F35-F273-46D6-9EAE-8A29C17F3894}" destId="{81D4F907-B1E6-46E4-B5A8-263F7FE568DE}" srcOrd="0" destOrd="0" parTransId="{7859B80C-0D2F-4890-956D-B14EF2E80953}" sibTransId="{0799C212-A6D6-476C-B750-32BFD037A45E}"/>
    <dgm:cxn modelId="{6EE1F4B5-F83E-4483-9F3D-E7F5C1202FAC}" type="presOf" srcId="{10CECA16-037C-4321-9E6B-5B3C881C5EC6}" destId="{F0CB20A1-2EA8-43BA-BEC9-AD8EBB825E9B}" srcOrd="0" destOrd="0" presId="urn:microsoft.com/office/officeart/2005/8/layout/hierarchy3"/>
    <dgm:cxn modelId="{21BEBB26-D4CA-4D60-BEDB-C952EC9B9FF8}" type="presOf" srcId="{EA9A7F23-B10D-4B36-AC06-A54149428C2F}" destId="{B9077F0D-38F7-4E27-B93F-8E12371EE9C8}" srcOrd="0" destOrd="0" presId="urn:microsoft.com/office/officeart/2005/8/layout/hierarchy3"/>
    <dgm:cxn modelId="{49EDF536-EF29-4737-BF4D-0140013369A3}" type="presOf" srcId="{F9273227-7809-40B1-A17E-0E04E37E869D}" destId="{39D74A0B-1E55-4B27-842A-00EAC4D35438}" srcOrd="0" destOrd="0" presId="urn:microsoft.com/office/officeart/2005/8/layout/hierarchy3"/>
    <dgm:cxn modelId="{D1936183-1169-488B-B146-CE0A6A9CD18A}" type="presOf" srcId="{B25FF1C9-4535-46BD-9C5B-0CC9692D3C76}" destId="{2471F3F5-E5AA-4B17-AB55-87B540B81FB8}" srcOrd="0" destOrd="0" presId="urn:microsoft.com/office/officeart/2005/8/layout/hierarchy3"/>
    <dgm:cxn modelId="{C98E0F7F-5BD8-4F41-B9F5-6EE2706B4516}" type="presOf" srcId="{7859B80C-0D2F-4890-956D-B14EF2E80953}" destId="{CA8AA687-53F0-40EC-9C8F-927ABDA1A505}" srcOrd="0" destOrd="0" presId="urn:microsoft.com/office/officeart/2005/8/layout/hierarchy3"/>
    <dgm:cxn modelId="{AB737316-6A9A-442B-8C13-AE9C1662013B}" srcId="{B25FF1C9-4535-46BD-9C5B-0CC9692D3C76}" destId="{46FB3043-C773-41D8-9CEC-8CBF8FBDC890}" srcOrd="0" destOrd="0" parTransId="{0784380E-8608-4192-BA68-DFE5F98CB808}" sibTransId="{368C2DE6-4D22-45B2-B7C7-4224F92B920C}"/>
    <dgm:cxn modelId="{E5EAB2E2-E0C1-4920-825D-7B67D16558E0}" type="presOf" srcId="{0784380E-8608-4192-BA68-DFE5F98CB808}" destId="{A3D95266-C548-4B0B-886E-5815F89AFCC1}" srcOrd="0" destOrd="0" presId="urn:microsoft.com/office/officeart/2005/8/layout/hierarchy3"/>
    <dgm:cxn modelId="{16E982CD-6EC7-4724-9639-B07B0814B720}" type="presOf" srcId="{8671318A-6D0C-418A-AEC1-676041063595}" destId="{F8C44F89-C904-47B8-9591-B0FF3262CBCB}" srcOrd="0" destOrd="0" presId="urn:microsoft.com/office/officeart/2005/8/layout/hierarchy3"/>
    <dgm:cxn modelId="{BC82AE5A-834A-4555-8F61-C519512CD3B9}" srcId="{EDA2F61B-697E-4A6F-8A76-80D2C5D569C5}" destId="{71EF8756-27A3-4582-9DE6-4A2765965965}" srcOrd="3" destOrd="0" parTransId="{8671318A-6D0C-418A-AEC1-676041063595}" sibTransId="{5074496E-E3BB-4085-A266-1154A77D8C25}"/>
    <dgm:cxn modelId="{BF518362-4B9D-4759-A225-4AB6A49EFC06}" srcId="{4EA28F35-F273-46D6-9EAE-8A29C17F3894}" destId="{09313D3C-D936-4EAB-96ED-16914399FE4C}" srcOrd="1" destOrd="0" parTransId="{5519C269-0F07-46C8-A5F0-29000DF1C53D}" sibTransId="{419BC728-7090-44A4-B860-77462961F68D}"/>
    <dgm:cxn modelId="{B3A09B5A-46A0-43B7-A1C5-F3D244A26160}" type="presOf" srcId="{809DAC52-B5BE-4DEF-94FA-B7C8240EAEBD}" destId="{7FF966DA-6888-4A7F-AC7B-1676DCB6EBD6}" srcOrd="0" destOrd="0" presId="urn:microsoft.com/office/officeart/2005/8/layout/hierarchy3"/>
    <dgm:cxn modelId="{69B4E659-40A9-4A93-8E08-CE98330DA199}" type="presOf" srcId="{4235030E-7E0D-45FE-9044-3FBDBA5E455C}" destId="{21F79801-AECE-4BDF-B448-5106891F624D}" srcOrd="0" destOrd="0" presId="urn:microsoft.com/office/officeart/2005/8/layout/hierarchy3"/>
    <dgm:cxn modelId="{1C040AC6-999F-4A8F-9D8C-1FE724B3CF31}" srcId="{4EA28F35-F273-46D6-9EAE-8A29C17F3894}" destId="{EE0FCAAB-9118-40FF-92AE-89B61CCD2E9D}" srcOrd="3" destOrd="0" parTransId="{D69E7080-B614-4F1D-B0F8-13A9588EDB8D}" sibTransId="{198735C1-69B2-49D5-9230-1B28C27C4138}"/>
    <dgm:cxn modelId="{7F54FB02-C158-47F4-9A6E-D4ADCB053E58}" type="presOf" srcId="{B25FF1C9-4535-46BD-9C5B-0CC9692D3C76}" destId="{F36464EB-A4A5-480F-B6DB-D59F64F9B8AD}" srcOrd="1" destOrd="0" presId="urn:microsoft.com/office/officeart/2005/8/layout/hierarchy3"/>
    <dgm:cxn modelId="{DB71F537-B1B7-4221-868C-B2780B57D49A}" srcId="{B6E10373-BDE3-4694-A9BC-A094A1D78A59}" destId="{EDA2F61B-697E-4A6F-8A76-80D2C5D569C5}" srcOrd="0" destOrd="0" parTransId="{987FD2DC-5EFB-4DEA-8518-33F093CD44A6}" sibTransId="{362FEE80-FB69-4053-9E5E-2FF0D857A7B9}"/>
    <dgm:cxn modelId="{7B328225-A347-450F-B2D8-E1433C459BF9}" srcId="{4EA28F35-F273-46D6-9EAE-8A29C17F3894}" destId="{40621562-EB39-4608-BB18-CFE19FE51556}" srcOrd="4" destOrd="0" parTransId="{26933B28-9EB0-4234-A7D6-1B4DEC014442}" sibTransId="{77CC177A-0052-4678-B6D2-2F4F9E79AD54}"/>
    <dgm:cxn modelId="{6EA679CC-D1F2-4B1D-915A-5876E026C8FC}" srcId="{EDA2F61B-697E-4A6F-8A76-80D2C5D569C5}" destId="{3744DD9C-911D-4343-8072-E2D494438295}" srcOrd="5" destOrd="0" parTransId="{A6BCEC4C-7EFB-4FB3-8F8A-E2C66039E4CA}" sibTransId="{D19E460E-0A1D-4ED4-AF85-6C37FEF11E64}"/>
    <dgm:cxn modelId="{B97DC8F6-60E4-497D-8C6A-C750584C7F24}" type="presOf" srcId="{EDA2F61B-697E-4A6F-8A76-80D2C5D569C5}" destId="{3921A493-126A-4E5D-AB65-D81B6E33EE9F}" srcOrd="1" destOrd="0" presId="urn:microsoft.com/office/officeart/2005/8/layout/hierarchy3"/>
    <dgm:cxn modelId="{6D3B301B-9EA9-46D6-87E6-91439CD93E82}" type="presOf" srcId="{5519C269-0F07-46C8-A5F0-29000DF1C53D}" destId="{C2205ABE-8411-487E-AD74-340A01E16DB4}" srcOrd="0" destOrd="0" presId="urn:microsoft.com/office/officeart/2005/8/layout/hierarchy3"/>
    <dgm:cxn modelId="{59D0921F-8F27-4002-8C60-647C27240379}" type="presOf" srcId="{7DF7E9F6-89C8-49FD-A2B1-087AEAA31916}" destId="{17DC9012-C019-4232-9B2B-63921A65E752}" srcOrd="0" destOrd="0" presId="urn:microsoft.com/office/officeart/2005/8/layout/hierarchy3"/>
    <dgm:cxn modelId="{BA73AA5A-5600-4CA5-A5A5-10EA3AE5E460}" type="presOf" srcId="{46FB3043-C773-41D8-9CEC-8CBF8FBDC890}" destId="{FD044CE7-1068-4529-9E84-C9165ED3411F}" srcOrd="0" destOrd="0" presId="urn:microsoft.com/office/officeart/2005/8/layout/hierarchy3"/>
    <dgm:cxn modelId="{2B8E0144-3955-4AE9-977F-3F9E9B2692D6}" srcId="{B25FF1C9-4535-46BD-9C5B-0CC9692D3C76}" destId="{809DAC52-B5BE-4DEF-94FA-B7C8240EAEBD}" srcOrd="2" destOrd="0" parTransId="{44607A3C-CEC5-46EF-A407-21453294089A}" sibTransId="{57DA66BF-3483-45B5-BC6A-18F2DCB2E803}"/>
    <dgm:cxn modelId="{D1105360-957E-4097-A42A-E191AFBCC228}" type="presOf" srcId="{03827FD5-39F6-4B62-A630-914C67A57D53}" destId="{53D277DA-F929-48D4-9B52-38DA2814F262}" srcOrd="0" destOrd="0" presId="urn:microsoft.com/office/officeart/2005/8/layout/hierarchy3"/>
    <dgm:cxn modelId="{0F73634E-5577-45B6-86D8-463F0AD7387E}" type="presOf" srcId="{844A31F1-332A-43F6-8E2B-0534ED85E1FA}" destId="{08476FF7-48EB-44F0-AC91-28425692A086}" srcOrd="0" destOrd="0" presId="urn:microsoft.com/office/officeart/2005/8/layout/hierarchy3"/>
    <dgm:cxn modelId="{6C6E01BA-4ED5-4CEB-B075-F6932F12C23C}" type="presOf" srcId="{EDA2F61B-697E-4A6F-8A76-80D2C5D569C5}" destId="{B09DC437-EEE1-43D7-8DA2-9B227586320E}" srcOrd="0" destOrd="0" presId="urn:microsoft.com/office/officeart/2005/8/layout/hierarchy3"/>
    <dgm:cxn modelId="{51AEF42B-98B3-49C5-9DBD-235B7FA16BD0}" type="presOf" srcId="{EE0FCAAB-9118-40FF-92AE-89B61CCD2E9D}" destId="{9CC79203-F795-4D09-802C-5E28549C8A74}" srcOrd="0" destOrd="0" presId="urn:microsoft.com/office/officeart/2005/8/layout/hierarchy3"/>
    <dgm:cxn modelId="{8F285C88-6EBB-41BF-A185-2BA18E8C9EA5}" type="presOf" srcId="{71EF8756-27A3-4582-9DE6-4A2765965965}" destId="{147BF4C5-F916-431D-AE6B-387CF1E698FF}" srcOrd="0" destOrd="0" presId="urn:microsoft.com/office/officeart/2005/8/layout/hierarchy3"/>
    <dgm:cxn modelId="{351E5499-E49B-4EC4-8D8A-37A7EBB657BB}" srcId="{4EA28F35-F273-46D6-9EAE-8A29C17F3894}" destId="{CB7FDA83-CD97-43CA-81B6-AEAF8A0A2453}" srcOrd="2" destOrd="0" parTransId="{7DF7E9F6-89C8-49FD-A2B1-087AEAA31916}" sibTransId="{80854B92-7CDD-4CC3-951B-EA3B01B08F08}"/>
    <dgm:cxn modelId="{339EA486-18B3-4F7D-9BBD-588377B0C77D}" type="presOf" srcId="{B6E10373-BDE3-4694-A9BC-A094A1D78A59}" destId="{37AC0D4A-FB87-4A62-AE80-ED448EBAAD40}" srcOrd="0" destOrd="0" presId="urn:microsoft.com/office/officeart/2005/8/layout/hierarchy3"/>
    <dgm:cxn modelId="{53EB078C-2237-48CC-89BF-BDCA2F59E3F8}" type="presOf" srcId="{D69E7080-B614-4F1D-B0F8-13A9588EDB8D}" destId="{3AAAEC46-45C0-48A2-B4FB-4314E5A9EC93}" srcOrd="0" destOrd="0" presId="urn:microsoft.com/office/officeart/2005/8/layout/hierarchy3"/>
    <dgm:cxn modelId="{086351FA-2F64-467F-8137-AA6A7A5B346D}" srcId="{EDA2F61B-697E-4A6F-8A76-80D2C5D569C5}" destId="{7BB19727-9A14-480D-8F3F-55AF3DEE8960}" srcOrd="0" destOrd="0" parTransId="{EE01EFE1-58A7-499A-B910-C678A8F56856}" sibTransId="{15ADCDB7-49D3-4D35-8ADE-DEEBD53E7372}"/>
    <dgm:cxn modelId="{C9C1F02E-5DB9-493F-AD9C-D748721C2065}" srcId="{B25FF1C9-4535-46BD-9C5B-0CC9692D3C76}" destId="{844A31F1-332A-43F6-8E2B-0534ED85E1FA}" srcOrd="3" destOrd="0" parTransId="{F9273227-7809-40B1-A17E-0E04E37E869D}" sibTransId="{7538DE84-8762-4259-9EC8-415D7EEB822E}"/>
    <dgm:cxn modelId="{D9BBB5BD-172C-4BC7-BD86-BE671CA606A1}" type="presOf" srcId="{A1C11051-05E3-4DCE-8B90-3F3D93B7F4DB}" destId="{70242A56-2BE1-4FC1-89F6-5C21191E2608}" srcOrd="0" destOrd="0" presId="urn:microsoft.com/office/officeart/2005/8/layout/hierarchy3"/>
    <dgm:cxn modelId="{83FFACF2-E5D4-43E8-B7B6-6A241EA5F59F}" type="presOf" srcId="{4EA28F35-F273-46D6-9EAE-8A29C17F3894}" destId="{A2606190-C096-4C30-A579-95A4E027279C}" srcOrd="0" destOrd="0" presId="urn:microsoft.com/office/officeart/2005/8/layout/hierarchy3"/>
    <dgm:cxn modelId="{172465DC-0FC2-48BF-BF4E-C2344B08F541}" type="presOf" srcId="{EE01EFE1-58A7-499A-B910-C678A8F56856}" destId="{1AC1043C-65BC-4248-AE02-590BF8801791}" srcOrd="0" destOrd="0" presId="urn:microsoft.com/office/officeart/2005/8/layout/hierarchy3"/>
    <dgm:cxn modelId="{D7CFBE6D-F7BC-4A90-A62D-BA18613646C7}" type="presOf" srcId="{47A5CF47-263A-49B9-A5CB-0DF5469E0CD3}" destId="{38012BFE-8021-4696-B066-A84E53A76D78}" srcOrd="0" destOrd="0" presId="urn:microsoft.com/office/officeart/2005/8/layout/hierarchy3"/>
    <dgm:cxn modelId="{F249F4C2-6853-4280-AF26-70CA53C6FC74}" type="presOf" srcId="{81D4F907-B1E6-46E4-B5A8-263F7FE568DE}" destId="{8F28376E-C573-48AB-8383-D1F1C5E2CDF3}" srcOrd="0" destOrd="0" presId="urn:microsoft.com/office/officeart/2005/8/layout/hierarchy3"/>
    <dgm:cxn modelId="{9E3442A7-23D7-426F-8884-BBCFC9E13A38}" type="presOf" srcId="{7BB19727-9A14-480D-8F3F-55AF3DEE8960}" destId="{911BA100-C904-4298-83A2-DB2A5F6E5CB7}" srcOrd="0" destOrd="0" presId="urn:microsoft.com/office/officeart/2005/8/layout/hierarchy3"/>
    <dgm:cxn modelId="{55582B64-D87B-4E6D-80CF-AE3642F37D45}" type="presParOf" srcId="{37AC0D4A-FB87-4A62-AE80-ED448EBAAD40}" destId="{7280B73F-6013-4943-8AE0-0A7B6FAE2F51}" srcOrd="0" destOrd="0" presId="urn:microsoft.com/office/officeart/2005/8/layout/hierarchy3"/>
    <dgm:cxn modelId="{53F863F1-8412-4812-AF26-6E08D3B6AA5B}" type="presParOf" srcId="{7280B73F-6013-4943-8AE0-0A7B6FAE2F51}" destId="{D34F0D49-9912-4039-997A-BA9E4308EDB8}" srcOrd="0" destOrd="0" presId="urn:microsoft.com/office/officeart/2005/8/layout/hierarchy3"/>
    <dgm:cxn modelId="{B1E7E4DE-22EA-4E1D-A107-ADB90EC58237}" type="presParOf" srcId="{D34F0D49-9912-4039-997A-BA9E4308EDB8}" destId="{B09DC437-EEE1-43D7-8DA2-9B227586320E}" srcOrd="0" destOrd="0" presId="urn:microsoft.com/office/officeart/2005/8/layout/hierarchy3"/>
    <dgm:cxn modelId="{CE0414EE-B1B0-444F-B952-EE719A41A10A}" type="presParOf" srcId="{D34F0D49-9912-4039-997A-BA9E4308EDB8}" destId="{3921A493-126A-4E5D-AB65-D81B6E33EE9F}" srcOrd="1" destOrd="0" presId="urn:microsoft.com/office/officeart/2005/8/layout/hierarchy3"/>
    <dgm:cxn modelId="{0C6F76E8-0BDA-465C-BB35-AD7BD62C090B}" type="presParOf" srcId="{7280B73F-6013-4943-8AE0-0A7B6FAE2F51}" destId="{40EAE002-8D5E-4F78-9E0A-6031128A4CF7}" srcOrd="1" destOrd="0" presId="urn:microsoft.com/office/officeart/2005/8/layout/hierarchy3"/>
    <dgm:cxn modelId="{15CA8857-0477-4E8D-B9BE-3C3014044DED}" type="presParOf" srcId="{40EAE002-8D5E-4F78-9E0A-6031128A4CF7}" destId="{1AC1043C-65BC-4248-AE02-590BF8801791}" srcOrd="0" destOrd="0" presId="urn:microsoft.com/office/officeart/2005/8/layout/hierarchy3"/>
    <dgm:cxn modelId="{D6D3BBD0-6A2A-4D79-9650-B1FA7F3C2272}" type="presParOf" srcId="{40EAE002-8D5E-4F78-9E0A-6031128A4CF7}" destId="{911BA100-C904-4298-83A2-DB2A5F6E5CB7}" srcOrd="1" destOrd="0" presId="urn:microsoft.com/office/officeart/2005/8/layout/hierarchy3"/>
    <dgm:cxn modelId="{167F55DC-808D-4749-B4E5-A83F7F96EC1F}" type="presParOf" srcId="{40EAE002-8D5E-4F78-9E0A-6031128A4CF7}" destId="{B9077F0D-38F7-4E27-B93F-8E12371EE9C8}" srcOrd="2" destOrd="0" presId="urn:microsoft.com/office/officeart/2005/8/layout/hierarchy3"/>
    <dgm:cxn modelId="{1E91EA85-05E5-4077-97D7-B4CEF584030B}" type="presParOf" srcId="{40EAE002-8D5E-4F78-9E0A-6031128A4CF7}" destId="{2E921A58-DB91-48D6-8BF9-1135986D3F7C}" srcOrd="3" destOrd="0" presId="urn:microsoft.com/office/officeart/2005/8/layout/hierarchy3"/>
    <dgm:cxn modelId="{88698717-BB89-4247-AA7E-84448F655167}" type="presParOf" srcId="{40EAE002-8D5E-4F78-9E0A-6031128A4CF7}" destId="{99D8CE55-90A7-4E6F-9A50-B3B1FD454A81}" srcOrd="4" destOrd="0" presId="urn:microsoft.com/office/officeart/2005/8/layout/hierarchy3"/>
    <dgm:cxn modelId="{8B39216E-A23D-4298-B52D-0F568A3F35A6}" type="presParOf" srcId="{40EAE002-8D5E-4F78-9E0A-6031128A4CF7}" destId="{F0CB20A1-2EA8-43BA-BEC9-AD8EBB825E9B}" srcOrd="5" destOrd="0" presId="urn:microsoft.com/office/officeart/2005/8/layout/hierarchy3"/>
    <dgm:cxn modelId="{E02528B3-482A-457A-9676-E3CA5AB6FFE7}" type="presParOf" srcId="{40EAE002-8D5E-4F78-9E0A-6031128A4CF7}" destId="{F8C44F89-C904-47B8-9591-B0FF3262CBCB}" srcOrd="6" destOrd="0" presId="urn:microsoft.com/office/officeart/2005/8/layout/hierarchy3"/>
    <dgm:cxn modelId="{95417070-D7C3-4EEF-AA6C-71BD1D146BA7}" type="presParOf" srcId="{40EAE002-8D5E-4F78-9E0A-6031128A4CF7}" destId="{147BF4C5-F916-431D-AE6B-387CF1E698FF}" srcOrd="7" destOrd="0" presId="urn:microsoft.com/office/officeart/2005/8/layout/hierarchy3"/>
    <dgm:cxn modelId="{63131424-9E93-441E-8307-E72CFD58AC4B}" type="presParOf" srcId="{40EAE002-8D5E-4F78-9E0A-6031128A4CF7}" destId="{38012BFE-8021-4696-B066-A84E53A76D78}" srcOrd="8" destOrd="0" presId="urn:microsoft.com/office/officeart/2005/8/layout/hierarchy3"/>
    <dgm:cxn modelId="{1147A210-4406-4ADF-868B-4BFC368FB666}" type="presParOf" srcId="{40EAE002-8D5E-4F78-9E0A-6031128A4CF7}" destId="{21F79801-AECE-4BDF-B448-5106891F624D}" srcOrd="9" destOrd="0" presId="urn:microsoft.com/office/officeart/2005/8/layout/hierarchy3"/>
    <dgm:cxn modelId="{8A40B265-5FE0-463C-A645-2DA9C07F474F}" type="presParOf" srcId="{40EAE002-8D5E-4F78-9E0A-6031128A4CF7}" destId="{41D806C3-10EF-4472-BE4F-CA2FF0110F34}" srcOrd="10" destOrd="0" presId="urn:microsoft.com/office/officeart/2005/8/layout/hierarchy3"/>
    <dgm:cxn modelId="{56FA17A1-57DC-489A-BE0A-2E91FE73A19C}" type="presParOf" srcId="{40EAE002-8D5E-4F78-9E0A-6031128A4CF7}" destId="{BB28ED2F-A1B9-4B22-90B3-ED001FC01CE4}" srcOrd="11" destOrd="0" presId="urn:microsoft.com/office/officeart/2005/8/layout/hierarchy3"/>
    <dgm:cxn modelId="{4656CE43-1B1A-4EA4-9965-70D119048F32}" type="presParOf" srcId="{37AC0D4A-FB87-4A62-AE80-ED448EBAAD40}" destId="{18954B53-280F-4A5C-9D0B-6C2916644E5E}" srcOrd="1" destOrd="0" presId="urn:microsoft.com/office/officeart/2005/8/layout/hierarchy3"/>
    <dgm:cxn modelId="{B3EAB5BD-370C-4A19-BF02-8C7FADD3881C}" type="presParOf" srcId="{18954B53-280F-4A5C-9D0B-6C2916644E5E}" destId="{444A070D-1AA1-4A1D-9E38-8D040D76C88E}" srcOrd="0" destOrd="0" presId="urn:microsoft.com/office/officeart/2005/8/layout/hierarchy3"/>
    <dgm:cxn modelId="{7921DC17-1624-4C37-91D4-A79E3E468EA3}" type="presParOf" srcId="{444A070D-1AA1-4A1D-9E38-8D040D76C88E}" destId="{A2606190-C096-4C30-A579-95A4E027279C}" srcOrd="0" destOrd="0" presId="urn:microsoft.com/office/officeart/2005/8/layout/hierarchy3"/>
    <dgm:cxn modelId="{437C66A9-8C5E-49F9-B80E-3E3FA69FA037}" type="presParOf" srcId="{444A070D-1AA1-4A1D-9E38-8D040D76C88E}" destId="{EA3C4FF6-0716-4068-83E2-CADA5F3D3B23}" srcOrd="1" destOrd="0" presId="urn:microsoft.com/office/officeart/2005/8/layout/hierarchy3"/>
    <dgm:cxn modelId="{F8D2617B-EC7F-48FE-A471-F1BF1D2672AA}" type="presParOf" srcId="{18954B53-280F-4A5C-9D0B-6C2916644E5E}" destId="{A86F1875-59A5-4DAB-9A89-5C8CB3FC025D}" srcOrd="1" destOrd="0" presId="urn:microsoft.com/office/officeart/2005/8/layout/hierarchy3"/>
    <dgm:cxn modelId="{C024A881-BA92-4BB3-95F6-2084FD3F0EB9}" type="presParOf" srcId="{A86F1875-59A5-4DAB-9A89-5C8CB3FC025D}" destId="{CA8AA687-53F0-40EC-9C8F-927ABDA1A505}" srcOrd="0" destOrd="0" presId="urn:microsoft.com/office/officeart/2005/8/layout/hierarchy3"/>
    <dgm:cxn modelId="{B01406DE-3D40-4EFA-9F27-DDED19F3B83F}" type="presParOf" srcId="{A86F1875-59A5-4DAB-9A89-5C8CB3FC025D}" destId="{8F28376E-C573-48AB-8383-D1F1C5E2CDF3}" srcOrd="1" destOrd="0" presId="urn:microsoft.com/office/officeart/2005/8/layout/hierarchy3"/>
    <dgm:cxn modelId="{EE563819-F10B-4F15-B137-092705C4FF8F}" type="presParOf" srcId="{A86F1875-59A5-4DAB-9A89-5C8CB3FC025D}" destId="{C2205ABE-8411-487E-AD74-340A01E16DB4}" srcOrd="2" destOrd="0" presId="urn:microsoft.com/office/officeart/2005/8/layout/hierarchy3"/>
    <dgm:cxn modelId="{0C4CF8B0-AEB8-472F-B90F-9F7F9A6C18AC}" type="presParOf" srcId="{A86F1875-59A5-4DAB-9A89-5C8CB3FC025D}" destId="{811ACC0A-5A61-46FB-8778-0E9E7765F888}" srcOrd="3" destOrd="0" presId="urn:microsoft.com/office/officeart/2005/8/layout/hierarchy3"/>
    <dgm:cxn modelId="{04BEB835-AFFC-439A-A01D-DDBD457ABA8F}" type="presParOf" srcId="{A86F1875-59A5-4DAB-9A89-5C8CB3FC025D}" destId="{17DC9012-C019-4232-9B2B-63921A65E752}" srcOrd="4" destOrd="0" presId="urn:microsoft.com/office/officeart/2005/8/layout/hierarchy3"/>
    <dgm:cxn modelId="{E5293366-C749-40D4-B33B-58EC295673E4}" type="presParOf" srcId="{A86F1875-59A5-4DAB-9A89-5C8CB3FC025D}" destId="{633146FC-84F8-44B9-A9D8-52E4483C2F32}" srcOrd="5" destOrd="0" presId="urn:microsoft.com/office/officeart/2005/8/layout/hierarchy3"/>
    <dgm:cxn modelId="{14DC3148-7CA6-4CCE-A60C-31A387411028}" type="presParOf" srcId="{A86F1875-59A5-4DAB-9A89-5C8CB3FC025D}" destId="{3AAAEC46-45C0-48A2-B4FB-4314E5A9EC93}" srcOrd="6" destOrd="0" presId="urn:microsoft.com/office/officeart/2005/8/layout/hierarchy3"/>
    <dgm:cxn modelId="{46B05A2A-8C54-409F-B595-8A5BC1E190DE}" type="presParOf" srcId="{A86F1875-59A5-4DAB-9A89-5C8CB3FC025D}" destId="{9CC79203-F795-4D09-802C-5E28549C8A74}" srcOrd="7" destOrd="0" presId="urn:microsoft.com/office/officeart/2005/8/layout/hierarchy3"/>
    <dgm:cxn modelId="{38025BE4-610D-49A8-85E0-61CA31DBD939}" type="presParOf" srcId="{A86F1875-59A5-4DAB-9A89-5C8CB3FC025D}" destId="{53FD4A4F-51C1-46B0-B385-74F52775AA02}" srcOrd="8" destOrd="0" presId="urn:microsoft.com/office/officeart/2005/8/layout/hierarchy3"/>
    <dgm:cxn modelId="{EB2E7CD3-8A30-4F7E-8C88-7223209D858F}" type="presParOf" srcId="{A86F1875-59A5-4DAB-9A89-5C8CB3FC025D}" destId="{0986F10C-6BB9-4F95-BBC5-BFD23B19D3A6}" srcOrd="9" destOrd="0" presId="urn:microsoft.com/office/officeart/2005/8/layout/hierarchy3"/>
    <dgm:cxn modelId="{A8B51B54-619E-4577-8A35-4753A00756D7}" type="presParOf" srcId="{37AC0D4A-FB87-4A62-AE80-ED448EBAAD40}" destId="{DAD9B8E0-E67E-4387-8AC0-1DEFBD321920}" srcOrd="2" destOrd="0" presId="urn:microsoft.com/office/officeart/2005/8/layout/hierarchy3"/>
    <dgm:cxn modelId="{45F722B8-25E0-4670-9830-A27C1E0A13B5}" type="presParOf" srcId="{DAD9B8E0-E67E-4387-8AC0-1DEFBD321920}" destId="{6170D797-DBD7-4153-A5F8-29C774681159}" srcOrd="0" destOrd="0" presId="urn:microsoft.com/office/officeart/2005/8/layout/hierarchy3"/>
    <dgm:cxn modelId="{CAFDA6BF-CB2F-4FC2-9B82-74EFDB3D9774}" type="presParOf" srcId="{6170D797-DBD7-4153-A5F8-29C774681159}" destId="{2471F3F5-E5AA-4B17-AB55-87B540B81FB8}" srcOrd="0" destOrd="0" presId="urn:microsoft.com/office/officeart/2005/8/layout/hierarchy3"/>
    <dgm:cxn modelId="{82B3F51D-B0AE-4DFB-84F5-6767BC9D1D5D}" type="presParOf" srcId="{6170D797-DBD7-4153-A5F8-29C774681159}" destId="{F36464EB-A4A5-480F-B6DB-D59F64F9B8AD}" srcOrd="1" destOrd="0" presId="urn:microsoft.com/office/officeart/2005/8/layout/hierarchy3"/>
    <dgm:cxn modelId="{9C98709B-A09C-4BCD-855B-93FA60A12C8A}" type="presParOf" srcId="{DAD9B8E0-E67E-4387-8AC0-1DEFBD321920}" destId="{CEFCEC1D-EF85-4E17-956F-F98C50BE4419}" srcOrd="1" destOrd="0" presId="urn:microsoft.com/office/officeart/2005/8/layout/hierarchy3"/>
    <dgm:cxn modelId="{1335FD48-F617-4D12-A63C-0DBE46D7C4CD}" type="presParOf" srcId="{CEFCEC1D-EF85-4E17-956F-F98C50BE4419}" destId="{A3D95266-C548-4B0B-886E-5815F89AFCC1}" srcOrd="0" destOrd="0" presId="urn:microsoft.com/office/officeart/2005/8/layout/hierarchy3"/>
    <dgm:cxn modelId="{A92E78F8-FF1E-4A7D-8C10-C3F61A7B7AC8}" type="presParOf" srcId="{CEFCEC1D-EF85-4E17-956F-F98C50BE4419}" destId="{FD044CE7-1068-4529-9E84-C9165ED3411F}" srcOrd="1" destOrd="0" presId="urn:microsoft.com/office/officeart/2005/8/layout/hierarchy3"/>
    <dgm:cxn modelId="{9A22BAF9-FA47-4FA3-9A32-38794FE1BEC8}" type="presParOf" srcId="{CEFCEC1D-EF85-4E17-956F-F98C50BE4419}" destId="{53D277DA-F929-48D4-9B52-38DA2814F262}" srcOrd="2" destOrd="0" presId="urn:microsoft.com/office/officeart/2005/8/layout/hierarchy3"/>
    <dgm:cxn modelId="{2B330049-C85B-43EA-917A-4528922BC00B}" type="presParOf" srcId="{CEFCEC1D-EF85-4E17-956F-F98C50BE4419}" destId="{70242A56-2BE1-4FC1-89F6-5C21191E2608}" srcOrd="3" destOrd="0" presId="urn:microsoft.com/office/officeart/2005/8/layout/hierarchy3"/>
    <dgm:cxn modelId="{AAA7EC44-F17D-4568-9211-4FEA2B66F45D}" type="presParOf" srcId="{CEFCEC1D-EF85-4E17-956F-F98C50BE4419}" destId="{30C19F39-9951-45D7-A7D9-B34FA8740ECA}" srcOrd="4" destOrd="0" presId="urn:microsoft.com/office/officeart/2005/8/layout/hierarchy3"/>
    <dgm:cxn modelId="{1B522E8C-53EB-47AA-A486-3FCB897FD657}" type="presParOf" srcId="{CEFCEC1D-EF85-4E17-956F-F98C50BE4419}" destId="{7FF966DA-6888-4A7F-AC7B-1676DCB6EBD6}" srcOrd="5" destOrd="0" presId="urn:microsoft.com/office/officeart/2005/8/layout/hierarchy3"/>
    <dgm:cxn modelId="{3E94F4FC-BAAE-4D2B-925E-DA322DDA0BD2}" type="presParOf" srcId="{CEFCEC1D-EF85-4E17-956F-F98C50BE4419}" destId="{39D74A0B-1E55-4B27-842A-00EAC4D35438}" srcOrd="6" destOrd="0" presId="urn:microsoft.com/office/officeart/2005/8/layout/hierarchy3"/>
    <dgm:cxn modelId="{82E682A2-300F-42D0-8F1B-1BBA656F1207}" type="presParOf" srcId="{CEFCEC1D-EF85-4E17-956F-F98C50BE4419}" destId="{08476FF7-48EB-44F0-AC91-28425692A086}" srcOrd="7" destOrd="0" presId="urn:microsoft.com/office/officeart/2005/8/layout/hierarchy3"/>
  </dgm:cxnLst>
  <dgm:bg/>
  <dgm:whole/>
  <dgm:extLst>
    <a:ext uri="http://schemas.microsoft.com/office/drawing/2008/diagram">
      <dsp:dataModelExt xmlns:dsp="http://schemas.microsoft.com/office/drawing/2008/diagram" xmlns=""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59040095-C165-4963-B9A1-265548B15094}" type="doc">
      <dgm:prSet loTypeId="urn:microsoft.com/office/officeart/2005/8/layout/pyramid2" loCatId="list" qsTypeId="urn:microsoft.com/office/officeart/2005/8/quickstyle/simple1" qsCatId="simple" csTypeId="urn:microsoft.com/office/officeart/2005/8/colors/colorful1#2" csCatId="colorful" phldr="1"/>
      <dgm:spPr/>
    </dgm:pt>
    <dgm:pt modelId="{AB34ED58-57BC-4978-9588-251AB10AADC9}">
      <dgm:prSet phldrT="[Текст]" custT="1"/>
      <dgm:spPr/>
      <dgm:t>
        <a:bodyPr/>
        <a:lstStyle/>
        <a:p>
          <a:r>
            <a:rPr lang="ru-RU" sz="1200">
              <a:latin typeface="Times New Roman" panose="02020603050405020304" pitchFamily="18" charset="0"/>
              <a:cs typeface="Times New Roman" panose="02020603050405020304" pitchFamily="18" charset="0"/>
            </a:rPr>
            <a:t>3</a:t>
          </a:r>
          <a:r>
            <a:rPr lang="en-US" sz="1200">
              <a:latin typeface="Times New Roman" panose="02020603050405020304" pitchFamily="18" charset="0"/>
              <a:cs typeface="Times New Roman" panose="02020603050405020304" pitchFamily="18" charset="0"/>
            </a:rPr>
            <a:t>. </a:t>
          </a:r>
          <a:r>
            <a:rPr lang="ru-RU" sz="1200">
              <a:latin typeface="Times New Roman" panose="02020603050405020304" pitchFamily="18" charset="0"/>
              <a:cs typeface="Times New Roman" panose="02020603050405020304" pitchFamily="18" charset="0"/>
            </a:rPr>
            <a:t>Графическое оформление интерфейса программы </a:t>
          </a:r>
        </a:p>
        <a:p>
          <a:r>
            <a:rPr lang="ru-RU" sz="1200">
              <a:latin typeface="Times New Roman" panose="02020603050405020304" pitchFamily="18" charset="0"/>
              <a:cs typeface="Times New Roman" panose="02020603050405020304" pitchFamily="18" charset="0"/>
            </a:rPr>
            <a:t>в </a:t>
          </a:r>
          <a:r>
            <a:rPr lang="en-US" sz="1200">
              <a:latin typeface="Times New Roman" panose="02020603050405020304" pitchFamily="18" charset="0"/>
              <a:cs typeface="Times New Roman" panose="02020603050405020304" pitchFamily="18" charset="0"/>
            </a:rPr>
            <a:t>Microsoft Power Point</a:t>
          </a:r>
          <a:r>
            <a:rPr lang="ru-RU" sz="1200">
              <a:latin typeface="Times New Roman" panose="02020603050405020304" pitchFamily="18" charset="0"/>
              <a:cs typeface="Times New Roman" panose="02020603050405020304" pitchFamily="18" charset="0"/>
            </a:rPr>
            <a:t> и </a:t>
          </a:r>
          <a:r>
            <a:rPr lang="en-US" sz="1200">
              <a:latin typeface="Times New Roman" panose="02020603050405020304" pitchFamily="18" charset="0"/>
              <a:cs typeface="Times New Roman" panose="02020603050405020304" pitchFamily="18" charset="0"/>
            </a:rPr>
            <a:t>Paint</a:t>
          </a:r>
          <a:r>
            <a:rPr lang="ru-RU" sz="1200">
              <a:latin typeface="Times New Roman" panose="02020603050405020304" pitchFamily="18" charset="0"/>
              <a:cs typeface="Times New Roman" panose="02020603050405020304" pitchFamily="18" charset="0"/>
            </a:rPr>
            <a:t>.</a:t>
          </a:r>
        </a:p>
      </dgm:t>
    </dgm:pt>
    <dgm:pt modelId="{232FC1D0-D9E8-4F98-8360-FB26AFFAE3CC}" type="parTrans" cxnId="{6C2FF20A-91A0-4EA2-8D6C-E076DE772AC7}">
      <dgm:prSet/>
      <dgm:spPr/>
      <dgm:t>
        <a:bodyPr/>
        <a:lstStyle/>
        <a:p>
          <a:endParaRPr lang="ru-RU"/>
        </a:p>
      </dgm:t>
    </dgm:pt>
    <dgm:pt modelId="{18B1E565-0DBA-41B3-8A28-B3262501D8C3}" type="sibTrans" cxnId="{6C2FF20A-91A0-4EA2-8D6C-E076DE772AC7}">
      <dgm:prSet/>
      <dgm:spPr/>
      <dgm:t>
        <a:bodyPr/>
        <a:lstStyle/>
        <a:p>
          <a:endParaRPr lang="ru-RU"/>
        </a:p>
      </dgm:t>
    </dgm:pt>
    <dgm:pt modelId="{F2463D66-A706-41E3-B3C3-3CFE3AAD1B46}">
      <dgm:prSet phldrT="[Текст]" custT="1"/>
      <dgm:spPr/>
      <dgm:t>
        <a:bodyPr/>
        <a:lstStyle/>
        <a:p>
          <a:r>
            <a:rPr lang="ru-RU" sz="1200">
              <a:latin typeface="Times New Roman" panose="02020603050405020304" pitchFamily="18" charset="0"/>
              <a:cs typeface="Times New Roman" panose="02020603050405020304" pitchFamily="18" charset="0"/>
            </a:rPr>
            <a:t>4. Создание тела программы в учебной среде программирования </a:t>
          </a:r>
        </a:p>
        <a:p>
          <a:r>
            <a:rPr lang="en-US" sz="1200">
              <a:latin typeface="Times New Roman" panose="02020603050405020304" pitchFamily="18" charset="0"/>
              <a:cs typeface="Times New Roman" panose="02020603050405020304" pitchFamily="18" charset="0"/>
            </a:rPr>
            <a:t>Pascal</a:t>
          </a:r>
          <a:r>
            <a:rPr lang="ru-RU" sz="1200">
              <a:latin typeface="Times New Roman" panose="02020603050405020304" pitchFamily="18" charset="0"/>
              <a:cs typeface="Times New Roman" panose="02020603050405020304" pitchFamily="18" charset="0"/>
            </a:rPr>
            <a:t> </a:t>
          </a:r>
          <a:r>
            <a:rPr lang="en-US" sz="1200">
              <a:latin typeface="Times New Roman" panose="02020603050405020304" pitchFamily="18" charset="0"/>
              <a:cs typeface="Times New Roman" panose="02020603050405020304" pitchFamily="18" charset="0"/>
            </a:rPr>
            <a:t>ABC</a:t>
          </a:r>
          <a:r>
            <a:rPr lang="ru-RU" sz="1200">
              <a:latin typeface="Times New Roman" panose="02020603050405020304" pitchFamily="18" charset="0"/>
              <a:cs typeface="Times New Roman" panose="02020603050405020304" pitchFamily="18" charset="0"/>
            </a:rPr>
            <a:t>.</a:t>
          </a:r>
        </a:p>
      </dgm:t>
    </dgm:pt>
    <dgm:pt modelId="{32BCC18B-1B46-4A08-B1D5-9AAC73CB14A6}" type="parTrans" cxnId="{AE38FDB6-DFA7-405A-BC8E-BF5F4A72AC68}">
      <dgm:prSet/>
      <dgm:spPr/>
      <dgm:t>
        <a:bodyPr/>
        <a:lstStyle/>
        <a:p>
          <a:endParaRPr lang="ru-RU"/>
        </a:p>
      </dgm:t>
    </dgm:pt>
    <dgm:pt modelId="{B298B525-9380-450C-9161-2A7F0C64534B}" type="sibTrans" cxnId="{AE38FDB6-DFA7-405A-BC8E-BF5F4A72AC68}">
      <dgm:prSet/>
      <dgm:spPr/>
      <dgm:t>
        <a:bodyPr/>
        <a:lstStyle/>
        <a:p>
          <a:endParaRPr lang="ru-RU"/>
        </a:p>
      </dgm:t>
    </dgm:pt>
    <dgm:pt modelId="{4E1DB118-1124-4289-8E40-C9C838DC52BD}">
      <dgm:prSet phldrT="[Текст]" custT="1"/>
      <dgm:spPr/>
      <dgm:t>
        <a:bodyPr/>
        <a:lstStyle/>
        <a:p>
          <a:r>
            <a:rPr lang="ru-RU" sz="1200">
              <a:latin typeface="Times New Roman" panose="02020603050405020304" pitchFamily="18" charset="0"/>
              <a:cs typeface="Times New Roman" panose="02020603050405020304" pitchFamily="18" charset="0"/>
            </a:rPr>
            <a:t>5. Тестирование программы и исправление возникших ошибок.</a:t>
          </a:r>
        </a:p>
      </dgm:t>
    </dgm:pt>
    <dgm:pt modelId="{6D0DBCEB-6B88-403B-BE9E-D81C27DE30A7}" type="parTrans" cxnId="{B5D5B654-9046-4FB4-94F8-6C292386555D}">
      <dgm:prSet/>
      <dgm:spPr/>
      <dgm:t>
        <a:bodyPr/>
        <a:lstStyle/>
        <a:p>
          <a:endParaRPr lang="ru-RU"/>
        </a:p>
      </dgm:t>
    </dgm:pt>
    <dgm:pt modelId="{609746C6-4805-4D06-AFFF-1AEF4AD05E76}" type="sibTrans" cxnId="{B5D5B654-9046-4FB4-94F8-6C292386555D}">
      <dgm:prSet/>
      <dgm:spPr/>
      <dgm:t>
        <a:bodyPr/>
        <a:lstStyle/>
        <a:p>
          <a:endParaRPr lang="ru-RU"/>
        </a:p>
      </dgm:t>
    </dgm:pt>
    <dgm:pt modelId="{1DB2B3B5-7CE8-42D4-9B1B-E2A1C845F343}">
      <dgm:prSet phldrT="[Текст]" custT="1"/>
      <dgm:spPr/>
      <dgm:t>
        <a:bodyPr/>
        <a:lstStyle/>
        <a:p>
          <a:r>
            <a:rPr lang="ru-RU" sz="1200">
              <a:latin typeface="Times New Roman" panose="02020603050405020304" pitchFamily="18" charset="0"/>
              <a:cs typeface="Times New Roman" panose="02020603050405020304" pitchFamily="18" charset="0"/>
            </a:rPr>
            <a:t>1. Построение алгоритма жизнедеятельности и поведения крысы, основанном на личных наблюдениях за животным.  </a:t>
          </a:r>
        </a:p>
      </dgm:t>
    </dgm:pt>
    <dgm:pt modelId="{9D40B48C-78B8-49F9-88D4-342CF0ADF01F}" type="parTrans" cxnId="{9BC06E60-75A1-4870-B23C-DDC771F7ADA1}">
      <dgm:prSet/>
      <dgm:spPr/>
      <dgm:t>
        <a:bodyPr/>
        <a:lstStyle/>
        <a:p>
          <a:endParaRPr lang="ru-RU"/>
        </a:p>
      </dgm:t>
    </dgm:pt>
    <dgm:pt modelId="{3D75855D-74B0-4A0D-81CC-28BB2943394E}" type="sibTrans" cxnId="{9BC06E60-75A1-4870-B23C-DDC771F7ADA1}">
      <dgm:prSet/>
      <dgm:spPr/>
      <dgm:t>
        <a:bodyPr/>
        <a:lstStyle/>
        <a:p>
          <a:endParaRPr lang="ru-RU"/>
        </a:p>
      </dgm:t>
    </dgm:pt>
    <dgm:pt modelId="{67EE5C0C-6EFB-4093-9C66-C1F83E716485}">
      <dgm:prSet phldrT="[Текст]" custT="1"/>
      <dgm:spPr/>
      <dgm:t>
        <a:bodyPr/>
        <a:lstStyle/>
        <a:p>
          <a:r>
            <a:rPr lang="ru-RU" sz="1200">
              <a:latin typeface="Times New Roman" panose="02020603050405020304" pitchFamily="18" charset="0"/>
              <a:cs typeface="Times New Roman" panose="02020603050405020304" pitchFamily="18" charset="0"/>
            </a:rPr>
            <a:t>2. Алгоритмизация программы в виде блок-схемы с учетом особенностей, отмеченных при первом этапе разработки.</a:t>
          </a:r>
        </a:p>
      </dgm:t>
    </dgm:pt>
    <dgm:pt modelId="{BFA35835-A58E-41F4-9A3F-7561F94AB7A2}" type="parTrans" cxnId="{08954489-91C4-4513-BB4F-0D815812DFFF}">
      <dgm:prSet/>
      <dgm:spPr/>
      <dgm:t>
        <a:bodyPr/>
        <a:lstStyle/>
        <a:p>
          <a:endParaRPr lang="ru-RU"/>
        </a:p>
      </dgm:t>
    </dgm:pt>
    <dgm:pt modelId="{528B976A-D2B0-48C9-B86C-C8F53AD29719}" type="sibTrans" cxnId="{08954489-91C4-4513-BB4F-0D815812DFFF}">
      <dgm:prSet/>
      <dgm:spPr/>
      <dgm:t>
        <a:bodyPr/>
        <a:lstStyle/>
        <a:p>
          <a:endParaRPr lang="ru-RU"/>
        </a:p>
      </dgm:t>
    </dgm:pt>
    <dgm:pt modelId="{17F0BE16-2FF6-46F9-A3F8-57CA4DB1738C}" type="pres">
      <dgm:prSet presAssocID="{59040095-C165-4963-B9A1-265548B15094}" presName="compositeShape" presStyleCnt="0">
        <dgm:presLayoutVars>
          <dgm:dir/>
          <dgm:resizeHandles/>
        </dgm:presLayoutVars>
      </dgm:prSet>
      <dgm:spPr/>
    </dgm:pt>
    <dgm:pt modelId="{DD322EF6-211B-4CF6-89B3-007E1D98C513}" type="pres">
      <dgm:prSet presAssocID="{59040095-C165-4963-B9A1-265548B15094}" presName="pyramid" presStyleLbl="node1" presStyleIdx="0" presStyleCnt="1"/>
      <dgm:spPr/>
    </dgm:pt>
    <dgm:pt modelId="{2683FC43-D7AC-4A3C-AADC-8AB2C4B74005}" type="pres">
      <dgm:prSet presAssocID="{59040095-C165-4963-B9A1-265548B15094}" presName="theList" presStyleCnt="0"/>
      <dgm:spPr/>
    </dgm:pt>
    <dgm:pt modelId="{EB4306BE-E959-4D2C-98A2-1EA869002717}" type="pres">
      <dgm:prSet presAssocID="{1DB2B3B5-7CE8-42D4-9B1B-E2A1C845F343}" presName="aNode" presStyleLbl="fgAcc1" presStyleIdx="0" presStyleCnt="5" custScaleX="238347">
        <dgm:presLayoutVars>
          <dgm:bulletEnabled val="1"/>
        </dgm:presLayoutVars>
      </dgm:prSet>
      <dgm:spPr/>
      <dgm:t>
        <a:bodyPr/>
        <a:lstStyle/>
        <a:p>
          <a:endParaRPr lang="ru-RU"/>
        </a:p>
      </dgm:t>
    </dgm:pt>
    <dgm:pt modelId="{3989FA5C-1556-4106-95FC-7D8357F298DF}" type="pres">
      <dgm:prSet presAssocID="{1DB2B3B5-7CE8-42D4-9B1B-E2A1C845F343}" presName="aSpace" presStyleCnt="0"/>
      <dgm:spPr/>
    </dgm:pt>
    <dgm:pt modelId="{42FA79B8-BE03-40AA-814D-A6FD81FDAC9B}" type="pres">
      <dgm:prSet presAssocID="{67EE5C0C-6EFB-4093-9C66-C1F83E716485}" presName="aNode" presStyleLbl="fgAcc1" presStyleIdx="1" presStyleCnt="5" custScaleX="235666">
        <dgm:presLayoutVars>
          <dgm:bulletEnabled val="1"/>
        </dgm:presLayoutVars>
      </dgm:prSet>
      <dgm:spPr/>
      <dgm:t>
        <a:bodyPr/>
        <a:lstStyle/>
        <a:p>
          <a:endParaRPr lang="ru-RU"/>
        </a:p>
      </dgm:t>
    </dgm:pt>
    <dgm:pt modelId="{554BE5AD-D7E9-4704-8445-82BF6D72F8B4}" type="pres">
      <dgm:prSet presAssocID="{67EE5C0C-6EFB-4093-9C66-C1F83E716485}" presName="aSpace" presStyleCnt="0"/>
      <dgm:spPr/>
    </dgm:pt>
    <dgm:pt modelId="{9D2B6428-A9C5-4FC1-B9E1-774E2A8B5EBC}" type="pres">
      <dgm:prSet presAssocID="{AB34ED58-57BC-4978-9588-251AB10AADC9}" presName="aNode" presStyleLbl="fgAcc1" presStyleIdx="2" presStyleCnt="5" custScaleX="239116" custLinFactNeighborX="1797" custLinFactNeighborY="38009">
        <dgm:presLayoutVars>
          <dgm:bulletEnabled val="1"/>
        </dgm:presLayoutVars>
      </dgm:prSet>
      <dgm:spPr/>
      <dgm:t>
        <a:bodyPr/>
        <a:lstStyle/>
        <a:p>
          <a:endParaRPr lang="ru-RU"/>
        </a:p>
      </dgm:t>
    </dgm:pt>
    <dgm:pt modelId="{DCB9AFEE-BB14-4562-8001-CD837D320FC2}" type="pres">
      <dgm:prSet presAssocID="{AB34ED58-57BC-4978-9588-251AB10AADC9}" presName="aSpace" presStyleCnt="0"/>
      <dgm:spPr/>
    </dgm:pt>
    <dgm:pt modelId="{6FF52359-F7F7-41EF-A0ED-CF2B47B8B325}" type="pres">
      <dgm:prSet presAssocID="{F2463D66-A706-41E3-B3C3-3CFE3AAD1B46}" presName="aNode" presStyleLbl="fgAcc1" presStyleIdx="3" presStyleCnt="5" custScaleX="238892">
        <dgm:presLayoutVars>
          <dgm:bulletEnabled val="1"/>
        </dgm:presLayoutVars>
      </dgm:prSet>
      <dgm:spPr/>
      <dgm:t>
        <a:bodyPr/>
        <a:lstStyle/>
        <a:p>
          <a:endParaRPr lang="ru-RU"/>
        </a:p>
      </dgm:t>
    </dgm:pt>
    <dgm:pt modelId="{5BB3FCE3-5886-42D1-938E-929EB1A825C4}" type="pres">
      <dgm:prSet presAssocID="{F2463D66-A706-41E3-B3C3-3CFE3AAD1B46}" presName="aSpace" presStyleCnt="0"/>
      <dgm:spPr/>
    </dgm:pt>
    <dgm:pt modelId="{2AB0A5BA-CCAD-4BC0-A646-57708CB80691}" type="pres">
      <dgm:prSet presAssocID="{4E1DB118-1124-4289-8E40-C9C838DC52BD}" presName="aNode" presStyleLbl="fgAcc1" presStyleIdx="4" presStyleCnt="5" custScaleX="240023">
        <dgm:presLayoutVars>
          <dgm:bulletEnabled val="1"/>
        </dgm:presLayoutVars>
      </dgm:prSet>
      <dgm:spPr/>
      <dgm:t>
        <a:bodyPr/>
        <a:lstStyle/>
        <a:p>
          <a:endParaRPr lang="ru-RU"/>
        </a:p>
      </dgm:t>
    </dgm:pt>
    <dgm:pt modelId="{936BF1A7-E5DE-416C-AD5A-44822DE603BE}" type="pres">
      <dgm:prSet presAssocID="{4E1DB118-1124-4289-8E40-C9C838DC52BD}" presName="aSpace" presStyleCnt="0"/>
      <dgm:spPr/>
    </dgm:pt>
  </dgm:ptLst>
  <dgm:cxnLst>
    <dgm:cxn modelId="{AE38FDB6-DFA7-405A-BC8E-BF5F4A72AC68}" srcId="{59040095-C165-4963-B9A1-265548B15094}" destId="{F2463D66-A706-41E3-B3C3-3CFE3AAD1B46}" srcOrd="3" destOrd="0" parTransId="{32BCC18B-1B46-4A08-B1D5-9AAC73CB14A6}" sibTransId="{B298B525-9380-450C-9161-2A7F0C64534B}"/>
    <dgm:cxn modelId="{6C2FF20A-91A0-4EA2-8D6C-E076DE772AC7}" srcId="{59040095-C165-4963-B9A1-265548B15094}" destId="{AB34ED58-57BC-4978-9588-251AB10AADC9}" srcOrd="2" destOrd="0" parTransId="{232FC1D0-D9E8-4F98-8360-FB26AFFAE3CC}" sibTransId="{18B1E565-0DBA-41B3-8A28-B3262501D8C3}"/>
    <dgm:cxn modelId="{B5D5B654-9046-4FB4-94F8-6C292386555D}" srcId="{59040095-C165-4963-B9A1-265548B15094}" destId="{4E1DB118-1124-4289-8E40-C9C838DC52BD}" srcOrd="4" destOrd="0" parTransId="{6D0DBCEB-6B88-403B-BE9E-D81C27DE30A7}" sibTransId="{609746C6-4805-4D06-AFFF-1AEF4AD05E76}"/>
    <dgm:cxn modelId="{0739EF68-8426-44A1-AED0-78EC7B7A87BA}" type="presOf" srcId="{F2463D66-A706-41E3-B3C3-3CFE3AAD1B46}" destId="{6FF52359-F7F7-41EF-A0ED-CF2B47B8B325}" srcOrd="0" destOrd="0" presId="urn:microsoft.com/office/officeart/2005/8/layout/pyramid2"/>
    <dgm:cxn modelId="{F19351D4-2AF4-41AD-BE74-FA52BF31BC30}" type="presOf" srcId="{AB34ED58-57BC-4978-9588-251AB10AADC9}" destId="{9D2B6428-A9C5-4FC1-B9E1-774E2A8B5EBC}" srcOrd="0" destOrd="0" presId="urn:microsoft.com/office/officeart/2005/8/layout/pyramid2"/>
    <dgm:cxn modelId="{2429B5D8-D953-4D63-8474-12EA0DD25489}" type="presOf" srcId="{1DB2B3B5-7CE8-42D4-9B1B-E2A1C845F343}" destId="{EB4306BE-E959-4D2C-98A2-1EA869002717}" srcOrd="0" destOrd="0" presId="urn:microsoft.com/office/officeart/2005/8/layout/pyramid2"/>
    <dgm:cxn modelId="{08954489-91C4-4513-BB4F-0D815812DFFF}" srcId="{59040095-C165-4963-B9A1-265548B15094}" destId="{67EE5C0C-6EFB-4093-9C66-C1F83E716485}" srcOrd="1" destOrd="0" parTransId="{BFA35835-A58E-41F4-9A3F-7561F94AB7A2}" sibTransId="{528B976A-D2B0-48C9-B86C-C8F53AD29719}"/>
    <dgm:cxn modelId="{2DA7FFE8-A7E5-40AB-9DA4-46A889CA8AB1}" type="presOf" srcId="{67EE5C0C-6EFB-4093-9C66-C1F83E716485}" destId="{42FA79B8-BE03-40AA-814D-A6FD81FDAC9B}" srcOrd="0" destOrd="0" presId="urn:microsoft.com/office/officeart/2005/8/layout/pyramid2"/>
    <dgm:cxn modelId="{C0E10A86-F5E6-4AE6-AF67-6794B6D1D8DB}" type="presOf" srcId="{59040095-C165-4963-B9A1-265548B15094}" destId="{17F0BE16-2FF6-46F9-A3F8-57CA4DB1738C}" srcOrd="0" destOrd="0" presId="urn:microsoft.com/office/officeart/2005/8/layout/pyramid2"/>
    <dgm:cxn modelId="{9BC06E60-75A1-4870-B23C-DDC771F7ADA1}" srcId="{59040095-C165-4963-B9A1-265548B15094}" destId="{1DB2B3B5-7CE8-42D4-9B1B-E2A1C845F343}" srcOrd="0" destOrd="0" parTransId="{9D40B48C-78B8-49F9-88D4-342CF0ADF01F}" sibTransId="{3D75855D-74B0-4A0D-81CC-28BB2943394E}"/>
    <dgm:cxn modelId="{B3B63E95-5D00-46B8-A68A-54475F6F72D0}" type="presOf" srcId="{4E1DB118-1124-4289-8E40-C9C838DC52BD}" destId="{2AB0A5BA-CCAD-4BC0-A646-57708CB80691}" srcOrd="0" destOrd="0" presId="urn:microsoft.com/office/officeart/2005/8/layout/pyramid2"/>
    <dgm:cxn modelId="{2BC7F15E-94FD-4084-A188-D5A0BC723B84}" type="presParOf" srcId="{17F0BE16-2FF6-46F9-A3F8-57CA4DB1738C}" destId="{DD322EF6-211B-4CF6-89B3-007E1D98C513}" srcOrd="0" destOrd="0" presId="urn:microsoft.com/office/officeart/2005/8/layout/pyramid2"/>
    <dgm:cxn modelId="{82667D11-E0A9-4B24-9A14-10B6C7214432}" type="presParOf" srcId="{17F0BE16-2FF6-46F9-A3F8-57CA4DB1738C}" destId="{2683FC43-D7AC-4A3C-AADC-8AB2C4B74005}" srcOrd="1" destOrd="0" presId="urn:microsoft.com/office/officeart/2005/8/layout/pyramid2"/>
    <dgm:cxn modelId="{2BE62259-3E26-44A4-96F7-3B3DAB3632AD}" type="presParOf" srcId="{2683FC43-D7AC-4A3C-AADC-8AB2C4B74005}" destId="{EB4306BE-E959-4D2C-98A2-1EA869002717}" srcOrd="0" destOrd="0" presId="urn:microsoft.com/office/officeart/2005/8/layout/pyramid2"/>
    <dgm:cxn modelId="{3596F0CC-690E-4B9E-BE79-E2AFB7A5BB54}" type="presParOf" srcId="{2683FC43-D7AC-4A3C-AADC-8AB2C4B74005}" destId="{3989FA5C-1556-4106-95FC-7D8357F298DF}" srcOrd="1" destOrd="0" presId="urn:microsoft.com/office/officeart/2005/8/layout/pyramid2"/>
    <dgm:cxn modelId="{1A8FC747-C76D-4042-A9BE-2E304F3E960A}" type="presParOf" srcId="{2683FC43-D7AC-4A3C-AADC-8AB2C4B74005}" destId="{42FA79B8-BE03-40AA-814D-A6FD81FDAC9B}" srcOrd="2" destOrd="0" presId="urn:microsoft.com/office/officeart/2005/8/layout/pyramid2"/>
    <dgm:cxn modelId="{CC681A12-91A5-49E8-BA58-867726028E76}" type="presParOf" srcId="{2683FC43-D7AC-4A3C-AADC-8AB2C4B74005}" destId="{554BE5AD-D7E9-4704-8445-82BF6D72F8B4}" srcOrd="3" destOrd="0" presId="urn:microsoft.com/office/officeart/2005/8/layout/pyramid2"/>
    <dgm:cxn modelId="{1F89A74E-2437-4582-B212-875C3C5DC20A}" type="presParOf" srcId="{2683FC43-D7AC-4A3C-AADC-8AB2C4B74005}" destId="{9D2B6428-A9C5-4FC1-B9E1-774E2A8B5EBC}" srcOrd="4" destOrd="0" presId="urn:microsoft.com/office/officeart/2005/8/layout/pyramid2"/>
    <dgm:cxn modelId="{EA34F500-ED62-4FB5-AF5C-4D333B9112F0}" type="presParOf" srcId="{2683FC43-D7AC-4A3C-AADC-8AB2C4B74005}" destId="{DCB9AFEE-BB14-4562-8001-CD837D320FC2}" srcOrd="5" destOrd="0" presId="urn:microsoft.com/office/officeart/2005/8/layout/pyramid2"/>
    <dgm:cxn modelId="{AA8F8318-7D65-47BC-B59E-DF7E6604C454}" type="presParOf" srcId="{2683FC43-D7AC-4A3C-AADC-8AB2C4B74005}" destId="{6FF52359-F7F7-41EF-A0ED-CF2B47B8B325}" srcOrd="6" destOrd="0" presId="urn:microsoft.com/office/officeart/2005/8/layout/pyramid2"/>
    <dgm:cxn modelId="{63987441-6B64-4936-BE73-D2A2F50F6F60}" type="presParOf" srcId="{2683FC43-D7AC-4A3C-AADC-8AB2C4B74005}" destId="{5BB3FCE3-5886-42D1-938E-929EB1A825C4}" srcOrd="7" destOrd="0" presId="urn:microsoft.com/office/officeart/2005/8/layout/pyramid2"/>
    <dgm:cxn modelId="{B4C7D928-2251-4AB0-AE7B-0AB166CEFF50}" type="presParOf" srcId="{2683FC43-D7AC-4A3C-AADC-8AB2C4B74005}" destId="{2AB0A5BA-CCAD-4BC0-A646-57708CB80691}" srcOrd="8" destOrd="0" presId="urn:microsoft.com/office/officeart/2005/8/layout/pyramid2"/>
    <dgm:cxn modelId="{A5DC4EE7-3176-40D7-804F-85A7CF5639F9}" type="presParOf" srcId="{2683FC43-D7AC-4A3C-AADC-8AB2C4B74005}" destId="{936BF1A7-E5DE-416C-AD5A-44822DE603BE}" srcOrd="9" destOrd="0" presId="urn:microsoft.com/office/officeart/2005/8/layout/pyramid2"/>
  </dgm:cxnLst>
  <dgm:bg>
    <a:noFill/>
  </dgm:bg>
  <dgm:whole/>
  <dgm:extLst>
    <a:ext uri="http://schemas.microsoft.com/office/drawing/2008/diagram">
      <dsp:dataModelExt xmlns:dsp="http://schemas.microsoft.com/office/drawing/2008/diagram" xmlns="" relId="rId3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592544C-8B82-46F0-9351-DE1EBFE68849}" type="doc">
      <dgm:prSet loTypeId="urn:microsoft.com/office/officeart/2005/8/layout/list1" loCatId="list" qsTypeId="urn:microsoft.com/office/officeart/2005/8/quickstyle/simple5" qsCatId="simple" csTypeId="urn:microsoft.com/office/officeart/2005/8/colors/colorful2" csCatId="colorful" phldr="1"/>
      <dgm:spPr/>
      <dgm:t>
        <a:bodyPr/>
        <a:lstStyle/>
        <a:p>
          <a:endParaRPr lang="ru-RU"/>
        </a:p>
      </dgm:t>
    </dgm:pt>
    <dgm:pt modelId="{FCB20449-8F3C-475A-80F9-7E40BBB38092}">
      <dgm:prSet phldrT="[Текст]" custT="1"/>
      <dgm:spPr/>
      <dgm:t>
        <a:bodyPr/>
        <a:lstStyle/>
        <a:p>
          <a:r>
            <a:rPr lang="ru-RU" sz="1200"/>
            <a:t>1. Пищевой рефлекс</a:t>
          </a:r>
        </a:p>
      </dgm:t>
    </dgm:pt>
    <dgm:pt modelId="{03EC5BBA-4CA0-4DDB-A449-29B073201457}" type="parTrans" cxnId="{EF5A1BD6-5083-4EFE-A05A-8C52DF8FC8F6}">
      <dgm:prSet/>
      <dgm:spPr/>
      <dgm:t>
        <a:bodyPr/>
        <a:lstStyle/>
        <a:p>
          <a:endParaRPr lang="ru-RU" sz="1200"/>
        </a:p>
      </dgm:t>
    </dgm:pt>
    <dgm:pt modelId="{4E0E2434-A5E4-4689-8093-9D2C07477308}" type="sibTrans" cxnId="{EF5A1BD6-5083-4EFE-A05A-8C52DF8FC8F6}">
      <dgm:prSet/>
      <dgm:spPr/>
      <dgm:t>
        <a:bodyPr/>
        <a:lstStyle/>
        <a:p>
          <a:endParaRPr lang="ru-RU" sz="1200"/>
        </a:p>
      </dgm:t>
    </dgm:pt>
    <dgm:pt modelId="{AE739054-D62E-455B-9EFC-C149332B5F33}">
      <dgm:prSet phldrT="[Текст]" custT="1"/>
      <dgm:spPr/>
      <dgm:t>
        <a:bodyPr/>
        <a:lstStyle/>
        <a:p>
          <a:r>
            <a:rPr lang="ru-RU" sz="1200"/>
            <a:t>2. Другие витальные рефлексы </a:t>
          </a:r>
        </a:p>
      </dgm:t>
    </dgm:pt>
    <dgm:pt modelId="{3A0CC3DD-2036-4042-B27A-A9F5036F72C7}" type="parTrans" cxnId="{9BBC66BE-7C49-4D2F-9C1A-C0C643246F3F}">
      <dgm:prSet/>
      <dgm:spPr/>
      <dgm:t>
        <a:bodyPr/>
        <a:lstStyle/>
        <a:p>
          <a:endParaRPr lang="ru-RU" sz="1200"/>
        </a:p>
      </dgm:t>
    </dgm:pt>
    <dgm:pt modelId="{B5EEE58A-21EC-4C45-AC0F-E5725573044A}" type="sibTrans" cxnId="{9BBC66BE-7C49-4D2F-9C1A-C0C643246F3F}">
      <dgm:prSet/>
      <dgm:spPr/>
      <dgm:t>
        <a:bodyPr/>
        <a:lstStyle/>
        <a:p>
          <a:endParaRPr lang="ru-RU" sz="1200"/>
        </a:p>
      </dgm:t>
    </dgm:pt>
    <dgm:pt modelId="{E1FC0601-73B7-4974-9443-2D44D3BD6CBC}">
      <dgm:prSet phldrT="[Текст]" custT="1"/>
      <dgm:spPr/>
      <dgm:t>
        <a:bodyPr/>
        <a:lstStyle/>
        <a:p>
          <a:r>
            <a:rPr lang="ru-RU" sz="1200"/>
            <a:t>3.Ролевые (зоосоциальные) рефлексы</a:t>
          </a:r>
        </a:p>
      </dgm:t>
    </dgm:pt>
    <dgm:pt modelId="{8A7FC9D3-88E7-4CBA-AD4A-8B9902BC3DEE}" type="parTrans" cxnId="{16388E13-4206-4FD8-8601-2AD0C03EC41A}">
      <dgm:prSet/>
      <dgm:spPr/>
      <dgm:t>
        <a:bodyPr/>
        <a:lstStyle/>
        <a:p>
          <a:endParaRPr lang="ru-RU" sz="1200"/>
        </a:p>
      </dgm:t>
    </dgm:pt>
    <dgm:pt modelId="{13BB92F0-F675-4611-81CB-E88AEEACA8AD}" type="sibTrans" cxnId="{16388E13-4206-4FD8-8601-2AD0C03EC41A}">
      <dgm:prSet/>
      <dgm:spPr/>
      <dgm:t>
        <a:bodyPr/>
        <a:lstStyle/>
        <a:p>
          <a:endParaRPr lang="ru-RU" sz="1200"/>
        </a:p>
      </dgm:t>
    </dgm:pt>
    <dgm:pt modelId="{78F18D70-A4CF-4415-9446-70A4C888C9AA}">
      <dgm:prSet custT="1"/>
      <dgm:spPr/>
      <dgm:t>
        <a:bodyPr/>
        <a:lstStyle/>
        <a:p>
          <a:r>
            <a:rPr lang="ru-RU" sz="1200"/>
            <a:t>4. Рефлексы саморазвития</a:t>
          </a:r>
        </a:p>
      </dgm:t>
    </dgm:pt>
    <dgm:pt modelId="{DC7C9710-38F2-415E-BC61-F12A93F2F31B}" type="parTrans" cxnId="{FCCC14B0-06D2-41E8-9190-26AE37CD47CA}">
      <dgm:prSet/>
      <dgm:spPr/>
      <dgm:t>
        <a:bodyPr/>
        <a:lstStyle/>
        <a:p>
          <a:endParaRPr lang="ru-RU" sz="1200"/>
        </a:p>
      </dgm:t>
    </dgm:pt>
    <dgm:pt modelId="{ADA0FFB5-CCD3-4C1B-B7EC-D97F2EAC519D}" type="sibTrans" cxnId="{FCCC14B0-06D2-41E8-9190-26AE37CD47CA}">
      <dgm:prSet/>
      <dgm:spPr/>
      <dgm:t>
        <a:bodyPr/>
        <a:lstStyle/>
        <a:p>
          <a:endParaRPr lang="ru-RU" sz="1200"/>
        </a:p>
      </dgm:t>
    </dgm:pt>
    <dgm:pt modelId="{F3C9A43E-D23F-4DBF-BB6F-7FAA1195C7A5}" type="pres">
      <dgm:prSet presAssocID="{6592544C-8B82-46F0-9351-DE1EBFE68849}" presName="linear" presStyleCnt="0">
        <dgm:presLayoutVars>
          <dgm:dir/>
          <dgm:animLvl val="lvl"/>
          <dgm:resizeHandles val="exact"/>
        </dgm:presLayoutVars>
      </dgm:prSet>
      <dgm:spPr/>
      <dgm:t>
        <a:bodyPr/>
        <a:lstStyle/>
        <a:p>
          <a:endParaRPr lang="ru-RU"/>
        </a:p>
      </dgm:t>
    </dgm:pt>
    <dgm:pt modelId="{1398572E-27AB-4D53-9575-953C522D7034}" type="pres">
      <dgm:prSet presAssocID="{FCB20449-8F3C-475A-80F9-7E40BBB38092}" presName="parentLin" presStyleCnt="0"/>
      <dgm:spPr/>
    </dgm:pt>
    <dgm:pt modelId="{64D1A729-BE21-4F05-8AC5-F26BB076C293}" type="pres">
      <dgm:prSet presAssocID="{FCB20449-8F3C-475A-80F9-7E40BBB38092}" presName="parentLeftMargin" presStyleLbl="node1" presStyleIdx="0" presStyleCnt="4"/>
      <dgm:spPr/>
      <dgm:t>
        <a:bodyPr/>
        <a:lstStyle/>
        <a:p>
          <a:endParaRPr lang="ru-RU"/>
        </a:p>
      </dgm:t>
    </dgm:pt>
    <dgm:pt modelId="{1F425D3D-C3EA-451B-8C33-EDB858C276EA}" type="pres">
      <dgm:prSet presAssocID="{FCB20449-8F3C-475A-80F9-7E40BBB38092}" presName="parentText" presStyleLbl="node1" presStyleIdx="0" presStyleCnt="4">
        <dgm:presLayoutVars>
          <dgm:chMax val="0"/>
          <dgm:bulletEnabled val="1"/>
        </dgm:presLayoutVars>
      </dgm:prSet>
      <dgm:spPr/>
      <dgm:t>
        <a:bodyPr/>
        <a:lstStyle/>
        <a:p>
          <a:endParaRPr lang="ru-RU"/>
        </a:p>
      </dgm:t>
    </dgm:pt>
    <dgm:pt modelId="{64AAAA5E-7A8C-4278-A6C5-9BE7878F9270}" type="pres">
      <dgm:prSet presAssocID="{FCB20449-8F3C-475A-80F9-7E40BBB38092}" presName="negativeSpace" presStyleCnt="0"/>
      <dgm:spPr/>
    </dgm:pt>
    <dgm:pt modelId="{7604C045-57E3-4095-9FC9-81A27413B996}" type="pres">
      <dgm:prSet presAssocID="{FCB20449-8F3C-475A-80F9-7E40BBB38092}" presName="childText" presStyleLbl="conFgAcc1" presStyleIdx="0" presStyleCnt="4">
        <dgm:presLayoutVars>
          <dgm:bulletEnabled val="1"/>
        </dgm:presLayoutVars>
      </dgm:prSet>
      <dgm:spPr/>
    </dgm:pt>
    <dgm:pt modelId="{B9BFFCA4-DC04-4212-8215-E5CCE75170FF}" type="pres">
      <dgm:prSet presAssocID="{4E0E2434-A5E4-4689-8093-9D2C07477308}" presName="spaceBetweenRectangles" presStyleCnt="0"/>
      <dgm:spPr/>
    </dgm:pt>
    <dgm:pt modelId="{2C9C3176-A741-4EF2-AEF7-E3C396E8D706}" type="pres">
      <dgm:prSet presAssocID="{AE739054-D62E-455B-9EFC-C149332B5F33}" presName="parentLin" presStyleCnt="0"/>
      <dgm:spPr/>
    </dgm:pt>
    <dgm:pt modelId="{9539A611-0283-4202-B0E5-2400C454396D}" type="pres">
      <dgm:prSet presAssocID="{AE739054-D62E-455B-9EFC-C149332B5F33}" presName="parentLeftMargin" presStyleLbl="node1" presStyleIdx="0" presStyleCnt="4"/>
      <dgm:spPr/>
      <dgm:t>
        <a:bodyPr/>
        <a:lstStyle/>
        <a:p>
          <a:endParaRPr lang="ru-RU"/>
        </a:p>
      </dgm:t>
    </dgm:pt>
    <dgm:pt modelId="{24B98246-4453-4119-8D15-99E4CD0D689B}" type="pres">
      <dgm:prSet presAssocID="{AE739054-D62E-455B-9EFC-C149332B5F33}" presName="parentText" presStyleLbl="node1" presStyleIdx="1" presStyleCnt="4">
        <dgm:presLayoutVars>
          <dgm:chMax val="0"/>
          <dgm:bulletEnabled val="1"/>
        </dgm:presLayoutVars>
      </dgm:prSet>
      <dgm:spPr/>
      <dgm:t>
        <a:bodyPr/>
        <a:lstStyle/>
        <a:p>
          <a:endParaRPr lang="ru-RU"/>
        </a:p>
      </dgm:t>
    </dgm:pt>
    <dgm:pt modelId="{AD7A5ED1-9ACB-4951-BBD3-81EE02B0FDF2}" type="pres">
      <dgm:prSet presAssocID="{AE739054-D62E-455B-9EFC-C149332B5F33}" presName="negativeSpace" presStyleCnt="0"/>
      <dgm:spPr/>
    </dgm:pt>
    <dgm:pt modelId="{FD52349B-AA3B-4FD1-9E24-BE877E24B7C2}" type="pres">
      <dgm:prSet presAssocID="{AE739054-D62E-455B-9EFC-C149332B5F33}" presName="childText" presStyleLbl="conFgAcc1" presStyleIdx="1" presStyleCnt="4">
        <dgm:presLayoutVars>
          <dgm:bulletEnabled val="1"/>
        </dgm:presLayoutVars>
      </dgm:prSet>
      <dgm:spPr/>
    </dgm:pt>
    <dgm:pt modelId="{6FEDE79F-9458-4E81-A640-8AA13E78E185}" type="pres">
      <dgm:prSet presAssocID="{B5EEE58A-21EC-4C45-AC0F-E5725573044A}" presName="spaceBetweenRectangles" presStyleCnt="0"/>
      <dgm:spPr/>
    </dgm:pt>
    <dgm:pt modelId="{834E7960-9335-4F0A-82AB-EBA58E2FB29A}" type="pres">
      <dgm:prSet presAssocID="{E1FC0601-73B7-4974-9443-2D44D3BD6CBC}" presName="parentLin" presStyleCnt="0"/>
      <dgm:spPr/>
    </dgm:pt>
    <dgm:pt modelId="{C12F7715-2D61-4737-B19A-8CF2BA55AB86}" type="pres">
      <dgm:prSet presAssocID="{E1FC0601-73B7-4974-9443-2D44D3BD6CBC}" presName="parentLeftMargin" presStyleLbl="node1" presStyleIdx="1" presStyleCnt="4"/>
      <dgm:spPr/>
      <dgm:t>
        <a:bodyPr/>
        <a:lstStyle/>
        <a:p>
          <a:endParaRPr lang="ru-RU"/>
        </a:p>
      </dgm:t>
    </dgm:pt>
    <dgm:pt modelId="{B5B4A796-4516-4BEA-8C1A-4B53944738B1}" type="pres">
      <dgm:prSet presAssocID="{E1FC0601-73B7-4974-9443-2D44D3BD6CBC}" presName="parentText" presStyleLbl="node1" presStyleIdx="2" presStyleCnt="4" custScaleX="99405" custScaleY="102337">
        <dgm:presLayoutVars>
          <dgm:chMax val="0"/>
          <dgm:bulletEnabled val="1"/>
        </dgm:presLayoutVars>
      </dgm:prSet>
      <dgm:spPr/>
      <dgm:t>
        <a:bodyPr/>
        <a:lstStyle/>
        <a:p>
          <a:endParaRPr lang="ru-RU"/>
        </a:p>
      </dgm:t>
    </dgm:pt>
    <dgm:pt modelId="{5C133D03-26FE-4C75-A541-DF53C3427606}" type="pres">
      <dgm:prSet presAssocID="{E1FC0601-73B7-4974-9443-2D44D3BD6CBC}" presName="negativeSpace" presStyleCnt="0"/>
      <dgm:spPr/>
    </dgm:pt>
    <dgm:pt modelId="{AD09B59D-5762-4E1A-9E7A-B835796DBFBF}" type="pres">
      <dgm:prSet presAssocID="{E1FC0601-73B7-4974-9443-2D44D3BD6CBC}" presName="childText" presStyleLbl="conFgAcc1" presStyleIdx="2" presStyleCnt="4">
        <dgm:presLayoutVars>
          <dgm:bulletEnabled val="1"/>
        </dgm:presLayoutVars>
      </dgm:prSet>
      <dgm:spPr/>
    </dgm:pt>
    <dgm:pt modelId="{CC208EF9-E147-417E-862F-F9566D7CCA0A}" type="pres">
      <dgm:prSet presAssocID="{13BB92F0-F675-4611-81CB-E88AEEACA8AD}" presName="spaceBetweenRectangles" presStyleCnt="0"/>
      <dgm:spPr/>
    </dgm:pt>
    <dgm:pt modelId="{5A6B1D52-03AD-4CB6-B9E3-6E0EF88A3316}" type="pres">
      <dgm:prSet presAssocID="{78F18D70-A4CF-4415-9446-70A4C888C9AA}" presName="parentLin" presStyleCnt="0"/>
      <dgm:spPr/>
    </dgm:pt>
    <dgm:pt modelId="{8FBD8084-038F-46DC-A495-EB7CEF54E31F}" type="pres">
      <dgm:prSet presAssocID="{78F18D70-A4CF-4415-9446-70A4C888C9AA}" presName="parentLeftMargin" presStyleLbl="node1" presStyleIdx="2" presStyleCnt="4"/>
      <dgm:spPr/>
      <dgm:t>
        <a:bodyPr/>
        <a:lstStyle/>
        <a:p>
          <a:endParaRPr lang="ru-RU"/>
        </a:p>
      </dgm:t>
    </dgm:pt>
    <dgm:pt modelId="{1D0B3E49-606F-4223-9D34-5D03CC8B6C11}" type="pres">
      <dgm:prSet presAssocID="{78F18D70-A4CF-4415-9446-70A4C888C9AA}" presName="parentText" presStyleLbl="node1" presStyleIdx="3" presStyleCnt="4">
        <dgm:presLayoutVars>
          <dgm:chMax val="0"/>
          <dgm:bulletEnabled val="1"/>
        </dgm:presLayoutVars>
      </dgm:prSet>
      <dgm:spPr/>
      <dgm:t>
        <a:bodyPr/>
        <a:lstStyle/>
        <a:p>
          <a:endParaRPr lang="ru-RU"/>
        </a:p>
      </dgm:t>
    </dgm:pt>
    <dgm:pt modelId="{C56C94C5-8D32-4A4B-B932-CC15DE87980A}" type="pres">
      <dgm:prSet presAssocID="{78F18D70-A4CF-4415-9446-70A4C888C9AA}" presName="negativeSpace" presStyleCnt="0"/>
      <dgm:spPr/>
    </dgm:pt>
    <dgm:pt modelId="{EEF8CEB3-78AD-41FB-8326-AACDA6592077}" type="pres">
      <dgm:prSet presAssocID="{78F18D70-A4CF-4415-9446-70A4C888C9AA}" presName="childText" presStyleLbl="conFgAcc1" presStyleIdx="3" presStyleCnt="4">
        <dgm:presLayoutVars>
          <dgm:bulletEnabled val="1"/>
        </dgm:presLayoutVars>
      </dgm:prSet>
      <dgm:spPr/>
    </dgm:pt>
  </dgm:ptLst>
  <dgm:cxnLst>
    <dgm:cxn modelId="{F0627404-5244-4373-A01A-8DAEFDF96385}" type="presOf" srcId="{78F18D70-A4CF-4415-9446-70A4C888C9AA}" destId="{8FBD8084-038F-46DC-A495-EB7CEF54E31F}" srcOrd="0" destOrd="0" presId="urn:microsoft.com/office/officeart/2005/8/layout/list1"/>
    <dgm:cxn modelId="{FCCC14B0-06D2-41E8-9190-26AE37CD47CA}" srcId="{6592544C-8B82-46F0-9351-DE1EBFE68849}" destId="{78F18D70-A4CF-4415-9446-70A4C888C9AA}" srcOrd="3" destOrd="0" parTransId="{DC7C9710-38F2-415E-BC61-F12A93F2F31B}" sibTransId="{ADA0FFB5-CCD3-4C1B-B7EC-D97F2EAC519D}"/>
    <dgm:cxn modelId="{E64B516D-EDCC-4A69-BF9E-56AE5B4D1B1C}" type="presOf" srcId="{AE739054-D62E-455B-9EFC-C149332B5F33}" destId="{9539A611-0283-4202-B0E5-2400C454396D}" srcOrd="0" destOrd="0" presId="urn:microsoft.com/office/officeart/2005/8/layout/list1"/>
    <dgm:cxn modelId="{B27E647E-6DFB-4745-B39D-0C56FD59BB46}" type="presOf" srcId="{6592544C-8B82-46F0-9351-DE1EBFE68849}" destId="{F3C9A43E-D23F-4DBF-BB6F-7FAA1195C7A5}" srcOrd="0" destOrd="0" presId="urn:microsoft.com/office/officeart/2005/8/layout/list1"/>
    <dgm:cxn modelId="{16388E13-4206-4FD8-8601-2AD0C03EC41A}" srcId="{6592544C-8B82-46F0-9351-DE1EBFE68849}" destId="{E1FC0601-73B7-4974-9443-2D44D3BD6CBC}" srcOrd="2" destOrd="0" parTransId="{8A7FC9D3-88E7-4CBA-AD4A-8B9902BC3DEE}" sibTransId="{13BB92F0-F675-4611-81CB-E88AEEACA8AD}"/>
    <dgm:cxn modelId="{000FF0D7-19BC-4A84-89CC-06786AC48411}" type="presOf" srcId="{E1FC0601-73B7-4974-9443-2D44D3BD6CBC}" destId="{B5B4A796-4516-4BEA-8C1A-4B53944738B1}" srcOrd="1" destOrd="0" presId="urn:microsoft.com/office/officeart/2005/8/layout/list1"/>
    <dgm:cxn modelId="{B90075ED-8D2C-4051-B777-777881F02AC8}" type="presOf" srcId="{E1FC0601-73B7-4974-9443-2D44D3BD6CBC}" destId="{C12F7715-2D61-4737-B19A-8CF2BA55AB86}" srcOrd="0" destOrd="0" presId="urn:microsoft.com/office/officeart/2005/8/layout/list1"/>
    <dgm:cxn modelId="{9BBC66BE-7C49-4D2F-9C1A-C0C643246F3F}" srcId="{6592544C-8B82-46F0-9351-DE1EBFE68849}" destId="{AE739054-D62E-455B-9EFC-C149332B5F33}" srcOrd="1" destOrd="0" parTransId="{3A0CC3DD-2036-4042-B27A-A9F5036F72C7}" sibTransId="{B5EEE58A-21EC-4C45-AC0F-E5725573044A}"/>
    <dgm:cxn modelId="{3EE9BF8F-F2FE-412E-A754-573313F5B71D}" type="presOf" srcId="{FCB20449-8F3C-475A-80F9-7E40BBB38092}" destId="{1F425D3D-C3EA-451B-8C33-EDB858C276EA}" srcOrd="1" destOrd="0" presId="urn:microsoft.com/office/officeart/2005/8/layout/list1"/>
    <dgm:cxn modelId="{91F50E7C-B198-4F15-947E-91A43F3B9611}" type="presOf" srcId="{AE739054-D62E-455B-9EFC-C149332B5F33}" destId="{24B98246-4453-4119-8D15-99E4CD0D689B}" srcOrd="1" destOrd="0" presId="urn:microsoft.com/office/officeart/2005/8/layout/list1"/>
    <dgm:cxn modelId="{EF5A1BD6-5083-4EFE-A05A-8C52DF8FC8F6}" srcId="{6592544C-8B82-46F0-9351-DE1EBFE68849}" destId="{FCB20449-8F3C-475A-80F9-7E40BBB38092}" srcOrd="0" destOrd="0" parTransId="{03EC5BBA-4CA0-4DDB-A449-29B073201457}" sibTransId="{4E0E2434-A5E4-4689-8093-9D2C07477308}"/>
    <dgm:cxn modelId="{E24C25A9-407E-4D40-A4E6-06B7818687E6}" type="presOf" srcId="{FCB20449-8F3C-475A-80F9-7E40BBB38092}" destId="{64D1A729-BE21-4F05-8AC5-F26BB076C293}" srcOrd="0" destOrd="0" presId="urn:microsoft.com/office/officeart/2005/8/layout/list1"/>
    <dgm:cxn modelId="{FB260807-FCEA-4911-9592-9124D6F99167}" type="presOf" srcId="{78F18D70-A4CF-4415-9446-70A4C888C9AA}" destId="{1D0B3E49-606F-4223-9D34-5D03CC8B6C11}" srcOrd="1" destOrd="0" presId="urn:microsoft.com/office/officeart/2005/8/layout/list1"/>
    <dgm:cxn modelId="{44070433-E7BE-44F9-8F90-392A417C1CF3}" type="presParOf" srcId="{F3C9A43E-D23F-4DBF-BB6F-7FAA1195C7A5}" destId="{1398572E-27AB-4D53-9575-953C522D7034}" srcOrd="0" destOrd="0" presId="urn:microsoft.com/office/officeart/2005/8/layout/list1"/>
    <dgm:cxn modelId="{9FD01C47-FFD6-4246-AE8C-D6E6DB6608B1}" type="presParOf" srcId="{1398572E-27AB-4D53-9575-953C522D7034}" destId="{64D1A729-BE21-4F05-8AC5-F26BB076C293}" srcOrd="0" destOrd="0" presId="urn:microsoft.com/office/officeart/2005/8/layout/list1"/>
    <dgm:cxn modelId="{F3AD9552-1345-402F-8BD9-3992872B11E4}" type="presParOf" srcId="{1398572E-27AB-4D53-9575-953C522D7034}" destId="{1F425D3D-C3EA-451B-8C33-EDB858C276EA}" srcOrd="1" destOrd="0" presId="urn:microsoft.com/office/officeart/2005/8/layout/list1"/>
    <dgm:cxn modelId="{09B15686-CE80-475E-8A01-7BE512DAF3DC}" type="presParOf" srcId="{F3C9A43E-D23F-4DBF-BB6F-7FAA1195C7A5}" destId="{64AAAA5E-7A8C-4278-A6C5-9BE7878F9270}" srcOrd="1" destOrd="0" presId="urn:microsoft.com/office/officeart/2005/8/layout/list1"/>
    <dgm:cxn modelId="{A1026891-B243-4D94-8B35-70736C804D44}" type="presParOf" srcId="{F3C9A43E-D23F-4DBF-BB6F-7FAA1195C7A5}" destId="{7604C045-57E3-4095-9FC9-81A27413B996}" srcOrd="2" destOrd="0" presId="urn:microsoft.com/office/officeart/2005/8/layout/list1"/>
    <dgm:cxn modelId="{B120CF83-944A-492F-B789-49F3B94D6697}" type="presParOf" srcId="{F3C9A43E-D23F-4DBF-BB6F-7FAA1195C7A5}" destId="{B9BFFCA4-DC04-4212-8215-E5CCE75170FF}" srcOrd="3" destOrd="0" presId="urn:microsoft.com/office/officeart/2005/8/layout/list1"/>
    <dgm:cxn modelId="{AC99EB78-85D4-4EA3-BF97-3586EFCB5F06}" type="presParOf" srcId="{F3C9A43E-D23F-4DBF-BB6F-7FAA1195C7A5}" destId="{2C9C3176-A741-4EF2-AEF7-E3C396E8D706}" srcOrd="4" destOrd="0" presId="urn:microsoft.com/office/officeart/2005/8/layout/list1"/>
    <dgm:cxn modelId="{9DEAEBAD-6132-4913-A6AB-F3D886C50ED7}" type="presParOf" srcId="{2C9C3176-A741-4EF2-AEF7-E3C396E8D706}" destId="{9539A611-0283-4202-B0E5-2400C454396D}" srcOrd="0" destOrd="0" presId="urn:microsoft.com/office/officeart/2005/8/layout/list1"/>
    <dgm:cxn modelId="{B6C788D6-171B-4D43-B050-0128ECEB8438}" type="presParOf" srcId="{2C9C3176-A741-4EF2-AEF7-E3C396E8D706}" destId="{24B98246-4453-4119-8D15-99E4CD0D689B}" srcOrd="1" destOrd="0" presId="urn:microsoft.com/office/officeart/2005/8/layout/list1"/>
    <dgm:cxn modelId="{92BB2F7E-8A64-4DF9-9185-91019C278262}" type="presParOf" srcId="{F3C9A43E-D23F-4DBF-BB6F-7FAA1195C7A5}" destId="{AD7A5ED1-9ACB-4951-BBD3-81EE02B0FDF2}" srcOrd="5" destOrd="0" presId="urn:microsoft.com/office/officeart/2005/8/layout/list1"/>
    <dgm:cxn modelId="{6F4CDF60-0EBE-4A1F-9A76-231512ABB676}" type="presParOf" srcId="{F3C9A43E-D23F-4DBF-BB6F-7FAA1195C7A5}" destId="{FD52349B-AA3B-4FD1-9E24-BE877E24B7C2}" srcOrd="6" destOrd="0" presId="urn:microsoft.com/office/officeart/2005/8/layout/list1"/>
    <dgm:cxn modelId="{9701B775-F614-4EC5-8496-2FC6A5D645D6}" type="presParOf" srcId="{F3C9A43E-D23F-4DBF-BB6F-7FAA1195C7A5}" destId="{6FEDE79F-9458-4E81-A640-8AA13E78E185}" srcOrd="7" destOrd="0" presId="urn:microsoft.com/office/officeart/2005/8/layout/list1"/>
    <dgm:cxn modelId="{135B86CE-1FEC-4F2F-9EE9-F6E1140108CB}" type="presParOf" srcId="{F3C9A43E-D23F-4DBF-BB6F-7FAA1195C7A5}" destId="{834E7960-9335-4F0A-82AB-EBA58E2FB29A}" srcOrd="8" destOrd="0" presId="urn:microsoft.com/office/officeart/2005/8/layout/list1"/>
    <dgm:cxn modelId="{0A5F7797-A2AC-48BD-AB9B-0275A88F5D2D}" type="presParOf" srcId="{834E7960-9335-4F0A-82AB-EBA58E2FB29A}" destId="{C12F7715-2D61-4737-B19A-8CF2BA55AB86}" srcOrd="0" destOrd="0" presId="urn:microsoft.com/office/officeart/2005/8/layout/list1"/>
    <dgm:cxn modelId="{CC34DBE5-760B-48A4-9FAA-65C73E117B1A}" type="presParOf" srcId="{834E7960-9335-4F0A-82AB-EBA58E2FB29A}" destId="{B5B4A796-4516-4BEA-8C1A-4B53944738B1}" srcOrd="1" destOrd="0" presId="urn:microsoft.com/office/officeart/2005/8/layout/list1"/>
    <dgm:cxn modelId="{9308C863-7BFB-4818-A6A5-2CF857DC1330}" type="presParOf" srcId="{F3C9A43E-D23F-4DBF-BB6F-7FAA1195C7A5}" destId="{5C133D03-26FE-4C75-A541-DF53C3427606}" srcOrd="9" destOrd="0" presId="urn:microsoft.com/office/officeart/2005/8/layout/list1"/>
    <dgm:cxn modelId="{F3DE3CE1-E68E-465C-BD38-9840F98DFCAC}" type="presParOf" srcId="{F3C9A43E-D23F-4DBF-BB6F-7FAA1195C7A5}" destId="{AD09B59D-5762-4E1A-9E7A-B835796DBFBF}" srcOrd="10" destOrd="0" presId="urn:microsoft.com/office/officeart/2005/8/layout/list1"/>
    <dgm:cxn modelId="{194639D8-3A14-423C-B3ED-66CB9AA0AC9F}" type="presParOf" srcId="{F3C9A43E-D23F-4DBF-BB6F-7FAA1195C7A5}" destId="{CC208EF9-E147-417E-862F-F9566D7CCA0A}" srcOrd="11" destOrd="0" presId="urn:microsoft.com/office/officeart/2005/8/layout/list1"/>
    <dgm:cxn modelId="{F86E219C-60BF-4EE0-8669-CF61D2B32D67}" type="presParOf" srcId="{F3C9A43E-D23F-4DBF-BB6F-7FAA1195C7A5}" destId="{5A6B1D52-03AD-4CB6-B9E3-6E0EF88A3316}" srcOrd="12" destOrd="0" presId="urn:microsoft.com/office/officeart/2005/8/layout/list1"/>
    <dgm:cxn modelId="{F5F8DDC8-D3E6-48F4-A08F-4EEBCB47BC7A}" type="presParOf" srcId="{5A6B1D52-03AD-4CB6-B9E3-6E0EF88A3316}" destId="{8FBD8084-038F-46DC-A495-EB7CEF54E31F}" srcOrd="0" destOrd="0" presId="urn:microsoft.com/office/officeart/2005/8/layout/list1"/>
    <dgm:cxn modelId="{D70869D1-34BC-4F19-968C-5AAB719742FE}" type="presParOf" srcId="{5A6B1D52-03AD-4CB6-B9E3-6E0EF88A3316}" destId="{1D0B3E49-606F-4223-9D34-5D03CC8B6C11}" srcOrd="1" destOrd="0" presId="urn:microsoft.com/office/officeart/2005/8/layout/list1"/>
    <dgm:cxn modelId="{532C5669-78C9-4798-8B7F-B3E6CEE3E972}" type="presParOf" srcId="{F3C9A43E-D23F-4DBF-BB6F-7FAA1195C7A5}" destId="{C56C94C5-8D32-4A4B-B932-CC15DE87980A}" srcOrd="13" destOrd="0" presId="urn:microsoft.com/office/officeart/2005/8/layout/list1"/>
    <dgm:cxn modelId="{D656620E-C4C0-457C-A641-75AAE801E12E}" type="presParOf" srcId="{F3C9A43E-D23F-4DBF-BB6F-7FAA1195C7A5}" destId="{EEF8CEB3-78AD-41FB-8326-AACDA6592077}" srcOrd="14" destOrd="0" presId="urn:microsoft.com/office/officeart/2005/8/layout/list1"/>
  </dgm:cxnLst>
  <dgm:bg/>
  <dgm:whole/>
  <dgm:extLst>
    <a:ext uri="http://schemas.microsoft.com/office/drawing/2008/diagram">
      <dsp:dataModelExt xmlns:dsp="http://schemas.microsoft.com/office/drawing/2008/diagram" xmlns="" relId="rId4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E0BA2C5-B224-430C-84DA-E9281F913012}" type="doc">
      <dgm:prSet loTypeId="urn:microsoft.com/office/officeart/2005/8/layout/hierarchy6" loCatId="hierarchy" qsTypeId="urn:microsoft.com/office/officeart/2005/8/quickstyle/simple1" qsCatId="simple" csTypeId="urn:microsoft.com/office/officeart/2005/8/colors/colorful4" csCatId="colorful" phldr="1"/>
      <dgm:spPr/>
      <dgm:t>
        <a:bodyPr/>
        <a:lstStyle/>
        <a:p>
          <a:endParaRPr lang="ru-RU"/>
        </a:p>
      </dgm:t>
    </dgm:pt>
    <dgm:pt modelId="{8A5F4230-D3ED-4959-AFAE-F4FD0637D1AE}">
      <dgm:prSet phldrT="[Текст]"/>
      <dgm:spPr/>
      <dgm:t>
        <a:bodyPr/>
        <a:lstStyle/>
        <a:p>
          <a:pPr algn="ctr"/>
          <a:r>
            <a:rPr lang="ru-RU">
              <a:latin typeface="Times New Roman" pitchFamily="18" charset="0"/>
              <a:cs typeface="Times New Roman" pitchFamily="18" charset="0"/>
            </a:rPr>
            <a:t>ФСО</a:t>
          </a:r>
        </a:p>
      </dgm:t>
    </dgm:pt>
    <dgm:pt modelId="{D1A174CC-6002-4ABF-A01D-587EAAF9B3F6}" type="parTrans" cxnId="{8140A311-7353-4A92-88EC-8A22EB75C322}">
      <dgm:prSet/>
      <dgm:spPr/>
      <dgm:t>
        <a:bodyPr/>
        <a:lstStyle/>
        <a:p>
          <a:pPr algn="ctr"/>
          <a:endParaRPr lang="ru-RU">
            <a:latin typeface="Times New Roman" pitchFamily="18" charset="0"/>
            <a:cs typeface="Times New Roman" pitchFamily="18" charset="0"/>
          </a:endParaRPr>
        </a:p>
      </dgm:t>
    </dgm:pt>
    <dgm:pt modelId="{36EAF55F-D23C-4AB7-A064-2A45CC239759}" type="sibTrans" cxnId="{8140A311-7353-4A92-88EC-8A22EB75C322}">
      <dgm:prSet/>
      <dgm:spPr/>
      <dgm:t>
        <a:bodyPr/>
        <a:lstStyle/>
        <a:p>
          <a:pPr algn="ctr"/>
          <a:endParaRPr lang="ru-RU">
            <a:latin typeface="Times New Roman" pitchFamily="18" charset="0"/>
            <a:cs typeface="Times New Roman" pitchFamily="18" charset="0"/>
          </a:endParaRPr>
        </a:p>
      </dgm:t>
    </dgm:pt>
    <dgm:pt modelId="{3EAE1513-749D-4153-85A9-F9B715A2069D}">
      <dgm:prSet phldrT="[Текст]"/>
      <dgm:spPr/>
      <dgm:t>
        <a:bodyPr/>
        <a:lstStyle/>
        <a:p>
          <a:pPr algn="ctr"/>
          <a:r>
            <a:rPr lang="ru-RU">
              <a:latin typeface="Times New Roman" pitchFamily="18" charset="0"/>
              <a:cs typeface="Times New Roman" pitchFamily="18" charset="0"/>
            </a:rPr>
            <a:t>ФС</a:t>
          </a:r>
          <a:r>
            <a:rPr lang="en-US">
              <a:latin typeface="Times New Roman" pitchFamily="18" charset="0"/>
              <a:cs typeface="Times New Roman" pitchFamily="18" charset="0"/>
            </a:rPr>
            <a:t>L</a:t>
          </a:r>
          <a:r>
            <a:rPr lang="ru-RU">
              <a:latin typeface="Times New Roman" pitchFamily="18" charset="0"/>
              <a:cs typeface="Times New Roman" pitchFamily="18" charset="0"/>
            </a:rPr>
            <a:t>1</a:t>
          </a:r>
        </a:p>
      </dgm:t>
    </dgm:pt>
    <dgm:pt modelId="{F0C4004C-B0CF-43BF-B0FA-492EC1E4C94E}" type="parTrans" cxnId="{684EC057-B567-4103-B46C-504FAE8C0963}">
      <dgm:prSet/>
      <dgm:spPr/>
      <dgm:t>
        <a:bodyPr/>
        <a:lstStyle/>
        <a:p>
          <a:pPr algn="ctr"/>
          <a:endParaRPr lang="ru-RU">
            <a:latin typeface="Times New Roman" pitchFamily="18" charset="0"/>
            <a:cs typeface="Times New Roman" pitchFamily="18" charset="0"/>
          </a:endParaRPr>
        </a:p>
      </dgm:t>
    </dgm:pt>
    <dgm:pt modelId="{036D1A5A-5E5A-4E4F-8B8D-C5E1FA5E3CEE}" type="sibTrans" cxnId="{684EC057-B567-4103-B46C-504FAE8C0963}">
      <dgm:prSet/>
      <dgm:spPr/>
      <dgm:t>
        <a:bodyPr/>
        <a:lstStyle/>
        <a:p>
          <a:pPr algn="ctr"/>
          <a:endParaRPr lang="ru-RU">
            <a:latin typeface="Times New Roman" pitchFamily="18" charset="0"/>
            <a:cs typeface="Times New Roman" pitchFamily="18" charset="0"/>
          </a:endParaRPr>
        </a:p>
      </dgm:t>
    </dgm:pt>
    <dgm:pt modelId="{2532AD94-80C8-41F3-AC8C-ABE1640B099B}">
      <dgm:prSet phldrT="[Текст]"/>
      <dgm:spPr/>
      <dgm:t>
        <a:bodyPr/>
        <a:lstStyle/>
        <a:p>
          <a:pPr algn="ctr"/>
          <a:r>
            <a:rPr lang="ru-RU">
              <a:latin typeface="Times New Roman" pitchFamily="18" charset="0"/>
              <a:cs typeface="Times New Roman" pitchFamily="18" charset="0"/>
            </a:rPr>
            <a:t>ФС</a:t>
          </a:r>
          <a:r>
            <a:rPr lang="en-US">
              <a:latin typeface="Times New Roman" pitchFamily="18" charset="0"/>
              <a:cs typeface="Times New Roman" pitchFamily="18" charset="0"/>
            </a:rPr>
            <a:t>LL1</a:t>
          </a:r>
          <a:endParaRPr lang="ru-RU">
            <a:latin typeface="Times New Roman" pitchFamily="18" charset="0"/>
            <a:cs typeface="Times New Roman" pitchFamily="18" charset="0"/>
          </a:endParaRPr>
        </a:p>
      </dgm:t>
    </dgm:pt>
    <dgm:pt modelId="{3A287D21-6AEA-428A-9334-59E4C9C18D63}" type="parTrans" cxnId="{179706A2-BFB0-4E64-A114-34D62650262B}">
      <dgm:prSet/>
      <dgm:spPr/>
      <dgm:t>
        <a:bodyPr/>
        <a:lstStyle/>
        <a:p>
          <a:pPr algn="ctr"/>
          <a:endParaRPr lang="ru-RU">
            <a:latin typeface="Times New Roman" pitchFamily="18" charset="0"/>
            <a:cs typeface="Times New Roman" pitchFamily="18" charset="0"/>
          </a:endParaRPr>
        </a:p>
      </dgm:t>
    </dgm:pt>
    <dgm:pt modelId="{99CD229E-7248-47C9-B4E7-35C9CE0D2B08}" type="sibTrans" cxnId="{179706A2-BFB0-4E64-A114-34D62650262B}">
      <dgm:prSet/>
      <dgm:spPr/>
      <dgm:t>
        <a:bodyPr/>
        <a:lstStyle/>
        <a:p>
          <a:pPr algn="ctr"/>
          <a:endParaRPr lang="ru-RU">
            <a:latin typeface="Times New Roman" pitchFamily="18" charset="0"/>
            <a:cs typeface="Times New Roman" pitchFamily="18" charset="0"/>
          </a:endParaRPr>
        </a:p>
      </dgm:t>
    </dgm:pt>
    <dgm:pt modelId="{B5860C35-3C0F-4F5B-B07E-138FB6E542EE}">
      <dgm:prSet phldrT="[Текст]"/>
      <dgm:spPr/>
      <dgm:t>
        <a:bodyPr/>
        <a:lstStyle/>
        <a:p>
          <a:pPr algn="ctr"/>
          <a:r>
            <a:rPr lang="ru-RU">
              <a:latin typeface="Times New Roman" pitchFamily="18" charset="0"/>
              <a:cs typeface="Times New Roman" pitchFamily="18" charset="0"/>
            </a:rPr>
            <a:t>ФС</a:t>
          </a:r>
          <a:r>
            <a:rPr lang="en-US">
              <a:latin typeface="Times New Roman" pitchFamily="18" charset="0"/>
              <a:cs typeface="Times New Roman" pitchFamily="18" charset="0"/>
            </a:rPr>
            <a:t>L</a:t>
          </a:r>
          <a:r>
            <a:rPr lang="ru-RU">
              <a:latin typeface="Times New Roman" pitchFamily="18" charset="0"/>
              <a:cs typeface="Times New Roman" pitchFamily="18" charset="0"/>
            </a:rPr>
            <a:t>2</a:t>
          </a:r>
        </a:p>
      </dgm:t>
    </dgm:pt>
    <dgm:pt modelId="{AC586594-F0CF-4450-A14D-BC5E1BC425CB}" type="parTrans" cxnId="{BF49BDEB-730A-4CBA-B019-68883F937C75}">
      <dgm:prSet/>
      <dgm:spPr/>
      <dgm:t>
        <a:bodyPr/>
        <a:lstStyle/>
        <a:p>
          <a:pPr algn="ctr"/>
          <a:endParaRPr lang="ru-RU">
            <a:latin typeface="Times New Roman" pitchFamily="18" charset="0"/>
            <a:cs typeface="Times New Roman" pitchFamily="18" charset="0"/>
          </a:endParaRPr>
        </a:p>
      </dgm:t>
    </dgm:pt>
    <dgm:pt modelId="{8A2CB64C-4D99-493F-87D9-E119C704EA2D}" type="sibTrans" cxnId="{BF49BDEB-730A-4CBA-B019-68883F937C75}">
      <dgm:prSet/>
      <dgm:spPr/>
      <dgm:t>
        <a:bodyPr/>
        <a:lstStyle/>
        <a:p>
          <a:pPr algn="ctr"/>
          <a:endParaRPr lang="ru-RU">
            <a:latin typeface="Times New Roman" pitchFamily="18" charset="0"/>
            <a:cs typeface="Times New Roman" pitchFamily="18" charset="0"/>
          </a:endParaRPr>
        </a:p>
      </dgm:t>
    </dgm:pt>
    <dgm:pt modelId="{C674B4F6-E3C5-4881-9C30-F0FF1308239D}">
      <dgm:prSet phldrT="[Текст]"/>
      <dgm:spPr/>
      <dgm:t>
        <a:bodyPr/>
        <a:lstStyle/>
        <a:p>
          <a:pPr algn="ctr"/>
          <a:r>
            <a:rPr lang="ru-RU">
              <a:latin typeface="Times New Roman" pitchFamily="18" charset="0"/>
              <a:cs typeface="Times New Roman" pitchFamily="18" charset="0"/>
            </a:rPr>
            <a:t>ФС</a:t>
          </a:r>
          <a:r>
            <a:rPr lang="en-US">
              <a:latin typeface="Times New Roman" pitchFamily="18" charset="0"/>
              <a:cs typeface="Times New Roman" pitchFamily="18" charset="0"/>
            </a:rPr>
            <a:t>LL</a:t>
          </a:r>
          <a:r>
            <a:rPr lang="ru-RU">
              <a:latin typeface="Times New Roman" pitchFamily="18" charset="0"/>
              <a:cs typeface="Times New Roman" pitchFamily="18" charset="0"/>
            </a:rPr>
            <a:t>3</a:t>
          </a:r>
        </a:p>
      </dgm:t>
    </dgm:pt>
    <dgm:pt modelId="{BA6986D0-B3B6-4DB6-B11C-CA26BB3B58D1}" type="parTrans" cxnId="{D25873F6-7376-41F7-A990-AD0435747E13}">
      <dgm:prSet/>
      <dgm:spPr/>
      <dgm:t>
        <a:bodyPr/>
        <a:lstStyle/>
        <a:p>
          <a:pPr algn="ctr"/>
          <a:endParaRPr lang="ru-RU">
            <a:latin typeface="Times New Roman" pitchFamily="18" charset="0"/>
            <a:cs typeface="Times New Roman" pitchFamily="18" charset="0"/>
          </a:endParaRPr>
        </a:p>
      </dgm:t>
    </dgm:pt>
    <dgm:pt modelId="{5C537678-365C-45E9-901A-B3FDE21FA81B}" type="sibTrans" cxnId="{D25873F6-7376-41F7-A990-AD0435747E13}">
      <dgm:prSet/>
      <dgm:spPr/>
      <dgm:t>
        <a:bodyPr/>
        <a:lstStyle/>
        <a:p>
          <a:pPr algn="ctr"/>
          <a:endParaRPr lang="ru-RU">
            <a:latin typeface="Times New Roman" pitchFamily="18" charset="0"/>
            <a:cs typeface="Times New Roman" pitchFamily="18" charset="0"/>
          </a:endParaRPr>
        </a:p>
      </dgm:t>
    </dgm:pt>
    <dgm:pt modelId="{2CC92E6E-A6D3-4C48-B390-37DF442B3AA5}">
      <dgm:prSet phldrT="[Текст]" custT="1"/>
      <dgm:spPr/>
      <dgm:t>
        <a:bodyPr/>
        <a:lstStyle/>
        <a:p>
          <a:pPr algn="ctr"/>
          <a:r>
            <a:rPr lang="ru-RU" sz="1200">
              <a:latin typeface="Times New Roman" pitchFamily="18" charset="0"/>
              <a:cs typeface="Times New Roman" pitchFamily="18" charset="0"/>
            </a:rPr>
            <a:t>ФС</a:t>
          </a:r>
          <a:r>
            <a:rPr lang="en-US" sz="1200">
              <a:latin typeface="Times New Roman" pitchFamily="18" charset="0"/>
              <a:cs typeface="Times New Roman" pitchFamily="18" charset="0"/>
            </a:rPr>
            <a:t>LL</a:t>
          </a:r>
          <a:r>
            <a:rPr lang="ru-RU" sz="1200">
              <a:latin typeface="Times New Roman" pitchFamily="18" charset="0"/>
              <a:cs typeface="Times New Roman" pitchFamily="18" charset="0"/>
            </a:rPr>
            <a:t>2,ФС</a:t>
          </a:r>
          <a:r>
            <a:rPr lang="en-US" sz="1200">
              <a:latin typeface="Times New Roman" pitchFamily="18" charset="0"/>
              <a:cs typeface="Times New Roman" pitchFamily="18" charset="0"/>
            </a:rPr>
            <a:t>LL</a:t>
          </a:r>
          <a:r>
            <a:rPr lang="ru-RU" sz="1200">
              <a:latin typeface="Times New Roman" pitchFamily="18" charset="0"/>
              <a:cs typeface="Times New Roman" pitchFamily="18" charset="0"/>
            </a:rPr>
            <a:t>3 - покушать. ФС</a:t>
          </a:r>
          <a:r>
            <a:rPr lang="en-US" sz="1200">
              <a:latin typeface="Times New Roman" pitchFamily="18" charset="0"/>
              <a:cs typeface="Times New Roman" pitchFamily="18" charset="0"/>
            </a:rPr>
            <a:t>LL</a:t>
          </a:r>
          <a:r>
            <a:rPr lang="ru-RU" sz="1200">
              <a:latin typeface="Times New Roman" pitchFamily="18" charset="0"/>
              <a:cs typeface="Times New Roman" pitchFamily="18" charset="0"/>
            </a:rPr>
            <a:t>1 - не дали еды.</a:t>
          </a:r>
        </a:p>
      </dgm:t>
    </dgm:pt>
    <dgm:pt modelId="{275BB6CE-BF98-4ECE-9031-FE7C46531765}" type="parTrans" cxnId="{93450CFA-641C-4536-B2DB-A23E478FBEEE}">
      <dgm:prSet/>
      <dgm:spPr/>
      <dgm:t>
        <a:bodyPr/>
        <a:lstStyle/>
        <a:p>
          <a:pPr algn="ctr"/>
          <a:endParaRPr lang="ru-RU">
            <a:latin typeface="Times New Roman" pitchFamily="18" charset="0"/>
            <a:cs typeface="Times New Roman" pitchFamily="18" charset="0"/>
          </a:endParaRPr>
        </a:p>
      </dgm:t>
    </dgm:pt>
    <dgm:pt modelId="{94751BD7-03B3-4EF0-A555-2878E088FF8E}" type="sibTrans" cxnId="{93450CFA-641C-4536-B2DB-A23E478FBEEE}">
      <dgm:prSet/>
      <dgm:spPr/>
      <dgm:t>
        <a:bodyPr/>
        <a:lstStyle/>
        <a:p>
          <a:pPr algn="ctr"/>
          <a:endParaRPr lang="ru-RU">
            <a:latin typeface="Times New Roman" pitchFamily="18" charset="0"/>
            <a:cs typeface="Times New Roman" pitchFamily="18" charset="0"/>
          </a:endParaRPr>
        </a:p>
      </dgm:t>
    </dgm:pt>
    <dgm:pt modelId="{42AA3509-2A6B-4170-AF7A-5A7FA504B4CA}">
      <dgm:prSet phldrT="[Текст]" custT="1"/>
      <dgm:spPr/>
      <dgm:t>
        <a:bodyPr/>
        <a:lstStyle/>
        <a:p>
          <a:pPr algn="ctr"/>
          <a:r>
            <a:rPr lang="ru-RU" sz="1200">
              <a:latin typeface="Times New Roman" pitchFamily="18" charset="0"/>
              <a:cs typeface="Times New Roman" pitchFamily="18" charset="0"/>
            </a:rPr>
            <a:t>цель: утолить голод</a:t>
          </a:r>
        </a:p>
      </dgm:t>
    </dgm:pt>
    <dgm:pt modelId="{F4A54215-E746-4A7A-978A-200B04368520}" type="sibTrans" cxnId="{E4831BAB-5E11-4033-8C4C-34DB91A0094A}">
      <dgm:prSet/>
      <dgm:spPr/>
      <dgm:t>
        <a:bodyPr/>
        <a:lstStyle/>
        <a:p>
          <a:pPr algn="ctr"/>
          <a:endParaRPr lang="ru-RU">
            <a:latin typeface="Times New Roman" pitchFamily="18" charset="0"/>
            <a:cs typeface="Times New Roman" pitchFamily="18" charset="0"/>
          </a:endParaRPr>
        </a:p>
      </dgm:t>
    </dgm:pt>
    <dgm:pt modelId="{01588CDB-DFB7-4081-9BBA-A75538237A3F}" type="parTrans" cxnId="{E4831BAB-5E11-4033-8C4C-34DB91A0094A}">
      <dgm:prSet/>
      <dgm:spPr/>
      <dgm:t>
        <a:bodyPr/>
        <a:lstStyle/>
        <a:p>
          <a:pPr algn="ctr"/>
          <a:endParaRPr lang="ru-RU">
            <a:latin typeface="Times New Roman" pitchFamily="18" charset="0"/>
            <a:cs typeface="Times New Roman" pitchFamily="18" charset="0"/>
          </a:endParaRPr>
        </a:p>
      </dgm:t>
    </dgm:pt>
    <dgm:pt modelId="{3ADF25AC-42AD-4DF4-92DF-9D07F3E525B7}">
      <dgm:prSet/>
      <dgm:spPr/>
      <dgm:t>
        <a:bodyPr/>
        <a:lstStyle/>
        <a:p>
          <a:pPr algn="ctr"/>
          <a:r>
            <a:rPr lang="ru-RU">
              <a:latin typeface="Times New Roman" pitchFamily="18" charset="0"/>
              <a:cs typeface="Times New Roman" pitchFamily="18" charset="0"/>
            </a:rPr>
            <a:t>ФС</a:t>
          </a:r>
          <a:r>
            <a:rPr lang="en-US">
              <a:latin typeface="Times New Roman" pitchFamily="18" charset="0"/>
              <a:cs typeface="Times New Roman" pitchFamily="18" charset="0"/>
            </a:rPr>
            <a:t>LL</a:t>
          </a:r>
          <a:r>
            <a:rPr lang="ru-RU">
              <a:latin typeface="Times New Roman" pitchFamily="18" charset="0"/>
              <a:cs typeface="Times New Roman" pitchFamily="18" charset="0"/>
            </a:rPr>
            <a:t>2</a:t>
          </a:r>
        </a:p>
      </dgm:t>
    </dgm:pt>
    <dgm:pt modelId="{49C2B7E2-021B-4CAA-A12E-E1A29DAAA9A9}" type="parTrans" cxnId="{4CA8EBB6-08AA-4F5F-ABE8-F503AF431AE4}">
      <dgm:prSet/>
      <dgm:spPr/>
      <dgm:t>
        <a:bodyPr/>
        <a:lstStyle/>
        <a:p>
          <a:pPr algn="ctr"/>
          <a:endParaRPr lang="ru-RU">
            <a:latin typeface="Times New Roman" pitchFamily="18" charset="0"/>
            <a:cs typeface="Times New Roman" pitchFamily="18" charset="0"/>
          </a:endParaRPr>
        </a:p>
      </dgm:t>
    </dgm:pt>
    <dgm:pt modelId="{CAE0FBE3-29D2-464F-8EBC-A87387E7E6DD}" type="sibTrans" cxnId="{4CA8EBB6-08AA-4F5F-ABE8-F503AF431AE4}">
      <dgm:prSet/>
      <dgm:spPr/>
      <dgm:t>
        <a:bodyPr/>
        <a:lstStyle/>
        <a:p>
          <a:pPr algn="ctr"/>
          <a:endParaRPr lang="ru-RU">
            <a:latin typeface="Times New Roman" pitchFamily="18" charset="0"/>
            <a:cs typeface="Times New Roman" pitchFamily="18" charset="0"/>
          </a:endParaRPr>
        </a:p>
      </dgm:t>
    </dgm:pt>
    <dgm:pt modelId="{7BA4904D-1CEC-460B-9558-DBF9BCEBEB66}">
      <dgm:prSet phldrT="[Текст]" custT="1"/>
      <dgm:spPr/>
      <dgm:t>
        <a:bodyPr/>
        <a:lstStyle/>
        <a:p>
          <a:pPr algn="ctr"/>
          <a:r>
            <a:rPr lang="ru-RU" sz="1200">
              <a:latin typeface="Times New Roman" pitchFamily="18" charset="0"/>
              <a:cs typeface="Times New Roman" pitchFamily="18" charset="0"/>
            </a:rPr>
            <a:t>ФС</a:t>
          </a:r>
          <a:r>
            <a:rPr lang="en-US" sz="1200">
              <a:latin typeface="Times New Roman" pitchFamily="18" charset="0"/>
              <a:cs typeface="Times New Roman" pitchFamily="18" charset="0"/>
            </a:rPr>
            <a:t>L</a:t>
          </a:r>
          <a:r>
            <a:rPr lang="ru-RU" sz="1200">
              <a:latin typeface="Times New Roman" pitchFamily="18" charset="0"/>
              <a:cs typeface="Times New Roman" pitchFamily="18" charset="0"/>
            </a:rPr>
            <a:t>1 - подойти к человеку и попросить покушать.  ФС</a:t>
          </a:r>
          <a:r>
            <a:rPr lang="en-US" sz="1200">
              <a:latin typeface="Times New Roman" pitchFamily="18" charset="0"/>
              <a:cs typeface="Times New Roman" pitchFamily="18" charset="0"/>
            </a:rPr>
            <a:t>L</a:t>
          </a:r>
          <a:r>
            <a:rPr lang="ru-RU" sz="1200">
              <a:latin typeface="Times New Roman" pitchFamily="18" charset="0"/>
              <a:cs typeface="Times New Roman" pitchFamily="18" charset="0"/>
            </a:rPr>
            <a:t>2 - подойти  к тарелке.</a:t>
          </a:r>
        </a:p>
      </dgm:t>
    </dgm:pt>
    <dgm:pt modelId="{A0E07CAF-19DD-415F-A1FE-EA08230AFC78}" type="sibTrans" cxnId="{C652E2F4-67B1-40B1-B88B-5BF77DE3F93C}">
      <dgm:prSet/>
      <dgm:spPr/>
      <dgm:t>
        <a:bodyPr/>
        <a:lstStyle/>
        <a:p>
          <a:pPr algn="ctr"/>
          <a:endParaRPr lang="ru-RU">
            <a:latin typeface="Times New Roman" pitchFamily="18" charset="0"/>
            <a:cs typeface="Times New Roman" pitchFamily="18" charset="0"/>
          </a:endParaRPr>
        </a:p>
      </dgm:t>
    </dgm:pt>
    <dgm:pt modelId="{D7864B3F-C496-40F3-B344-9A91C1CEBC4B}" type="parTrans" cxnId="{C652E2F4-67B1-40B1-B88B-5BF77DE3F93C}">
      <dgm:prSet/>
      <dgm:spPr/>
      <dgm:t>
        <a:bodyPr/>
        <a:lstStyle/>
        <a:p>
          <a:pPr algn="ctr"/>
          <a:endParaRPr lang="ru-RU">
            <a:latin typeface="Times New Roman" pitchFamily="18" charset="0"/>
            <a:cs typeface="Times New Roman" pitchFamily="18" charset="0"/>
          </a:endParaRPr>
        </a:p>
      </dgm:t>
    </dgm:pt>
    <dgm:pt modelId="{071FAB5E-E833-433A-BBF6-A9B0698EF567}">
      <dgm:prSet phldrT="[Текст]" custT="1"/>
      <dgm:spPr/>
      <dgm:t>
        <a:bodyPr/>
        <a:lstStyle/>
        <a:p>
          <a:pPr algn="ctr"/>
          <a:r>
            <a:rPr lang="ru-RU" sz="1200">
              <a:latin typeface="Times New Roman" pitchFamily="18" charset="0"/>
              <a:cs typeface="Times New Roman" pitchFamily="18" charset="0"/>
            </a:rPr>
            <a:t>ФС</a:t>
          </a:r>
          <a:r>
            <a:rPr lang="en-US" sz="1200">
              <a:latin typeface="Times New Roman" pitchFamily="18" charset="0"/>
              <a:cs typeface="Times New Roman" pitchFamily="18" charset="0"/>
            </a:rPr>
            <a:t>LLL1</a:t>
          </a:r>
          <a:r>
            <a:rPr lang="ru-RU" sz="1200">
              <a:latin typeface="Times New Roman" pitchFamily="18" charset="0"/>
              <a:cs typeface="Times New Roman" pitchFamily="18" charset="0"/>
            </a:rPr>
            <a:t> -</a:t>
          </a:r>
          <a:r>
            <a:rPr lang="en-US" sz="1200">
              <a:latin typeface="Times New Roman" pitchFamily="18" charset="0"/>
              <a:cs typeface="Times New Roman" pitchFamily="18" charset="0"/>
            </a:rPr>
            <a:t> </a:t>
          </a:r>
          <a:r>
            <a:rPr lang="ru-RU" sz="1200">
              <a:latin typeface="Times New Roman" pitchFamily="18" charset="0"/>
              <a:cs typeface="Times New Roman" pitchFamily="18" charset="0"/>
            </a:rPr>
            <a:t>обидеться</a:t>
          </a:r>
        </a:p>
      </dgm:t>
    </dgm:pt>
    <dgm:pt modelId="{57683E37-8B05-4156-AB01-C6FBB5D442D3}" type="parTrans" cxnId="{862409B3-3CAD-4DC6-9F8F-5B92756767B5}">
      <dgm:prSet/>
      <dgm:spPr/>
      <dgm:t>
        <a:bodyPr/>
        <a:lstStyle/>
        <a:p>
          <a:pPr algn="ctr"/>
          <a:endParaRPr lang="ru-RU">
            <a:latin typeface="Times New Roman" pitchFamily="18" charset="0"/>
            <a:cs typeface="Times New Roman" pitchFamily="18" charset="0"/>
          </a:endParaRPr>
        </a:p>
      </dgm:t>
    </dgm:pt>
    <dgm:pt modelId="{2BEAF033-D5AF-4AEE-879F-DD198FB9AF13}" type="sibTrans" cxnId="{862409B3-3CAD-4DC6-9F8F-5B92756767B5}">
      <dgm:prSet/>
      <dgm:spPr/>
      <dgm:t>
        <a:bodyPr/>
        <a:lstStyle/>
        <a:p>
          <a:pPr algn="ctr"/>
          <a:endParaRPr lang="ru-RU">
            <a:latin typeface="Times New Roman" pitchFamily="18" charset="0"/>
            <a:cs typeface="Times New Roman" pitchFamily="18" charset="0"/>
          </a:endParaRPr>
        </a:p>
      </dgm:t>
    </dgm:pt>
    <dgm:pt modelId="{CD6D2E42-4580-444D-9BD2-1FC836ACAEF9}">
      <dgm:prSet/>
      <dgm:spPr/>
      <dgm:t>
        <a:bodyPr/>
        <a:lstStyle/>
        <a:p>
          <a:pPr algn="ctr"/>
          <a:r>
            <a:rPr lang="ru-RU">
              <a:latin typeface="Times New Roman" pitchFamily="18" charset="0"/>
              <a:cs typeface="Times New Roman" pitchFamily="18" charset="0"/>
            </a:rPr>
            <a:t>ФС</a:t>
          </a:r>
          <a:r>
            <a:rPr lang="en-US">
              <a:latin typeface="Times New Roman" pitchFamily="18" charset="0"/>
              <a:cs typeface="Times New Roman" pitchFamily="18" charset="0"/>
            </a:rPr>
            <a:t>LLL1</a:t>
          </a:r>
          <a:endParaRPr lang="ru-RU">
            <a:latin typeface="Times New Roman" pitchFamily="18" charset="0"/>
            <a:cs typeface="Times New Roman" pitchFamily="18" charset="0"/>
          </a:endParaRPr>
        </a:p>
      </dgm:t>
    </dgm:pt>
    <dgm:pt modelId="{ED1DCB6A-875A-4FAD-9687-4532A3F538B6}" type="parTrans" cxnId="{6DC16411-9718-44C1-ACC3-54073D17AA10}">
      <dgm:prSet/>
      <dgm:spPr/>
      <dgm:t>
        <a:bodyPr/>
        <a:lstStyle/>
        <a:p>
          <a:pPr algn="ctr"/>
          <a:endParaRPr lang="ru-RU">
            <a:latin typeface="Times New Roman" pitchFamily="18" charset="0"/>
            <a:cs typeface="Times New Roman" pitchFamily="18" charset="0"/>
          </a:endParaRPr>
        </a:p>
      </dgm:t>
    </dgm:pt>
    <dgm:pt modelId="{35E02BF4-6E48-44E5-AB35-CB10E3E1E4A1}" type="sibTrans" cxnId="{6DC16411-9718-44C1-ACC3-54073D17AA10}">
      <dgm:prSet/>
      <dgm:spPr/>
      <dgm:t>
        <a:bodyPr/>
        <a:lstStyle/>
        <a:p>
          <a:pPr algn="ctr"/>
          <a:endParaRPr lang="ru-RU">
            <a:latin typeface="Times New Roman" pitchFamily="18" charset="0"/>
            <a:cs typeface="Times New Roman" pitchFamily="18" charset="0"/>
          </a:endParaRPr>
        </a:p>
      </dgm:t>
    </dgm:pt>
    <dgm:pt modelId="{1A814159-83FE-49D9-AAAD-6F72ADEC465A}" type="pres">
      <dgm:prSet presAssocID="{6E0BA2C5-B224-430C-84DA-E9281F913012}" presName="mainComposite" presStyleCnt="0">
        <dgm:presLayoutVars>
          <dgm:chPref val="1"/>
          <dgm:dir/>
          <dgm:animOne val="branch"/>
          <dgm:animLvl val="lvl"/>
          <dgm:resizeHandles val="exact"/>
        </dgm:presLayoutVars>
      </dgm:prSet>
      <dgm:spPr/>
      <dgm:t>
        <a:bodyPr/>
        <a:lstStyle/>
        <a:p>
          <a:endParaRPr lang="ru-RU"/>
        </a:p>
      </dgm:t>
    </dgm:pt>
    <dgm:pt modelId="{AA8BBA43-AA7E-4C70-B3E9-A4752E6BE241}" type="pres">
      <dgm:prSet presAssocID="{6E0BA2C5-B224-430C-84DA-E9281F913012}" presName="hierFlow" presStyleCnt="0"/>
      <dgm:spPr/>
    </dgm:pt>
    <dgm:pt modelId="{4DDE3DBD-9388-430B-A2B0-A50796937E7F}" type="pres">
      <dgm:prSet presAssocID="{6E0BA2C5-B224-430C-84DA-E9281F913012}" presName="firstBuf" presStyleCnt="0"/>
      <dgm:spPr/>
    </dgm:pt>
    <dgm:pt modelId="{65B985AA-17BA-4E83-9968-314C65F913C1}" type="pres">
      <dgm:prSet presAssocID="{6E0BA2C5-B224-430C-84DA-E9281F913012}" presName="hierChild1" presStyleCnt="0">
        <dgm:presLayoutVars>
          <dgm:chPref val="1"/>
          <dgm:animOne val="branch"/>
          <dgm:animLvl val="lvl"/>
        </dgm:presLayoutVars>
      </dgm:prSet>
      <dgm:spPr/>
    </dgm:pt>
    <dgm:pt modelId="{EC2FFCBF-6FC9-4119-8C58-F994BAD0CD09}" type="pres">
      <dgm:prSet presAssocID="{8A5F4230-D3ED-4959-AFAE-F4FD0637D1AE}" presName="Name14" presStyleCnt="0"/>
      <dgm:spPr/>
    </dgm:pt>
    <dgm:pt modelId="{99E96A93-8569-4D43-B7A6-6AF879CA46AA}" type="pres">
      <dgm:prSet presAssocID="{8A5F4230-D3ED-4959-AFAE-F4FD0637D1AE}" presName="level1Shape" presStyleLbl="node0" presStyleIdx="0" presStyleCnt="1">
        <dgm:presLayoutVars>
          <dgm:chPref val="3"/>
        </dgm:presLayoutVars>
      </dgm:prSet>
      <dgm:spPr/>
      <dgm:t>
        <a:bodyPr/>
        <a:lstStyle/>
        <a:p>
          <a:endParaRPr lang="ru-RU"/>
        </a:p>
      </dgm:t>
    </dgm:pt>
    <dgm:pt modelId="{757FF4D4-D6DB-42C0-B5B8-2E0B31E2E535}" type="pres">
      <dgm:prSet presAssocID="{8A5F4230-D3ED-4959-AFAE-F4FD0637D1AE}" presName="hierChild2" presStyleCnt="0"/>
      <dgm:spPr/>
    </dgm:pt>
    <dgm:pt modelId="{AA0EEB30-0C70-470A-B230-4A56941E1786}" type="pres">
      <dgm:prSet presAssocID="{F0C4004C-B0CF-43BF-B0FA-492EC1E4C94E}" presName="Name19" presStyleLbl="parChTrans1D2" presStyleIdx="0" presStyleCnt="2"/>
      <dgm:spPr/>
      <dgm:t>
        <a:bodyPr/>
        <a:lstStyle/>
        <a:p>
          <a:endParaRPr lang="ru-RU"/>
        </a:p>
      </dgm:t>
    </dgm:pt>
    <dgm:pt modelId="{3E18B2DA-32F5-4F2B-9403-9C65D0C371FA}" type="pres">
      <dgm:prSet presAssocID="{3EAE1513-749D-4153-85A9-F9B715A2069D}" presName="Name21" presStyleCnt="0"/>
      <dgm:spPr/>
    </dgm:pt>
    <dgm:pt modelId="{CAF84844-9BED-4805-9DF9-13F5BCBD13F5}" type="pres">
      <dgm:prSet presAssocID="{3EAE1513-749D-4153-85A9-F9B715A2069D}" presName="level2Shape" presStyleLbl="node2" presStyleIdx="0" presStyleCnt="2"/>
      <dgm:spPr/>
      <dgm:t>
        <a:bodyPr/>
        <a:lstStyle/>
        <a:p>
          <a:endParaRPr lang="ru-RU"/>
        </a:p>
      </dgm:t>
    </dgm:pt>
    <dgm:pt modelId="{90759B48-CA01-461B-967F-2460A588694F}" type="pres">
      <dgm:prSet presAssocID="{3EAE1513-749D-4153-85A9-F9B715A2069D}" presName="hierChild3" presStyleCnt="0"/>
      <dgm:spPr/>
    </dgm:pt>
    <dgm:pt modelId="{CDBFF139-3AA0-4822-8F37-DB9779B84DE4}" type="pres">
      <dgm:prSet presAssocID="{3A287D21-6AEA-428A-9334-59E4C9C18D63}" presName="Name19" presStyleLbl="parChTrans1D3" presStyleIdx="0" presStyleCnt="3"/>
      <dgm:spPr/>
      <dgm:t>
        <a:bodyPr/>
        <a:lstStyle/>
        <a:p>
          <a:endParaRPr lang="ru-RU"/>
        </a:p>
      </dgm:t>
    </dgm:pt>
    <dgm:pt modelId="{5CD7ADD8-0FDA-4B01-8DE0-C16FC783DB1A}" type="pres">
      <dgm:prSet presAssocID="{2532AD94-80C8-41F3-AC8C-ABE1640B099B}" presName="Name21" presStyleCnt="0"/>
      <dgm:spPr/>
    </dgm:pt>
    <dgm:pt modelId="{D7E0A8F7-DDA8-4787-8F36-4C1EDB3ECFA9}" type="pres">
      <dgm:prSet presAssocID="{2532AD94-80C8-41F3-AC8C-ABE1640B099B}" presName="level2Shape" presStyleLbl="node3" presStyleIdx="0" presStyleCnt="3"/>
      <dgm:spPr/>
      <dgm:t>
        <a:bodyPr/>
        <a:lstStyle/>
        <a:p>
          <a:endParaRPr lang="ru-RU"/>
        </a:p>
      </dgm:t>
    </dgm:pt>
    <dgm:pt modelId="{9213CA2F-3AAB-4518-A3AD-820B14E7844B}" type="pres">
      <dgm:prSet presAssocID="{2532AD94-80C8-41F3-AC8C-ABE1640B099B}" presName="hierChild3" presStyleCnt="0"/>
      <dgm:spPr/>
    </dgm:pt>
    <dgm:pt modelId="{E66CAA07-F446-4BE9-A59C-AA03ED5706B6}" type="pres">
      <dgm:prSet presAssocID="{ED1DCB6A-875A-4FAD-9687-4532A3F538B6}" presName="Name19" presStyleLbl="parChTrans1D4" presStyleIdx="0" presStyleCnt="1"/>
      <dgm:spPr/>
      <dgm:t>
        <a:bodyPr/>
        <a:lstStyle/>
        <a:p>
          <a:endParaRPr lang="ru-RU"/>
        </a:p>
      </dgm:t>
    </dgm:pt>
    <dgm:pt modelId="{98067848-BF76-47BA-9AEC-4443F598ABA3}" type="pres">
      <dgm:prSet presAssocID="{CD6D2E42-4580-444D-9BD2-1FC836ACAEF9}" presName="Name21" presStyleCnt="0"/>
      <dgm:spPr/>
    </dgm:pt>
    <dgm:pt modelId="{76DA9185-8B4D-4A10-8D83-B6446415C09F}" type="pres">
      <dgm:prSet presAssocID="{CD6D2E42-4580-444D-9BD2-1FC836ACAEF9}" presName="level2Shape" presStyleLbl="node4" presStyleIdx="0" presStyleCnt="1" custLinFactNeighborX="98506" custLinFactNeighborY="12203"/>
      <dgm:spPr/>
      <dgm:t>
        <a:bodyPr/>
        <a:lstStyle/>
        <a:p>
          <a:endParaRPr lang="ru-RU"/>
        </a:p>
      </dgm:t>
    </dgm:pt>
    <dgm:pt modelId="{8AD98C73-F39B-4B0A-92CF-61D1CD167212}" type="pres">
      <dgm:prSet presAssocID="{CD6D2E42-4580-444D-9BD2-1FC836ACAEF9}" presName="hierChild3" presStyleCnt="0"/>
      <dgm:spPr/>
    </dgm:pt>
    <dgm:pt modelId="{CD8BB835-49B7-4482-A4FC-3AAEF2981110}" type="pres">
      <dgm:prSet presAssocID="{49C2B7E2-021B-4CAA-A12E-E1A29DAAA9A9}" presName="Name19" presStyleLbl="parChTrans1D3" presStyleIdx="1" presStyleCnt="3"/>
      <dgm:spPr/>
      <dgm:t>
        <a:bodyPr/>
        <a:lstStyle/>
        <a:p>
          <a:endParaRPr lang="ru-RU"/>
        </a:p>
      </dgm:t>
    </dgm:pt>
    <dgm:pt modelId="{73458625-D605-49BA-9FB1-3E678F7131E0}" type="pres">
      <dgm:prSet presAssocID="{3ADF25AC-42AD-4DF4-92DF-9D07F3E525B7}" presName="Name21" presStyleCnt="0"/>
      <dgm:spPr/>
    </dgm:pt>
    <dgm:pt modelId="{31967542-1D86-406A-985A-56EB66C2DF0C}" type="pres">
      <dgm:prSet presAssocID="{3ADF25AC-42AD-4DF4-92DF-9D07F3E525B7}" presName="level2Shape" presStyleLbl="node3" presStyleIdx="1" presStyleCnt="3"/>
      <dgm:spPr/>
      <dgm:t>
        <a:bodyPr/>
        <a:lstStyle/>
        <a:p>
          <a:endParaRPr lang="ru-RU"/>
        </a:p>
      </dgm:t>
    </dgm:pt>
    <dgm:pt modelId="{A27AC0F4-3919-4B94-AA48-BAD8BE940244}" type="pres">
      <dgm:prSet presAssocID="{3ADF25AC-42AD-4DF4-92DF-9D07F3E525B7}" presName="hierChild3" presStyleCnt="0"/>
      <dgm:spPr/>
    </dgm:pt>
    <dgm:pt modelId="{D0219B50-6F79-49B6-96C8-2141D81A521D}" type="pres">
      <dgm:prSet presAssocID="{AC586594-F0CF-4450-A14D-BC5E1BC425CB}" presName="Name19" presStyleLbl="parChTrans1D2" presStyleIdx="1" presStyleCnt="2"/>
      <dgm:spPr/>
      <dgm:t>
        <a:bodyPr/>
        <a:lstStyle/>
        <a:p>
          <a:endParaRPr lang="ru-RU"/>
        </a:p>
      </dgm:t>
    </dgm:pt>
    <dgm:pt modelId="{BD4514B4-330E-47BB-99AD-4E6A0F04142F}" type="pres">
      <dgm:prSet presAssocID="{B5860C35-3C0F-4F5B-B07E-138FB6E542EE}" presName="Name21" presStyleCnt="0"/>
      <dgm:spPr/>
    </dgm:pt>
    <dgm:pt modelId="{6DB77935-5D36-48F2-84CC-EFE96C12481E}" type="pres">
      <dgm:prSet presAssocID="{B5860C35-3C0F-4F5B-B07E-138FB6E542EE}" presName="level2Shape" presStyleLbl="node2" presStyleIdx="1" presStyleCnt="2"/>
      <dgm:spPr/>
      <dgm:t>
        <a:bodyPr/>
        <a:lstStyle/>
        <a:p>
          <a:endParaRPr lang="ru-RU"/>
        </a:p>
      </dgm:t>
    </dgm:pt>
    <dgm:pt modelId="{E71573FB-71B4-4196-9FE9-FB7BAE872428}" type="pres">
      <dgm:prSet presAssocID="{B5860C35-3C0F-4F5B-B07E-138FB6E542EE}" presName="hierChild3" presStyleCnt="0"/>
      <dgm:spPr/>
    </dgm:pt>
    <dgm:pt modelId="{3F9E0FA5-B973-4951-8130-5B439D24B18A}" type="pres">
      <dgm:prSet presAssocID="{BA6986D0-B3B6-4DB6-B11C-CA26BB3B58D1}" presName="Name19" presStyleLbl="parChTrans1D3" presStyleIdx="2" presStyleCnt="3"/>
      <dgm:spPr/>
      <dgm:t>
        <a:bodyPr/>
        <a:lstStyle/>
        <a:p>
          <a:endParaRPr lang="ru-RU"/>
        </a:p>
      </dgm:t>
    </dgm:pt>
    <dgm:pt modelId="{ECCAC8B9-6EA8-49A5-BD0D-A737BE4CC24D}" type="pres">
      <dgm:prSet presAssocID="{C674B4F6-E3C5-4881-9C30-F0FF1308239D}" presName="Name21" presStyleCnt="0"/>
      <dgm:spPr/>
    </dgm:pt>
    <dgm:pt modelId="{0131A222-0FFF-4790-9CD0-0A146C8CE6DA}" type="pres">
      <dgm:prSet presAssocID="{C674B4F6-E3C5-4881-9C30-F0FF1308239D}" presName="level2Shape" presStyleLbl="node3" presStyleIdx="2" presStyleCnt="3"/>
      <dgm:spPr/>
      <dgm:t>
        <a:bodyPr/>
        <a:lstStyle/>
        <a:p>
          <a:endParaRPr lang="ru-RU"/>
        </a:p>
      </dgm:t>
    </dgm:pt>
    <dgm:pt modelId="{76E0BC63-FEDB-45E3-A04A-0523CDB648B4}" type="pres">
      <dgm:prSet presAssocID="{C674B4F6-E3C5-4881-9C30-F0FF1308239D}" presName="hierChild3" presStyleCnt="0"/>
      <dgm:spPr/>
    </dgm:pt>
    <dgm:pt modelId="{06822120-8BC7-4C75-9F7F-D385A537D0AE}" type="pres">
      <dgm:prSet presAssocID="{6E0BA2C5-B224-430C-84DA-E9281F913012}" presName="bgShapesFlow" presStyleCnt="0"/>
      <dgm:spPr/>
    </dgm:pt>
    <dgm:pt modelId="{C7A0E32E-B1E6-4B5F-9ACB-5924EDE8189B}" type="pres">
      <dgm:prSet presAssocID="{42AA3509-2A6B-4170-AF7A-5A7FA504B4CA}" presName="rectComp" presStyleCnt="0"/>
      <dgm:spPr/>
    </dgm:pt>
    <dgm:pt modelId="{30C5D096-E98B-48A5-AA5E-DBA8417632C9}" type="pres">
      <dgm:prSet presAssocID="{42AA3509-2A6B-4170-AF7A-5A7FA504B4CA}" presName="bgRect" presStyleLbl="bgShp" presStyleIdx="0" presStyleCnt="4" custScaleY="135716"/>
      <dgm:spPr/>
      <dgm:t>
        <a:bodyPr/>
        <a:lstStyle/>
        <a:p>
          <a:endParaRPr lang="ru-RU"/>
        </a:p>
      </dgm:t>
    </dgm:pt>
    <dgm:pt modelId="{28BC0F3A-98A0-4E19-9258-92960CEF9A19}" type="pres">
      <dgm:prSet presAssocID="{42AA3509-2A6B-4170-AF7A-5A7FA504B4CA}" presName="bgRectTx" presStyleLbl="bgShp" presStyleIdx="0" presStyleCnt="4">
        <dgm:presLayoutVars>
          <dgm:bulletEnabled val="1"/>
        </dgm:presLayoutVars>
      </dgm:prSet>
      <dgm:spPr/>
      <dgm:t>
        <a:bodyPr/>
        <a:lstStyle/>
        <a:p>
          <a:endParaRPr lang="ru-RU"/>
        </a:p>
      </dgm:t>
    </dgm:pt>
    <dgm:pt modelId="{E2FE9F2D-DDFE-45F8-9548-1118F3324AFE}" type="pres">
      <dgm:prSet presAssocID="{42AA3509-2A6B-4170-AF7A-5A7FA504B4CA}" presName="spComp" presStyleCnt="0"/>
      <dgm:spPr/>
    </dgm:pt>
    <dgm:pt modelId="{941C021B-6DDF-4867-97AD-BAB139338391}" type="pres">
      <dgm:prSet presAssocID="{42AA3509-2A6B-4170-AF7A-5A7FA504B4CA}" presName="vSp" presStyleCnt="0"/>
      <dgm:spPr/>
    </dgm:pt>
    <dgm:pt modelId="{4EE60054-A61E-4F5B-88D8-9E268FF77886}" type="pres">
      <dgm:prSet presAssocID="{7BA4904D-1CEC-460B-9558-DBF9BCEBEB66}" presName="rectComp" presStyleCnt="0"/>
      <dgm:spPr/>
    </dgm:pt>
    <dgm:pt modelId="{188B9AEC-9508-4E9A-A283-65D12D5393C2}" type="pres">
      <dgm:prSet presAssocID="{7BA4904D-1CEC-460B-9558-DBF9BCEBEB66}" presName="bgRect" presStyleLbl="bgShp" presStyleIdx="1" presStyleCnt="4" custScaleY="132916"/>
      <dgm:spPr/>
      <dgm:t>
        <a:bodyPr/>
        <a:lstStyle/>
        <a:p>
          <a:endParaRPr lang="ru-RU"/>
        </a:p>
      </dgm:t>
    </dgm:pt>
    <dgm:pt modelId="{ED95675E-722F-4F18-86A6-1BE3DB648FED}" type="pres">
      <dgm:prSet presAssocID="{7BA4904D-1CEC-460B-9558-DBF9BCEBEB66}" presName="bgRectTx" presStyleLbl="bgShp" presStyleIdx="1" presStyleCnt="4">
        <dgm:presLayoutVars>
          <dgm:bulletEnabled val="1"/>
        </dgm:presLayoutVars>
      </dgm:prSet>
      <dgm:spPr/>
      <dgm:t>
        <a:bodyPr/>
        <a:lstStyle/>
        <a:p>
          <a:endParaRPr lang="ru-RU"/>
        </a:p>
      </dgm:t>
    </dgm:pt>
    <dgm:pt modelId="{10BF6F25-117A-4DE5-A478-9DD04C269755}" type="pres">
      <dgm:prSet presAssocID="{7BA4904D-1CEC-460B-9558-DBF9BCEBEB66}" presName="spComp" presStyleCnt="0"/>
      <dgm:spPr/>
    </dgm:pt>
    <dgm:pt modelId="{6829F032-DA6F-4622-9766-D72A7FDB558D}" type="pres">
      <dgm:prSet presAssocID="{7BA4904D-1CEC-460B-9558-DBF9BCEBEB66}" presName="vSp" presStyleCnt="0"/>
      <dgm:spPr/>
    </dgm:pt>
    <dgm:pt modelId="{E1909F71-BB36-412E-8B8F-0CAE3B6200D1}" type="pres">
      <dgm:prSet presAssocID="{2CC92E6E-A6D3-4C48-B390-37DF442B3AA5}" presName="rectComp" presStyleCnt="0"/>
      <dgm:spPr/>
    </dgm:pt>
    <dgm:pt modelId="{405E677C-0247-4219-8659-6FC5C293B3A6}" type="pres">
      <dgm:prSet presAssocID="{2CC92E6E-A6D3-4C48-B390-37DF442B3AA5}" presName="bgRect" presStyleLbl="bgShp" presStyleIdx="2" presStyleCnt="4" custScaleY="127462"/>
      <dgm:spPr/>
      <dgm:t>
        <a:bodyPr/>
        <a:lstStyle/>
        <a:p>
          <a:endParaRPr lang="ru-RU"/>
        </a:p>
      </dgm:t>
    </dgm:pt>
    <dgm:pt modelId="{E81496E5-67AD-4034-9088-BD3E40CDA5A8}" type="pres">
      <dgm:prSet presAssocID="{2CC92E6E-A6D3-4C48-B390-37DF442B3AA5}" presName="bgRectTx" presStyleLbl="bgShp" presStyleIdx="2" presStyleCnt="4">
        <dgm:presLayoutVars>
          <dgm:bulletEnabled val="1"/>
        </dgm:presLayoutVars>
      </dgm:prSet>
      <dgm:spPr/>
      <dgm:t>
        <a:bodyPr/>
        <a:lstStyle/>
        <a:p>
          <a:endParaRPr lang="ru-RU"/>
        </a:p>
      </dgm:t>
    </dgm:pt>
    <dgm:pt modelId="{85C8CB33-E197-416E-AAEC-9C1E53B6B240}" type="pres">
      <dgm:prSet presAssocID="{2CC92E6E-A6D3-4C48-B390-37DF442B3AA5}" presName="spComp" presStyleCnt="0"/>
      <dgm:spPr/>
    </dgm:pt>
    <dgm:pt modelId="{73AA757C-BA0C-48EA-B9AA-AC7B4A583954}" type="pres">
      <dgm:prSet presAssocID="{2CC92E6E-A6D3-4C48-B390-37DF442B3AA5}" presName="vSp" presStyleCnt="0"/>
      <dgm:spPr/>
    </dgm:pt>
    <dgm:pt modelId="{7C4C7AB8-1812-4A9F-86B5-8006663C04AD}" type="pres">
      <dgm:prSet presAssocID="{071FAB5E-E833-433A-BBF6-A9B0698EF567}" presName="rectComp" presStyleCnt="0"/>
      <dgm:spPr/>
    </dgm:pt>
    <dgm:pt modelId="{D0E49389-EEE5-473A-805F-7C3D90FE8E1C}" type="pres">
      <dgm:prSet presAssocID="{071FAB5E-E833-433A-BBF6-A9B0698EF567}" presName="bgRect" presStyleLbl="bgShp" presStyleIdx="3" presStyleCnt="4" custScaleY="127462"/>
      <dgm:spPr/>
      <dgm:t>
        <a:bodyPr/>
        <a:lstStyle/>
        <a:p>
          <a:endParaRPr lang="ru-RU"/>
        </a:p>
      </dgm:t>
    </dgm:pt>
    <dgm:pt modelId="{4C91DF77-A883-4BEF-8E80-92D3D6BAF554}" type="pres">
      <dgm:prSet presAssocID="{071FAB5E-E833-433A-BBF6-A9B0698EF567}" presName="bgRectTx" presStyleLbl="bgShp" presStyleIdx="3" presStyleCnt="4">
        <dgm:presLayoutVars>
          <dgm:bulletEnabled val="1"/>
        </dgm:presLayoutVars>
      </dgm:prSet>
      <dgm:spPr/>
      <dgm:t>
        <a:bodyPr/>
        <a:lstStyle/>
        <a:p>
          <a:endParaRPr lang="ru-RU"/>
        </a:p>
      </dgm:t>
    </dgm:pt>
  </dgm:ptLst>
  <dgm:cxnLst>
    <dgm:cxn modelId="{8140A311-7353-4A92-88EC-8A22EB75C322}" srcId="{6E0BA2C5-B224-430C-84DA-E9281F913012}" destId="{8A5F4230-D3ED-4959-AFAE-F4FD0637D1AE}" srcOrd="0" destOrd="0" parTransId="{D1A174CC-6002-4ABF-A01D-587EAAF9B3F6}" sibTransId="{36EAF55F-D23C-4AB7-A064-2A45CC239759}"/>
    <dgm:cxn modelId="{4CA8EBB6-08AA-4F5F-ABE8-F503AF431AE4}" srcId="{3EAE1513-749D-4153-85A9-F9B715A2069D}" destId="{3ADF25AC-42AD-4DF4-92DF-9D07F3E525B7}" srcOrd="1" destOrd="0" parTransId="{49C2B7E2-021B-4CAA-A12E-E1A29DAAA9A9}" sibTransId="{CAE0FBE3-29D2-464F-8EBC-A87387E7E6DD}"/>
    <dgm:cxn modelId="{C652E2F4-67B1-40B1-B88B-5BF77DE3F93C}" srcId="{6E0BA2C5-B224-430C-84DA-E9281F913012}" destId="{7BA4904D-1CEC-460B-9558-DBF9BCEBEB66}" srcOrd="2" destOrd="0" parTransId="{D7864B3F-C496-40F3-B344-9A91C1CEBC4B}" sibTransId="{A0E07CAF-19DD-415F-A1FE-EA08230AFC78}"/>
    <dgm:cxn modelId="{8D960259-2158-4B04-BC7D-824D564A7A83}" type="presOf" srcId="{7BA4904D-1CEC-460B-9558-DBF9BCEBEB66}" destId="{188B9AEC-9508-4E9A-A283-65D12D5393C2}" srcOrd="0" destOrd="0" presId="urn:microsoft.com/office/officeart/2005/8/layout/hierarchy6"/>
    <dgm:cxn modelId="{018E6E49-E801-4C17-B164-C622F3A6D333}" type="presOf" srcId="{49C2B7E2-021B-4CAA-A12E-E1A29DAAA9A9}" destId="{CD8BB835-49B7-4482-A4FC-3AAEF2981110}" srcOrd="0" destOrd="0" presId="urn:microsoft.com/office/officeart/2005/8/layout/hierarchy6"/>
    <dgm:cxn modelId="{80CCF8E7-F9B8-433E-921B-F3A5CDF762F3}" type="presOf" srcId="{3EAE1513-749D-4153-85A9-F9B715A2069D}" destId="{CAF84844-9BED-4805-9DF9-13F5BCBD13F5}" srcOrd="0" destOrd="0" presId="urn:microsoft.com/office/officeart/2005/8/layout/hierarchy6"/>
    <dgm:cxn modelId="{8A53D553-1719-4176-B9B5-2BF27C1854C5}" type="presOf" srcId="{2532AD94-80C8-41F3-AC8C-ABE1640B099B}" destId="{D7E0A8F7-DDA8-4787-8F36-4C1EDB3ECFA9}" srcOrd="0" destOrd="0" presId="urn:microsoft.com/office/officeart/2005/8/layout/hierarchy6"/>
    <dgm:cxn modelId="{A22FBD7E-D32A-4E72-95AE-6438FB63A03C}" type="presOf" srcId="{2CC92E6E-A6D3-4C48-B390-37DF442B3AA5}" destId="{405E677C-0247-4219-8659-6FC5C293B3A6}" srcOrd="0" destOrd="0" presId="urn:microsoft.com/office/officeart/2005/8/layout/hierarchy6"/>
    <dgm:cxn modelId="{6B2CF7CF-B670-44CF-91A5-2145E6A9E8E4}" type="presOf" srcId="{42AA3509-2A6B-4170-AF7A-5A7FA504B4CA}" destId="{28BC0F3A-98A0-4E19-9258-92960CEF9A19}" srcOrd="1" destOrd="0" presId="urn:microsoft.com/office/officeart/2005/8/layout/hierarchy6"/>
    <dgm:cxn modelId="{BF49BDEB-730A-4CBA-B019-68883F937C75}" srcId="{8A5F4230-D3ED-4959-AFAE-F4FD0637D1AE}" destId="{B5860C35-3C0F-4F5B-B07E-138FB6E542EE}" srcOrd="1" destOrd="0" parTransId="{AC586594-F0CF-4450-A14D-BC5E1BC425CB}" sibTransId="{8A2CB64C-4D99-493F-87D9-E119C704EA2D}"/>
    <dgm:cxn modelId="{862409B3-3CAD-4DC6-9F8F-5B92756767B5}" srcId="{6E0BA2C5-B224-430C-84DA-E9281F913012}" destId="{071FAB5E-E833-433A-BBF6-A9B0698EF567}" srcOrd="4" destOrd="0" parTransId="{57683E37-8B05-4156-AB01-C6FBB5D442D3}" sibTransId="{2BEAF033-D5AF-4AEE-879F-DD198FB9AF13}"/>
    <dgm:cxn modelId="{A720F17E-1F00-4265-8289-0A864843849F}" type="presOf" srcId="{B5860C35-3C0F-4F5B-B07E-138FB6E542EE}" destId="{6DB77935-5D36-48F2-84CC-EFE96C12481E}" srcOrd="0" destOrd="0" presId="urn:microsoft.com/office/officeart/2005/8/layout/hierarchy6"/>
    <dgm:cxn modelId="{C06D466B-34B8-4C65-B4C4-FCEE803DA1FC}" type="presOf" srcId="{CD6D2E42-4580-444D-9BD2-1FC836ACAEF9}" destId="{76DA9185-8B4D-4A10-8D83-B6446415C09F}" srcOrd="0" destOrd="0" presId="urn:microsoft.com/office/officeart/2005/8/layout/hierarchy6"/>
    <dgm:cxn modelId="{5FC83EB3-34BE-4E23-A0A3-F5C2ED0AF955}" type="presOf" srcId="{071FAB5E-E833-433A-BBF6-A9B0698EF567}" destId="{D0E49389-EEE5-473A-805F-7C3D90FE8E1C}" srcOrd="0" destOrd="0" presId="urn:microsoft.com/office/officeart/2005/8/layout/hierarchy6"/>
    <dgm:cxn modelId="{684EC057-B567-4103-B46C-504FAE8C0963}" srcId="{8A5F4230-D3ED-4959-AFAE-F4FD0637D1AE}" destId="{3EAE1513-749D-4153-85A9-F9B715A2069D}" srcOrd="0" destOrd="0" parTransId="{F0C4004C-B0CF-43BF-B0FA-492EC1E4C94E}" sibTransId="{036D1A5A-5E5A-4E4F-8B8D-C5E1FA5E3CEE}"/>
    <dgm:cxn modelId="{93450CFA-641C-4536-B2DB-A23E478FBEEE}" srcId="{6E0BA2C5-B224-430C-84DA-E9281F913012}" destId="{2CC92E6E-A6D3-4C48-B390-37DF442B3AA5}" srcOrd="3" destOrd="0" parTransId="{275BB6CE-BF98-4ECE-9031-FE7C46531765}" sibTransId="{94751BD7-03B3-4EF0-A555-2878E088FF8E}"/>
    <dgm:cxn modelId="{ADBFCBBB-12D0-46E3-A6FD-EDC1A05F22C7}" type="presOf" srcId="{F0C4004C-B0CF-43BF-B0FA-492EC1E4C94E}" destId="{AA0EEB30-0C70-470A-B230-4A56941E1786}" srcOrd="0" destOrd="0" presId="urn:microsoft.com/office/officeart/2005/8/layout/hierarchy6"/>
    <dgm:cxn modelId="{BBD86CC2-36C5-4C01-8265-7C63D7A58D93}" type="presOf" srcId="{2CC92E6E-A6D3-4C48-B390-37DF442B3AA5}" destId="{E81496E5-67AD-4034-9088-BD3E40CDA5A8}" srcOrd="1" destOrd="0" presId="urn:microsoft.com/office/officeart/2005/8/layout/hierarchy6"/>
    <dgm:cxn modelId="{33AD3C20-A527-4E17-886E-7C4FE9A0319B}" type="presOf" srcId="{BA6986D0-B3B6-4DB6-B11C-CA26BB3B58D1}" destId="{3F9E0FA5-B973-4951-8130-5B439D24B18A}" srcOrd="0" destOrd="0" presId="urn:microsoft.com/office/officeart/2005/8/layout/hierarchy6"/>
    <dgm:cxn modelId="{DBF32948-4938-4057-8480-618A0B82854F}" type="presOf" srcId="{7BA4904D-1CEC-460B-9558-DBF9BCEBEB66}" destId="{ED95675E-722F-4F18-86A6-1BE3DB648FED}" srcOrd="1" destOrd="0" presId="urn:microsoft.com/office/officeart/2005/8/layout/hierarchy6"/>
    <dgm:cxn modelId="{A9F8C626-FD73-41FE-B061-0DD8BE7EFAB5}" type="presOf" srcId="{AC586594-F0CF-4450-A14D-BC5E1BC425CB}" destId="{D0219B50-6F79-49B6-96C8-2141D81A521D}" srcOrd="0" destOrd="0" presId="urn:microsoft.com/office/officeart/2005/8/layout/hierarchy6"/>
    <dgm:cxn modelId="{179706A2-BFB0-4E64-A114-34D62650262B}" srcId="{3EAE1513-749D-4153-85A9-F9B715A2069D}" destId="{2532AD94-80C8-41F3-AC8C-ABE1640B099B}" srcOrd="0" destOrd="0" parTransId="{3A287D21-6AEA-428A-9334-59E4C9C18D63}" sibTransId="{99CD229E-7248-47C9-B4E7-35C9CE0D2B08}"/>
    <dgm:cxn modelId="{ACBA79E4-3FAC-42A4-BACC-3AC1EA175209}" type="presOf" srcId="{3ADF25AC-42AD-4DF4-92DF-9D07F3E525B7}" destId="{31967542-1D86-406A-985A-56EB66C2DF0C}" srcOrd="0" destOrd="0" presId="urn:microsoft.com/office/officeart/2005/8/layout/hierarchy6"/>
    <dgm:cxn modelId="{EC51AE1B-3F3A-4A9F-AA72-843F8E021BB5}" type="presOf" srcId="{C674B4F6-E3C5-4881-9C30-F0FF1308239D}" destId="{0131A222-0FFF-4790-9CD0-0A146C8CE6DA}" srcOrd="0" destOrd="0" presId="urn:microsoft.com/office/officeart/2005/8/layout/hierarchy6"/>
    <dgm:cxn modelId="{81B4AEAA-544A-4A86-8770-86672F302E87}" type="presOf" srcId="{8A5F4230-D3ED-4959-AFAE-F4FD0637D1AE}" destId="{99E96A93-8569-4D43-B7A6-6AF879CA46AA}" srcOrd="0" destOrd="0" presId="urn:microsoft.com/office/officeart/2005/8/layout/hierarchy6"/>
    <dgm:cxn modelId="{58564939-08EC-408C-B0E5-C22BA07C432D}" type="presOf" srcId="{ED1DCB6A-875A-4FAD-9687-4532A3F538B6}" destId="{E66CAA07-F446-4BE9-A59C-AA03ED5706B6}" srcOrd="0" destOrd="0" presId="urn:microsoft.com/office/officeart/2005/8/layout/hierarchy6"/>
    <dgm:cxn modelId="{D25873F6-7376-41F7-A990-AD0435747E13}" srcId="{B5860C35-3C0F-4F5B-B07E-138FB6E542EE}" destId="{C674B4F6-E3C5-4881-9C30-F0FF1308239D}" srcOrd="0" destOrd="0" parTransId="{BA6986D0-B3B6-4DB6-B11C-CA26BB3B58D1}" sibTransId="{5C537678-365C-45E9-901A-B3FDE21FA81B}"/>
    <dgm:cxn modelId="{E8F388D3-18FF-4600-B6AD-7A5F94B33BBC}" type="presOf" srcId="{3A287D21-6AEA-428A-9334-59E4C9C18D63}" destId="{CDBFF139-3AA0-4822-8F37-DB9779B84DE4}" srcOrd="0" destOrd="0" presId="urn:microsoft.com/office/officeart/2005/8/layout/hierarchy6"/>
    <dgm:cxn modelId="{68277CA5-9A5F-401C-A7D6-9E594204FBA2}" type="presOf" srcId="{42AA3509-2A6B-4170-AF7A-5A7FA504B4CA}" destId="{30C5D096-E98B-48A5-AA5E-DBA8417632C9}" srcOrd="0" destOrd="0" presId="urn:microsoft.com/office/officeart/2005/8/layout/hierarchy6"/>
    <dgm:cxn modelId="{1CE5B543-077D-4006-80E9-0A089B986F47}" type="presOf" srcId="{6E0BA2C5-B224-430C-84DA-E9281F913012}" destId="{1A814159-83FE-49D9-AAAD-6F72ADEC465A}" srcOrd="0" destOrd="0" presId="urn:microsoft.com/office/officeart/2005/8/layout/hierarchy6"/>
    <dgm:cxn modelId="{E4831BAB-5E11-4033-8C4C-34DB91A0094A}" srcId="{6E0BA2C5-B224-430C-84DA-E9281F913012}" destId="{42AA3509-2A6B-4170-AF7A-5A7FA504B4CA}" srcOrd="1" destOrd="0" parTransId="{01588CDB-DFB7-4081-9BBA-A75538237A3F}" sibTransId="{F4A54215-E746-4A7A-978A-200B04368520}"/>
    <dgm:cxn modelId="{6DC16411-9718-44C1-ACC3-54073D17AA10}" srcId="{2532AD94-80C8-41F3-AC8C-ABE1640B099B}" destId="{CD6D2E42-4580-444D-9BD2-1FC836ACAEF9}" srcOrd="0" destOrd="0" parTransId="{ED1DCB6A-875A-4FAD-9687-4532A3F538B6}" sibTransId="{35E02BF4-6E48-44E5-AB35-CB10E3E1E4A1}"/>
    <dgm:cxn modelId="{DAB3DEFE-5F0D-4E8F-A936-BCFA468575C1}" type="presOf" srcId="{071FAB5E-E833-433A-BBF6-A9B0698EF567}" destId="{4C91DF77-A883-4BEF-8E80-92D3D6BAF554}" srcOrd="1" destOrd="0" presId="urn:microsoft.com/office/officeart/2005/8/layout/hierarchy6"/>
    <dgm:cxn modelId="{C390BA0C-DF8F-4967-85AB-0706E0621D7B}" type="presParOf" srcId="{1A814159-83FE-49D9-AAAD-6F72ADEC465A}" destId="{AA8BBA43-AA7E-4C70-B3E9-A4752E6BE241}" srcOrd="0" destOrd="0" presId="urn:microsoft.com/office/officeart/2005/8/layout/hierarchy6"/>
    <dgm:cxn modelId="{C370301B-6C63-4088-B907-B1D66860B81F}" type="presParOf" srcId="{AA8BBA43-AA7E-4C70-B3E9-A4752E6BE241}" destId="{4DDE3DBD-9388-430B-A2B0-A50796937E7F}" srcOrd="0" destOrd="0" presId="urn:microsoft.com/office/officeart/2005/8/layout/hierarchy6"/>
    <dgm:cxn modelId="{B8250753-8C4E-414B-B930-83C30FE57D86}" type="presParOf" srcId="{AA8BBA43-AA7E-4C70-B3E9-A4752E6BE241}" destId="{65B985AA-17BA-4E83-9968-314C65F913C1}" srcOrd="1" destOrd="0" presId="urn:microsoft.com/office/officeart/2005/8/layout/hierarchy6"/>
    <dgm:cxn modelId="{B3EE9CD9-606A-48F4-9C45-334C0726CB04}" type="presParOf" srcId="{65B985AA-17BA-4E83-9968-314C65F913C1}" destId="{EC2FFCBF-6FC9-4119-8C58-F994BAD0CD09}" srcOrd="0" destOrd="0" presId="urn:microsoft.com/office/officeart/2005/8/layout/hierarchy6"/>
    <dgm:cxn modelId="{7BA70F28-5CF7-4610-AA1E-C0B4D786DED9}" type="presParOf" srcId="{EC2FFCBF-6FC9-4119-8C58-F994BAD0CD09}" destId="{99E96A93-8569-4D43-B7A6-6AF879CA46AA}" srcOrd="0" destOrd="0" presId="urn:microsoft.com/office/officeart/2005/8/layout/hierarchy6"/>
    <dgm:cxn modelId="{652838B0-0BC6-4BE5-BE6E-34B7DEBD856C}" type="presParOf" srcId="{EC2FFCBF-6FC9-4119-8C58-F994BAD0CD09}" destId="{757FF4D4-D6DB-42C0-B5B8-2E0B31E2E535}" srcOrd="1" destOrd="0" presId="urn:microsoft.com/office/officeart/2005/8/layout/hierarchy6"/>
    <dgm:cxn modelId="{5F2D4A46-2FCD-435C-A338-E25B3691B51F}" type="presParOf" srcId="{757FF4D4-D6DB-42C0-B5B8-2E0B31E2E535}" destId="{AA0EEB30-0C70-470A-B230-4A56941E1786}" srcOrd="0" destOrd="0" presId="urn:microsoft.com/office/officeart/2005/8/layout/hierarchy6"/>
    <dgm:cxn modelId="{D4D83CBD-D31D-47FE-A450-D9F42501208D}" type="presParOf" srcId="{757FF4D4-D6DB-42C0-B5B8-2E0B31E2E535}" destId="{3E18B2DA-32F5-4F2B-9403-9C65D0C371FA}" srcOrd="1" destOrd="0" presId="urn:microsoft.com/office/officeart/2005/8/layout/hierarchy6"/>
    <dgm:cxn modelId="{EFE5ADE8-00F4-49B9-AA61-D97C3D6A7627}" type="presParOf" srcId="{3E18B2DA-32F5-4F2B-9403-9C65D0C371FA}" destId="{CAF84844-9BED-4805-9DF9-13F5BCBD13F5}" srcOrd="0" destOrd="0" presId="urn:microsoft.com/office/officeart/2005/8/layout/hierarchy6"/>
    <dgm:cxn modelId="{BA908323-A267-4B58-8227-A8E96D5136F2}" type="presParOf" srcId="{3E18B2DA-32F5-4F2B-9403-9C65D0C371FA}" destId="{90759B48-CA01-461B-967F-2460A588694F}" srcOrd="1" destOrd="0" presId="urn:microsoft.com/office/officeart/2005/8/layout/hierarchy6"/>
    <dgm:cxn modelId="{570D8EE5-5242-4AE1-9E05-BA86A60F8AD2}" type="presParOf" srcId="{90759B48-CA01-461B-967F-2460A588694F}" destId="{CDBFF139-3AA0-4822-8F37-DB9779B84DE4}" srcOrd="0" destOrd="0" presId="urn:microsoft.com/office/officeart/2005/8/layout/hierarchy6"/>
    <dgm:cxn modelId="{D4DE2A4C-9880-47DA-8CAB-80D501115621}" type="presParOf" srcId="{90759B48-CA01-461B-967F-2460A588694F}" destId="{5CD7ADD8-0FDA-4B01-8DE0-C16FC783DB1A}" srcOrd="1" destOrd="0" presId="urn:microsoft.com/office/officeart/2005/8/layout/hierarchy6"/>
    <dgm:cxn modelId="{34293C55-894D-4247-89D3-798F6435D8A4}" type="presParOf" srcId="{5CD7ADD8-0FDA-4B01-8DE0-C16FC783DB1A}" destId="{D7E0A8F7-DDA8-4787-8F36-4C1EDB3ECFA9}" srcOrd="0" destOrd="0" presId="urn:microsoft.com/office/officeart/2005/8/layout/hierarchy6"/>
    <dgm:cxn modelId="{807F0FBD-6939-4A54-9F5A-516A74B52C72}" type="presParOf" srcId="{5CD7ADD8-0FDA-4B01-8DE0-C16FC783DB1A}" destId="{9213CA2F-3AAB-4518-A3AD-820B14E7844B}" srcOrd="1" destOrd="0" presId="urn:microsoft.com/office/officeart/2005/8/layout/hierarchy6"/>
    <dgm:cxn modelId="{3DE20BAE-A370-4555-A20B-5E24AF0571EB}" type="presParOf" srcId="{9213CA2F-3AAB-4518-A3AD-820B14E7844B}" destId="{E66CAA07-F446-4BE9-A59C-AA03ED5706B6}" srcOrd="0" destOrd="0" presId="urn:microsoft.com/office/officeart/2005/8/layout/hierarchy6"/>
    <dgm:cxn modelId="{4E9AD809-48E9-4D00-B84C-ECB5809FFE29}" type="presParOf" srcId="{9213CA2F-3AAB-4518-A3AD-820B14E7844B}" destId="{98067848-BF76-47BA-9AEC-4443F598ABA3}" srcOrd="1" destOrd="0" presId="urn:microsoft.com/office/officeart/2005/8/layout/hierarchy6"/>
    <dgm:cxn modelId="{4840434E-1EE1-4D28-8BC1-07763DE4E808}" type="presParOf" srcId="{98067848-BF76-47BA-9AEC-4443F598ABA3}" destId="{76DA9185-8B4D-4A10-8D83-B6446415C09F}" srcOrd="0" destOrd="0" presId="urn:microsoft.com/office/officeart/2005/8/layout/hierarchy6"/>
    <dgm:cxn modelId="{F18D347C-42EE-498E-BD82-30652FB095B9}" type="presParOf" srcId="{98067848-BF76-47BA-9AEC-4443F598ABA3}" destId="{8AD98C73-F39B-4B0A-92CF-61D1CD167212}" srcOrd="1" destOrd="0" presId="urn:microsoft.com/office/officeart/2005/8/layout/hierarchy6"/>
    <dgm:cxn modelId="{96E7FFD4-958E-42FA-8FF4-E6AD0F7D37AA}" type="presParOf" srcId="{90759B48-CA01-461B-967F-2460A588694F}" destId="{CD8BB835-49B7-4482-A4FC-3AAEF2981110}" srcOrd="2" destOrd="0" presId="urn:microsoft.com/office/officeart/2005/8/layout/hierarchy6"/>
    <dgm:cxn modelId="{8B0C6502-51A8-4F29-A0C0-4B9DE06A547C}" type="presParOf" srcId="{90759B48-CA01-461B-967F-2460A588694F}" destId="{73458625-D605-49BA-9FB1-3E678F7131E0}" srcOrd="3" destOrd="0" presId="urn:microsoft.com/office/officeart/2005/8/layout/hierarchy6"/>
    <dgm:cxn modelId="{0B862917-A373-4846-B92C-84083A2D84C5}" type="presParOf" srcId="{73458625-D605-49BA-9FB1-3E678F7131E0}" destId="{31967542-1D86-406A-985A-56EB66C2DF0C}" srcOrd="0" destOrd="0" presId="urn:microsoft.com/office/officeart/2005/8/layout/hierarchy6"/>
    <dgm:cxn modelId="{A4335A98-C584-436C-84FC-37853CCC741B}" type="presParOf" srcId="{73458625-D605-49BA-9FB1-3E678F7131E0}" destId="{A27AC0F4-3919-4B94-AA48-BAD8BE940244}" srcOrd="1" destOrd="0" presId="urn:microsoft.com/office/officeart/2005/8/layout/hierarchy6"/>
    <dgm:cxn modelId="{22070514-1AEA-4085-A798-1A2118C6E293}" type="presParOf" srcId="{757FF4D4-D6DB-42C0-B5B8-2E0B31E2E535}" destId="{D0219B50-6F79-49B6-96C8-2141D81A521D}" srcOrd="2" destOrd="0" presId="urn:microsoft.com/office/officeart/2005/8/layout/hierarchy6"/>
    <dgm:cxn modelId="{D170D57A-D74D-483D-9554-18B2CA0FFFBC}" type="presParOf" srcId="{757FF4D4-D6DB-42C0-B5B8-2E0B31E2E535}" destId="{BD4514B4-330E-47BB-99AD-4E6A0F04142F}" srcOrd="3" destOrd="0" presId="urn:microsoft.com/office/officeart/2005/8/layout/hierarchy6"/>
    <dgm:cxn modelId="{000F4A0F-974D-485B-9458-FE32AC90A1C1}" type="presParOf" srcId="{BD4514B4-330E-47BB-99AD-4E6A0F04142F}" destId="{6DB77935-5D36-48F2-84CC-EFE96C12481E}" srcOrd="0" destOrd="0" presId="urn:microsoft.com/office/officeart/2005/8/layout/hierarchy6"/>
    <dgm:cxn modelId="{EC9E3A35-BB7B-497C-B581-D631516E3FBA}" type="presParOf" srcId="{BD4514B4-330E-47BB-99AD-4E6A0F04142F}" destId="{E71573FB-71B4-4196-9FE9-FB7BAE872428}" srcOrd="1" destOrd="0" presId="urn:microsoft.com/office/officeart/2005/8/layout/hierarchy6"/>
    <dgm:cxn modelId="{19702F5A-C4EC-4DC8-BB04-A0F702E6DCF2}" type="presParOf" srcId="{E71573FB-71B4-4196-9FE9-FB7BAE872428}" destId="{3F9E0FA5-B973-4951-8130-5B439D24B18A}" srcOrd="0" destOrd="0" presId="urn:microsoft.com/office/officeart/2005/8/layout/hierarchy6"/>
    <dgm:cxn modelId="{937ADE2E-054F-495A-8CAC-8F3D693F623B}" type="presParOf" srcId="{E71573FB-71B4-4196-9FE9-FB7BAE872428}" destId="{ECCAC8B9-6EA8-49A5-BD0D-A737BE4CC24D}" srcOrd="1" destOrd="0" presId="urn:microsoft.com/office/officeart/2005/8/layout/hierarchy6"/>
    <dgm:cxn modelId="{787CE23D-1CC1-4848-8BA1-372CAF85DE11}" type="presParOf" srcId="{ECCAC8B9-6EA8-49A5-BD0D-A737BE4CC24D}" destId="{0131A222-0FFF-4790-9CD0-0A146C8CE6DA}" srcOrd="0" destOrd="0" presId="urn:microsoft.com/office/officeart/2005/8/layout/hierarchy6"/>
    <dgm:cxn modelId="{A05450A0-C1AF-49D5-B265-537FAE56F872}" type="presParOf" srcId="{ECCAC8B9-6EA8-49A5-BD0D-A737BE4CC24D}" destId="{76E0BC63-FEDB-45E3-A04A-0523CDB648B4}" srcOrd="1" destOrd="0" presId="urn:microsoft.com/office/officeart/2005/8/layout/hierarchy6"/>
    <dgm:cxn modelId="{2663A378-0AC2-435A-A327-1A390B6C8B2C}" type="presParOf" srcId="{1A814159-83FE-49D9-AAAD-6F72ADEC465A}" destId="{06822120-8BC7-4C75-9F7F-D385A537D0AE}" srcOrd="1" destOrd="0" presId="urn:microsoft.com/office/officeart/2005/8/layout/hierarchy6"/>
    <dgm:cxn modelId="{0D418324-0C76-4A68-AD17-E51006B50DB3}" type="presParOf" srcId="{06822120-8BC7-4C75-9F7F-D385A537D0AE}" destId="{C7A0E32E-B1E6-4B5F-9ACB-5924EDE8189B}" srcOrd="0" destOrd="0" presId="urn:microsoft.com/office/officeart/2005/8/layout/hierarchy6"/>
    <dgm:cxn modelId="{8454D6F2-826E-4445-AF1B-B61717FC6653}" type="presParOf" srcId="{C7A0E32E-B1E6-4B5F-9ACB-5924EDE8189B}" destId="{30C5D096-E98B-48A5-AA5E-DBA8417632C9}" srcOrd="0" destOrd="0" presId="urn:microsoft.com/office/officeart/2005/8/layout/hierarchy6"/>
    <dgm:cxn modelId="{6900DF40-71DB-4911-9131-E5A98C670E00}" type="presParOf" srcId="{C7A0E32E-B1E6-4B5F-9ACB-5924EDE8189B}" destId="{28BC0F3A-98A0-4E19-9258-92960CEF9A19}" srcOrd="1" destOrd="0" presId="urn:microsoft.com/office/officeart/2005/8/layout/hierarchy6"/>
    <dgm:cxn modelId="{D99A33E5-7C6D-498B-93D0-7D7F44B1820C}" type="presParOf" srcId="{06822120-8BC7-4C75-9F7F-D385A537D0AE}" destId="{E2FE9F2D-DDFE-45F8-9548-1118F3324AFE}" srcOrd="1" destOrd="0" presId="urn:microsoft.com/office/officeart/2005/8/layout/hierarchy6"/>
    <dgm:cxn modelId="{3613BCBD-50FA-45B5-880D-406E912F083C}" type="presParOf" srcId="{E2FE9F2D-DDFE-45F8-9548-1118F3324AFE}" destId="{941C021B-6DDF-4867-97AD-BAB139338391}" srcOrd="0" destOrd="0" presId="urn:microsoft.com/office/officeart/2005/8/layout/hierarchy6"/>
    <dgm:cxn modelId="{6BBEF026-7F17-46BC-B97A-E6D3BBDF7F79}" type="presParOf" srcId="{06822120-8BC7-4C75-9F7F-D385A537D0AE}" destId="{4EE60054-A61E-4F5B-88D8-9E268FF77886}" srcOrd="2" destOrd="0" presId="urn:microsoft.com/office/officeart/2005/8/layout/hierarchy6"/>
    <dgm:cxn modelId="{54748AF0-2FCB-41F7-BC96-F97516A4FA9E}" type="presParOf" srcId="{4EE60054-A61E-4F5B-88D8-9E268FF77886}" destId="{188B9AEC-9508-4E9A-A283-65D12D5393C2}" srcOrd="0" destOrd="0" presId="urn:microsoft.com/office/officeart/2005/8/layout/hierarchy6"/>
    <dgm:cxn modelId="{12AC56D3-5474-4543-B7E1-1AAA768D2027}" type="presParOf" srcId="{4EE60054-A61E-4F5B-88D8-9E268FF77886}" destId="{ED95675E-722F-4F18-86A6-1BE3DB648FED}" srcOrd="1" destOrd="0" presId="urn:microsoft.com/office/officeart/2005/8/layout/hierarchy6"/>
    <dgm:cxn modelId="{922F827B-0919-477C-B0A7-0CCD2AD6C3FB}" type="presParOf" srcId="{06822120-8BC7-4C75-9F7F-D385A537D0AE}" destId="{10BF6F25-117A-4DE5-A478-9DD04C269755}" srcOrd="3" destOrd="0" presId="urn:microsoft.com/office/officeart/2005/8/layout/hierarchy6"/>
    <dgm:cxn modelId="{A80A128E-44FA-425B-8765-FB1E5C7475D8}" type="presParOf" srcId="{10BF6F25-117A-4DE5-A478-9DD04C269755}" destId="{6829F032-DA6F-4622-9766-D72A7FDB558D}" srcOrd="0" destOrd="0" presId="urn:microsoft.com/office/officeart/2005/8/layout/hierarchy6"/>
    <dgm:cxn modelId="{FF70308A-E926-4ACB-A808-D5E8370A2727}" type="presParOf" srcId="{06822120-8BC7-4C75-9F7F-D385A537D0AE}" destId="{E1909F71-BB36-412E-8B8F-0CAE3B6200D1}" srcOrd="4" destOrd="0" presId="urn:microsoft.com/office/officeart/2005/8/layout/hierarchy6"/>
    <dgm:cxn modelId="{784AE76B-0569-4613-9F7C-4964CACD8753}" type="presParOf" srcId="{E1909F71-BB36-412E-8B8F-0CAE3B6200D1}" destId="{405E677C-0247-4219-8659-6FC5C293B3A6}" srcOrd="0" destOrd="0" presId="urn:microsoft.com/office/officeart/2005/8/layout/hierarchy6"/>
    <dgm:cxn modelId="{E905E55F-2EFF-4FAE-9E8C-C93AF9F61487}" type="presParOf" srcId="{E1909F71-BB36-412E-8B8F-0CAE3B6200D1}" destId="{E81496E5-67AD-4034-9088-BD3E40CDA5A8}" srcOrd="1" destOrd="0" presId="urn:microsoft.com/office/officeart/2005/8/layout/hierarchy6"/>
    <dgm:cxn modelId="{A53743EE-D178-4BFA-9C37-FA28D68A6E6A}" type="presParOf" srcId="{06822120-8BC7-4C75-9F7F-D385A537D0AE}" destId="{85C8CB33-E197-416E-AAEC-9C1E53B6B240}" srcOrd="5" destOrd="0" presId="urn:microsoft.com/office/officeart/2005/8/layout/hierarchy6"/>
    <dgm:cxn modelId="{5AD14CE4-72F6-4A6C-A5BC-9F7E48A58D3E}" type="presParOf" srcId="{85C8CB33-E197-416E-AAEC-9C1E53B6B240}" destId="{73AA757C-BA0C-48EA-B9AA-AC7B4A583954}" srcOrd="0" destOrd="0" presId="urn:microsoft.com/office/officeart/2005/8/layout/hierarchy6"/>
    <dgm:cxn modelId="{1AEEE473-AE41-4634-AB33-D2DE74F1CEB2}" type="presParOf" srcId="{06822120-8BC7-4C75-9F7F-D385A537D0AE}" destId="{7C4C7AB8-1812-4A9F-86B5-8006663C04AD}" srcOrd="6" destOrd="0" presId="urn:microsoft.com/office/officeart/2005/8/layout/hierarchy6"/>
    <dgm:cxn modelId="{65805EA9-2957-44FC-B6FF-DD16CC48F227}" type="presParOf" srcId="{7C4C7AB8-1812-4A9F-86B5-8006663C04AD}" destId="{D0E49389-EEE5-473A-805F-7C3D90FE8E1C}" srcOrd="0" destOrd="0" presId="urn:microsoft.com/office/officeart/2005/8/layout/hierarchy6"/>
    <dgm:cxn modelId="{A035439C-B009-4695-B6CD-56996A7DECC0}" type="presParOf" srcId="{7C4C7AB8-1812-4A9F-86B5-8006663C04AD}" destId="{4C91DF77-A883-4BEF-8E80-92D3D6BAF554}" srcOrd="1" destOrd="0" presId="urn:microsoft.com/office/officeart/2005/8/layout/hierarchy6"/>
  </dgm:cxnLst>
  <dgm:bg/>
  <dgm:whole/>
  <dgm:extLst>
    <a:ext uri="http://schemas.microsoft.com/office/drawing/2008/diagram">
      <dsp:dataModelExt xmlns:dsp="http://schemas.microsoft.com/office/drawing/2008/diagram" xmlns="" relId="rId4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F0AEBB0-2A8A-45A0-B126-A4498358D914}">
      <dsp:nvSpPr>
        <dsp:cNvPr id="0" name=""/>
        <dsp:cNvSpPr/>
      </dsp:nvSpPr>
      <dsp:spPr>
        <a:xfrm>
          <a:off x="975" y="0"/>
          <a:ext cx="2080399" cy="826770"/>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t>Мотивации</a:t>
          </a:r>
        </a:p>
      </dsp:txBody>
      <dsp:txXfrm>
        <a:off x="975" y="0"/>
        <a:ext cx="2080399" cy="826770"/>
      </dsp:txXfrm>
    </dsp:sp>
    <dsp:sp modelId="{6BAA2426-A4C0-4904-8A88-C87B29671A4C}">
      <dsp:nvSpPr>
        <dsp:cNvPr id="0" name=""/>
        <dsp:cNvSpPr/>
      </dsp:nvSpPr>
      <dsp:spPr>
        <a:xfrm>
          <a:off x="2289415" y="155415"/>
          <a:ext cx="441044" cy="515939"/>
        </a:xfrm>
        <a:prstGeom prst="mathEqual">
          <a:avLst/>
        </a:prstGeom>
        <a:solidFill>
          <a:schemeClr val="tx2">
            <a:lumMod val="60000"/>
            <a:lumOff val="40000"/>
          </a:schemeClr>
        </a:soli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ru-RU" sz="1400" kern="1200"/>
        </a:p>
      </dsp:txBody>
      <dsp:txXfrm>
        <a:off x="2289415" y="155415"/>
        <a:ext cx="441044" cy="515939"/>
      </dsp:txXfrm>
    </dsp:sp>
    <dsp:sp modelId="{2E5782BA-82EE-4A0C-A7E6-FE41096FA40E}">
      <dsp:nvSpPr>
        <dsp:cNvPr id="0" name=""/>
        <dsp:cNvSpPr/>
      </dsp:nvSpPr>
      <dsp:spPr>
        <a:xfrm>
          <a:off x="2913534" y="0"/>
          <a:ext cx="2080399" cy="826770"/>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ru-RU" sz="1800" kern="1200"/>
            <a:t>Целенаправленное поведение</a:t>
          </a:r>
        </a:p>
      </dsp:txBody>
      <dsp:txXfrm>
        <a:off x="2913534" y="0"/>
        <a:ext cx="2080399" cy="826770"/>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09DC437-EEE1-43D7-8DA2-9B227586320E}">
      <dsp:nvSpPr>
        <dsp:cNvPr id="0" name=""/>
        <dsp:cNvSpPr/>
      </dsp:nvSpPr>
      <dsp:spPr>
        <a:xfrm>
          <a:off x="398904" y="2418"/>
          <a:ext cx="1478934" cy="739467"/>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Витальные</a:t>
          </a:r>
        </a:p>
      </dsp:txBody>
      <dsp:txXfrm>
        <a:off x="398904" y="2418"/>
        <a:ext cx="1478934" cy="739467"/>
      </dsp:txXfrm>
    </dsp:sp>
    <dsp:sp modelId="{1AC1043C-65BC-4248-AE02-590BF8801791}">
      <dsp:nvSpPr>
        <dsp:cNvPr id="0" name=""/>
        <dsp:cNvSpPr/>
      </dsp:nvSpPr>
      <dsp:spPr>
        <a:xfrm>
          <a:off x="546797" y="741885"/>
          <a:ext cx="147893" cy="554600"/>
        </a:xfrm>
        <a:custGeom>
          <a:avLst/>
          <a:gdLst/>
          <a:ahLst/>
          <a:cxnLst/>
          <a:rect l="0" t="0" r="0" b="0"/>
          <a:pathLst>
            <a:path>
              <a:moveTo>
                <a:pt x="0" y="0"/>
              </a:moveTo>
              <a:lnTo>
                <a:pt x="0" y="554600"/>
              </a:lnTo>
              <a:lnTo>
                <a:pt x="147893" y="554600"/>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11BA100-C904-4298-83A2-DB2A5F6E5CB7}">
      <dsp:nvSpPr>
        <dsp:cNvPr id="0" name=""/>
        <dsp:cNvSpPr/>
      </dsp:nvSpPr>
      <dsp:spPr>
        <a:xfrm>
          <a:off x="694690" y="926752"/>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пищевой</a:t>
          </a:r>
        </a:p>
      </dsp:txBody>
      <dsp:txXfrm>
        <a:off x="694690" y="926752"/>
        <a:ext cx="1183147" cy="739467"/>
      </dsp:txXfrm>
    </dsp:sp>
    <dsp:sp modelId="{B9077F0D-38F7-4E27-B93F-8E12371EE9C8}">
      <dsp:nvSpPr>
        <dsp:cNvPr id="0" name=""/>
        <dsp:cNvSpPr/>
      </dsp:nvSpPr>
      <dsp:spPr>
        <a:xfrm>
          <a:off x="546797" y="741885"/>
          <a:ext cx="147893" cy="1478934"/>
        </a:xfrm>
        <a:custGeom>
          <a:avLst/>
          <a:gdLst/>
          <a:ahLst/>
          <a:cxnLst/>
          <a:rect l="0" t="0" r="0" b="0"/>
          <a:pathLst>
            <a:path>
              <a:moveTo>
                <a:pt x="0" y="0"/>
              </a:moveTo>
              <a:lnTo>
                <a:pt x="0" y="1478934"/>
              </a:lnTo>
              <a:lnTo>
                <a:pt x="147893" y="1478934"/>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921A58-DB91-48D6-8BF9-1135986D3F7C}">
      <dsp:nvSpPr>
        <dsp:cNvPr id="0" name=""/>
        <dsp:cNvSpPr/>
      </dsp:nvSpPr>
      <dsp:spPr>
        <a:xfrm>
          <a:off x="694690" y="1851087"/>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803590"/>
              <a:satOff val="-1206"/>
              <a:lumOff val="-196"/>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питьевой</a:t>
          </a:r>
        </a:p>
      </dsp:txBody>
      <dsp:txXfrm>
        <a:off x="694690" y="1851087"/>
        <a:ext cx="1183147" cy="739467"/>
      </dsp:txXfrm>
    </dsp:sp>
    <dsp:sp modelId="{99D8CE55-90A7-4E6F-9A50-B3B1FD454A81}">
      <dsp:nvSpPr>
        <dsp:cNvPr id="0" name=""/>
        <dsp:cNvSpPr/>
      </dsp:nvSpPr>
      <dsp:spPr>
        <a:xfrm>
          <a:off x="546797" y="741885"/>
          <a:ext cx="147893" cy="2403269"/>
        </a:xfrm>
        <a:custGeom>
          <a:avLst/>
          <a:gdLst/>
          <a:ahLst/>
          <a:cxnLst/>
          <a:rect l="0" t="0" r="0" b="0"/>
          <a:pathLst>
            <a:path>
              <a:moveTo>
                <a:pt x="0" y="0"/>
              </a:moveTo>
              <a:lnTo>
                <a:pt x="0" y="2403269"/>
              </a:lnTo>
              <a:lnTo>
                <a:pt x="147893" y="2403269"/>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0CB20A1-2EA8-43BA-BEC9-AD8EBB825E9B}">
      <dsp:nvSpPr>
        <dsp:cNvPr id="0" name=""/>
        <dsp:cNvSpPr/>
      </dsp:nvSpPr>
      <dsp:spPr>
        <a:xfrm>
          <a:off x="694690" y="2775421"/>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1607181"/>
              <a:satOff val="-2411"/>
              <a:lumOff val="-392"/>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оборонительный</a:t>
          </a:r>
        </a:p>
      </dsp:txBody>
      <dsp:txXfrm>
        <a:off x="694690" y="2775421"/>
        <a:ext cx="1183147" cy="739467"/>
      </dsp:txXfrm>
    </dsp:sp>
    <dsp:sp modelId="{F8C44F89-C904-47B8-9591-B0FF3262CBCB}">
      <dsp:nvSpPr>
        <dsp:cNvPr id="0" name=""/>
        <dsp:cNvSpPr/>
      </dsp:nvSpPr>
      <dsp:spPr>
        <a:xfrm>
          <a:off x="546797" y="741885"/>
          <a:ext cx="147893" cy="3327603"/>
        </a:xfrm>
        <a:custGeom>
          <a:avLst/>
          <a:gdLst/>
          <a:ahLst/>
          <a:cxnLst/>
          <a:rect l="0" t="0" r="0" b="0"/>
          <a:pathLst>
            <a:path>
              <a:moveTo>
                <a:pt x="0" y="0"/>
              </a:moveTo>
              <a:lnTo>
                <a:pt x="0" y="3327603"/>
              </a:lnTo>
              <a:lnTo>
                <a:pt x="147893" y="3327603"/>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47BF4C5-F916-431D-AE6B-387CF1E698FF}">
      <dsp:nvSpPr>
        <dsp:cNvPr id="0" name=""/>
        <dsp:cNvSpPr/>
      </dsp:nvSpPr>
      <dsp:spPr>
        <a:xfrm>
          <a:off x="694690" y="3699755"/>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2410771"/>
              <a:satOff val="-3617"/>
              <a:lumOff val="-588"/>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бодрствования</a:t>
          </a:r>
        </a:p>
      </dsp:txBody>
      <dsp:txXfrm>
        <a:off x="694690" y="3699755"/>
        <a:ext cx="1183147" cy="739467"/>
      </dsp:txXfrm>
    </dsp:sp>
    <dsp:sp modelId="{38012BFE-8021-4696-B066-A84E53A76D78}">
      <dsp:nvSpPr>
        <dsp:cNvPr id="0" name=""/>
        <dsp:cNvSpPr/>
      </dsp:nvSpPr>
      <dsp:spPr>
        <a:xfrm>
          <a:off x="546797" y="741885"/>
          <a:ext cx="147893" cy="4251937"/>
        </a:xfrm>
        <a:custGeom>
          <a:avLst/>
          <a:gdLst/>
          <a:ahLst/>
          <a:cxnLst/>
          <a:rect l="0" t="0" r="0" b="0"/>
          <a:pathLst>
            <a:path>
              <a:moveTo>
                <a:pt x="0" y="0"/>
              </a:moveTo>
              <a:lnTo>
                <a:pt x="0" y="4251937"/>
              </a:lnTo>
              <a:lnTo>
                <a:pt x="147893" y="4251937"/>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F79801-AECE-4BDF-B448-5106891F624D}">
      <dsp:nvSpPr>
        <dsp:cNvPr id="0" name=""/>
        <dsp:cNvSpPr/>
      </dsp:nvSpPr>
      <dsp:spPr>
        <a:xfrm>
          <a:off x="694690" y="4624089"/>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3214361"/>
              <a:satOff val="-4823"/>
              <a:lumOff val="-784"/>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регуляции сна</a:t>
          </a:r>
        </a:p>
      </dsp:txBody>
      <dsp:txXfrm>
        <a:off x="694690" y="4624089"/>
        <a:ext cx="1183147" cy="739467"/>
      </dsp:txXfrm>
    </dsp:sp>
    <dsp:sp modelId="{41D806C3-10EF-4472-BE4F-CA2FF0110F34}">
      <dsp:nvSpPr>
        <dsp:cNvPr id="0" name=""/>
        <dsp:cNvSpPr/>
      </dsp:nvSpPr>
      <dsp:spPr>
        <a:xfrm>
          <a:off x="546797" y="741885"/>
          <a:ext cx="147893" cy="5176271"/>
        </a:xfrm>
        <a:custGeom>
          <a:avLst/>
          <a:gdLst/>
          <a:ahLst/>
          <a:cxnLst/>
          <a:rect l="0" t="0" r="0" b="0"/>
          <a:pathLst>
            <a:path>
              <a:moveTo>
                <a:pt x="0" y="0"/>
              </a:moveTo>
              <a:lnTo>
                <a:pt x="0" y="5176271"/>
              </a:lnTo>
              <a:lnTo>
                <a:pt x="147893" y="5176271"/>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B28ED2F-A1B9-4B22-90B3-ED001FC01CE4}">
      <dsp:nvSpPr>
        <dsp:cNvPr id="0" name=""/>
        <dsp:cNvSpPr/>
      </dsp:nvSpPr>
      <dsp:spPr>
        <a:xfrm>
          <a:off x="694690" y="5548424"/>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4017952"/>
              <a:satOff val="-6029"/>
              <a:lumOff val="-98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экономии сил</a:t>
          </a:r>
        </a:p>
      </dsp:txBody>
      <dsp:txXfrm>
        <a:off x="694690" y="5548424"/>
        <a:ext cx="1183147" cy="739467"/>
      </dsp:txXfrm>
    </dsp:sp>
    <dsp:sp modelId="{A2606190-C096-4C30-A579-95A4E027279C}">
      <dsp:nvSpPr>
        <dsp:cNvPr id="0" name=""/>
        <dsp:cNvSpPr/>
      </dsp:nvSpPr>
      <dsp:spPr>
        <a:xfrm>
          <a:off x="2247572" y="2418"/>
          <a:ext cx="1478934" cy="739467"/>
        </a:xfrm>
        <a:prstGeom prst="roundRect">
          <a:avLst>
            <a:gd name="adj" fmla="val 10000"/>
          </a:avLst>
        </a:prstGeom>
        <a:gradFill rotWithShape="0">
          <a:gsLst>
            <a:gs pos="0">
              <a:schemeClr val="accent3">
                <a:hueOff val="5625132"/>
                <a:satOff val="-8440"/>
                <a:lumOff val="-1373"/>
                <a:alphaOff val="0"/>
                <a:shade val="51000"/>
                <a:satMod val="130000"/>
              </a:schemeClr>
            </a:gs>
            <a:gs pos="80000">
              <a:schemeClr val="accent3">
                <a:hueOff val="5625132"/>
                <a:satOff val="-8440"/>
                <a:lumOff val="-1373"/>
                <a:alphaOff val="0"/>
                <a:shade val="93000"/>
                <a:satMod val="130000"/>
              </a:schemeClr>
            </a:gs>
            <a:gs pos="100000">
              <a:schemeClr val="accent3">
                <a:hueOff val="5625132"/>
                <a:satOff val="-8440"/>
                <a:lumOff val="-1373"/>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Зоосоциальные</a:t>
          </a:r>
        </a:p>
      </dsp:txBody>
      <dsp:txXfrm>
        <a:off x="2247572" y="2418"/>
        <a:ext cx="1478934" cy="739467"/>
      </dsp:txXfrm>
    </dsp:sp>
    <dsp:sp modelId="{CA8AA687-53F0-40EC-9C8F-927ABDA1A505}">
      <dsp:nvSpPr>
        <dsp:cNvPr id="0" name=""/>
        <dsp:cNvSpPr/>
      </dsp:nvSpPr>
      <dsp:spPr>
        <a:xfrm>
          <a:off x="2395466" y="741885"/>
          <a:ext cx="147893" cy="554600"/>
        </a:xfrm>
        <a:custGeom>
          <a:avLst/>
          <a:gdLst/>
          <a:ahLst/>
          <a:cxnLst/>
          <a:rect l="0" t="0" r="0" b="0"/>
          <a:pathLst>
            <a:path>
              <a:moveTo>
                <a:pt x="0" y="0"/>
              </a:moveTo>
              <a:lnTo>
                <a:pt x="0" y="554600"/>
              </a:lnTo>
              <a:lnTo>
                <a:pt x="147893" y="554600"/>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F28376E-C573-48AB-8383-D1F1C5E2CDF3}">
      <dsp:nvSpPr>
        <dsp:cNvPr id="0" name=""/>
        <dsp:cNvSpPr/>
      </dsp:nvSpPr>
      <dsp:spPr>
        <a:xfrm>
          <a:off x="2543359" y="926752"/>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4821541"/>
              <a:satOff val="-7234"/>
              <a:lumOff val="-1176"/>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половой</a:t>
          </a:r>
        </a:p>
      </dsp:txBody>
      <dsp:txXfrm>
        <a:off x="2543359" y="926752"/>
        <a:ext cx="1183147" cy="739467"/>
      </dsp:txXfrm>
    </dsp:sp>
    <dsp:sp modelId="{C2205ABE-8411-487E-AD74-340A01E16DB4}">
      <dsp:nvSpPr>
        <dsp:cNvPr id="0" name=""/>
        <dsp:cNvSpPr/>
      </dsp:nvSpPr>
      <dsp:spPr>
        <a:xfrm>
          <a:off x="2395466" y="741885"/>
          <a:ext cx="147893" cy="1478934"/>
        </a:xfrm>
        <a:custGeom>
          <a:avLst/>
          <a:gdLst/>
          <a:ahLst/>
          <a:cxnLst/>
          <a:rect l="0" t="0" r="0" b="0"/>
          <a:pathLst>
            <a:path>
              <a:moveTo>
                <a:pt x="0" y="0"/>
              </a:moveTo>
              <a:lnTo>
                <a:pt x="0" y="1478934"/>
              </a:lnTo>
              <a:lnTo>
                <a:pt x="147893" y="1478934"/>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11ACC0A-5A61-46FB-8778-0E9E7765F888}">
      <dsp:nvSpPr>
        <dsp:cNvPr id="0" name=""/>
        <dsp:cNvSpPr/>
      </dsp:nvSpPr>
      <dsp:spPr>
        <a:xfrm>
          <a:off x="2543359" y="1851087"/>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5625132"/>
              <a:satOff val="-8440"/>
              <a:lumOff val="-1373"/>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родительский</a:t>
          </a:r>
        </a:p>
      </dsp:txBody>
      <dsp:txXfrm>
        <a:off x="2543359" y="1851087"/>
        <a:ext cx="1183147" cy="739467"/>
      </dsp:txXfrm>
    </dsp:sp>
    <dsp:sp modelId="{17DC9012-C019-4232-9B2B-63921A65E752}">
      <dsp:nvSpPr>
        <dsp:cNvPr id="0" name=""/>
        <dsp:cNvSpPr/>
      </dsp:nvSpPr>
      <dsp:spPr>
        <a:xfrm>
          <a:off x="2395466" y="741885"/>
          <a:ext cx="147893" cy="2403269"/>
        </a:xfrm>
        <a:custGeom>
          <a:avLst/>
          <a:gdLst/>
          <a:ahLst/>
          <a:cxnLst/>
          <a:rect l="0" t="0" r="0" b="0"/>
          <a:pathLst>
            <a:path>
              <a:moveTo>
                <a:pt x="0" y="0"/>
              </a:moveTo>
              <a:lnTo>
                <a:pt x="0" y="2403269"/>
              </a:lnTo>
              <a:lnTo>
                <a:pt x="147893" y="2403269"/>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33146FC-84F8-44B9-A9D8-52E4483C2F32}">
      <dsp:nvSpPr>
        <dsp:cNvPr id="0" name=""/>
        <dsp:cNvSpPr/>
      </dsp:nvSpPr>
      <dsp:spPr>
        <a:xfrm>
          <a:off x="2543359" y="2775421"/>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6428722"/>
              <a:satOff val="-9646"/>
              <a:lumOff val="-1569"/>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эмоциональный резонанс</a:t>
          </a:r>
        </a:p>
      </dsp:txBody>
      <dsp:txXfrm>
        <a:off x="2543359" y="2775421"/>
        <a:ext cx="1183147" cy="739467"/>
      </dsp:txXfrm>
    </dsp:sp>
    <dsp:sp modelId="{3AAAEC46-45C0-48A2-B4FB-4314E5A9EC93}">
      <dsp:nvSpPr>
        <dsp:cNvPr id="0" name=""/>
        <dsp:cNvSpPr/>
      </dsp:nvSpPr>
      <dsp:spPr>
        <a:xfrm>
          <a:off x="2395466" y="741885"/>
          <a:ext cx="147893" cy="3327603"/>
        </a:xfrm>
        <a:custGeom>
          <a:avLst/>
          <a:gdLst/>
          <a:ahLst/>
          <a:cxnLst/>
          <a:rect l="0" t="0" r="0" b="0"/>
          <a:pathLst>
            <a:path>
              <a:moveTo>
                <a:pt x="0" y="0"/>
              </a:moveTo>
              <a:lnTo>
                <a:pt x="0" y="3327603"/>
              </a:lnTo>
              <a:lnTo>
                <a:pt x="147893" y="3327603"/>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CC79203-F795-4D09-802C-5E28549C8A74}">
      <dsp:nvSpPr>
        <dsp:cNvPr id="0" name=""/>
        <dsp:cNvSpPr/>
      </dsp:nvSpPr>
      <dsp:spPr>
        <a:xfrm>
          <a:off x="2543359" y="3699755"/>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7232312"/>
              <a:satOff val="-10851"/>
              <a:lumOff val="-176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территори</a:t>
          </a:r>
        </a:p>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альный</a:t>
          </a:r>
        </a:p>
      </dsp:txBody>
      <dsp:txXfrm>
        <a:off x="2543359" y="3699755"/>
        <a:ext cx="1183147" cy="739467"/>
      </dsp:txXfrm>
    </dsp:sp>
    <dsp:sp modelId="{53FD4A4F-51C1-46B0-B385-74F52775AA02}">
      <dsp:nvSpPr>
        <dsp:cNvPr id="0" name=""/>
        <dsp:cNvSpPr/>
      </dsp:nvSpPr>
      <dsp:spPr>
        <a:xfrm>
          <a:off x="2395466" y="741885"/>
          <a:ext cx="147893" cy="4251937"/>
        </a:xfrm>
        <a:custGeom>
          <a:avLst/>
          <a:gdLst/>
          <a:ahLst/>
          <a:cxnLst/>
          <a:rect l="0" t="0" r="0" b="0"/>
          <a:pathLst>
            <a:path>
              <a:moveTo>
                <a:pt x="0" y="0"/>
              </a:moveTo>
              <a:lnTo>
                <a:pt x="0" y="4251937"/>
              </a:lnTo>
              <a:lnTo>
                <a:pt x="147893" y="4251937"/>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986F10C-6BB9-4F95-BBC5-BFD23B19D3A6}">
      <dsp:nvSpPr>
        <dsp:cNvPr id="0" name=""/>
        <dsp:cNvSpPr/>
      </dsp:nvSpPr>
      <dsp:spPr>
        <a:xfrm>
          <a:off x="2543359" y="4624089"/>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8035903"/>
              <a:satOff val="-12057"/>
              <a:lumOff val="-1961"/>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иерархический</a:t>
          </a:r>
        </a:p>
      </dsp:txBody>
      <dsp:txXfrm>
        <a:off x="2543359" y="4624089"/>
        <a:ext cx="1183147" cy="739467"/>
      </dsp:txXfrm>
    </dsp:sp>
    <dsp:sp modelId="{2471F3F5-E5AA-4B17-AB55-87B540B81FB8}">
      <dsp:nvSpPr>
        <dsp:cNvPr id="0" name=""/>
        <dsp:cNvSpPr/>
      </dsp:nvSpPr>
      <dsp:spPr>
        <a:xfrm>
          <a:off x="4096241" y="2418"/>
          <a:ext cx="1478934" cy="739467"/>
        </a:xfrm>
        <a:prstGeom prst="roundRect">
          <a:avLst>
            <a:gd name="adj" fmla="val 10000"/>
          </a:avLst>
        </a:prstGeom>
        <a:gradFill rotWithShape="0">
          <a:gsLst>
            <a:gs pos="0">
              <a:schemeClr val="accent3">
                <a:hueOff val="11250264"/>
                <a:satOff val="-16880"/>
                <a:lumOff val="-2745"/>
                <a:alphaOff val="0"/>
                <a:shade val="51000"/>
                <a:satMod val="130000"/>
              </a:schemeClr>
            </a:gs>
            <a:gs pos="80000">
              <a:schemeClr val="accent3">
                <a:hueOff val="11250264"/>
                <a:satOff val="-16880"/>
                <a:lumOff val="-2745"/>
                <a:alphaOff val="0"/>
                <a:shade val="93000"/>
                <a:satMod val="130000"/>
              </a:schemeClr>
            </a:gs>
            <a:gs pos="100000">
              <a:schemeClr val="accent3">
                <a:hueOff val="11250264"/>
                <a:satOff val="-16880"/>
                <a:lumOff val="-2745"/>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Саморазвития</a:t>
          </a:r>
        </a:p>
      </dsp:txBody>
      <dsp:txXfrm>
        <a:off x="4096241" y="2418"/>
        <a:ext cx="1478934" cy="739467"/>
      </dsp:txXfrm>
    </dsp:sp>
    <dsp:sp modelId="{A3D95266-C548-4B0B-886E-5815F89AFCC1}">
      <dsp:nvSpPr>
        <dsp:cNvPr id="0" name=""/>
        <dsp:cNvSpPr/>
      </dsp:nvSpPr>
      <dsp:spPr>
        <a:xfrm>
          <a:off x="4244134" y="741885"/>
          <a:ext cx="147893" cy="554600"/>
        </a:xfrm>
        <a:custGeom>
          <a:avLst/>
          <a:gdLst/>
          <a:ahLst/>
          <a:cxnLst/>
          <a:rect l="0" t="0" r="0" b="0"/>
          <a:pathLst>
            <a:path>
              <a:moveTo>
                <a:pt x="0" y="0"/>
              </a:moveTo>
              <a:lnTo>
                <a:pt x="0" y="554600"/>
              </a:lnTo>
              <a:lnTo>
                <a:pt x="147893" y="554600"/>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D044CE7-1068-4529-9E84-C9165ED3411F}">
      <dsp:nvSpPr>
        <dsp:cNvPr id="0" name=""/>
        <dsp:cNvSpPr/>
      </dsp:nvSpPr>
      <dsp:spPr>
        <a:xfrm>
          <a:off x="4392028" y="926752"/>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8839492"/>
              <a:satOff val="-13263"/>
              <a:lumOff val="-2157"/>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исследова</a:t>
          </a:r>
        </a:p>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тельский</a:t>
          </a:r>
        </a:p>
      </dsp:txBody>
      <dsp:txXfrm>
        <a:off x="4392028" y="926752"/>
        <a:ext cx="1183147" cy="739467"/>
      </dsp:txXfrm>
    </dsp:sp>
    <dsp:sp modelId="{53D277DA-F929-48D4-9B52-38DA2814F262}">
      <dsp:nvSpPr>
        <dsp:cNvPr id="0" name=""/>
        <dsp:cNvSpPr/>
      </dsp:nvSpPr>
      <dsp:spPr>
        <a:xfrm>
          <a:off x="4244134" y="741885"/>
          <a:ext cx="147893" cy="1478934"/>
        </a:xfrm>
        <a:custGeom>
          <a:avLst/>
          <a:gdLst/>
          <a:ahLst/>
          <a:cxnLst/>
          <a:rect l="0" t="0" r="0" b="0"/>
          <a:pathLst>
            <a:path>
              <a:moveTo>
                <a:pt x="0" y="0"/>
              </a:moveTo>
              <a:lnTo>
                <a:pt x="0" y="1478934"/>
              </a:lnTo>
              <a:lnTo>
                <a:pt x="147893" y="1478934"/>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0242A56-2BE1-4FC1-89F6-5C21191E2608}">
      <dsp:nvSpPr>
        <dsp:cNvPr id="0" name=""/>
        <dsp:cNvSpPr/>
      </dsp:nvSpPr>
      <dsp:spPr>
        <a:xfrm>
          <a:off x="4392028" y="1851087"/>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9643083"/>
              <a:satOff val="-14469"/>
              <a:lumOff val="-2353"/>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имитационный</a:t>
          </a:r>
        </a:p>
      </dsp:txBody>
      <dsp:txXfrm>
        <a:off x="4392028" y="1851087"/>
        <a:ext cx="1183147" cy="739467"/>
      </dsp:txXfrm>
    </dsp:sp>
    <dsp:sp modelId="{30C19F39-9951-45D7-A7D9-B34FA8740ECA}">
      <dsp:nvSpPr>
        <dsp:cNvPr id="0" name=""/>
        <dsp:cNvSpPr/>
      </dsp:nvSpPr>
      <dsp:spPr>
        <a:xfrm>
          <a:off x="4244134" y="741885"/>
          <a:ext cx="147893" cy="2403269"/>
        </a:xfrm>
        <a:custGeom>
          <a:avLst/>
          <a:gdLst/>
          <a:ahLst/>
          <a:cxnLst/>
          <a:rect l="0" t="0" r="0" b="0"/>
          <a:pathLst>
            <a:path>
              <a:moveTo>
                <a:pt x="0" y="0"/>
              </a:moveTo>
              <a:lnTo>
                <a:pt x="0" y="2403269"/>
              </a:lnTo>
              <a:lnTo>
                <a:pt x="147893" y="2403269"/>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FF966DA-6888-4A7F-AC7B-1676DCB6EBD6}">
      <dsp:nvSpPr>
        <dsp:cNvPr id="0" name=""/>
        <dsp:cNvSpPr/>
      </dsp:nvSpPr>
      <dsp:spPr>
        <a:xfrm>
          <a:off x="4392028" y="2775421"/>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10446673"/>
              <a:satOff val="-15674"/>
              <a:lumOff val="-2549"/>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игровой</a:t>
          </a:r>
        </a:p>
      </dsp:txBody>
      <dsp:txXfrm>
        <a:off x="4392028" y="2775421"/>
        <a:ext cx="1183147" cy="739467"/>
      </dsp:txXfrm>
    </dsp:sp>
    <dsp:sp modelId="{39D74A0B-1E55-4B27-842A-00EAC4D35438}">
      <dsp:nvSpPr>
        <dsp:cNvPr id="0" name=""/>
        <dsp:cNvSpPr/>
      </dsp:nvSpPr>
      <dsp:spPr>
        <a:xfrm>
          <a:off x="4244134" y="741885"/>
          <a:ext cx="147893" cy="3327603"/>
        </a:xfrm>
        <a:custGeom>
          <a:avLst/>
          <a:gdLst/>
          <a:ahLst/>
          <a:cxnLst/>
          <a:rect l="0" t="0" r="0" b="0"/>
          <a:pathLst>
            <a:path>
              <a:moveTo>
                <a:pt x="0" y="0"/>
              </a:moveTo>
              <a:lnTo>
                <a:pt x="0" y="3327603"/>
              </a:lnTo>
              <a:lnTo>
                <a:pt x="147893" y="3327603"/>
              </a:lnTo>
            </a:path>
          </a:pathLst>
        </a:custGeom>
        <a:noFill/>
        <a:ln w="25400" cap="flat" cmpd="sng" algn="ctr">
          <a:solidFill>
            <a:schemeClr val="accent4">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8476FF7-48EB-44F0-AC91-28425692A086}">
      <dsp:nvSpPr>
        <dsp:cNvPr id="0" name=""/>
        <dsp:cNvSpPr/>
      </dsp:nvSpPr>
      <dsp:spPr>
        <a:xfrm>
          <a:off x="4392028" y="3699755"/>
          <a:ext cx="1183147" cy="739467"/>
        </a:xfrm>
        <a:prstGeom prst="roundRect">
          <a:avLst>
            <a:gd name="adj" fmla="val 10000"/>
          </a:avLst>
        </a:prstGeom>
        <a:solidFill>
          <a:schemeClr val="lt1">
            <a:alpha val="90000"/>
            <a:hueOff val="0"/>
            <a:satOff val="0"/>
            <a:lumOff val="0"/>
            <a:alphaOff val="0"/>
          </a:schemeClr>
        </a:solidFill>
        <a:ln w="9525" cap="flat" cmpd="sng" algn="ctr">
          <a:solidFill>
            <a:schemeClr val="accent3">
              <a:hueOff val="11250264"/>
              <a:satOff val="-16880"/>
              <a:lumOff val="-274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22860" tIns="15240" rIns="22860" bIns="1524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преодоления</a:t>
          </a:r>
        </a:p>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сопротивления</a:t>
          </a:r>
        </a:p>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свободы</a:t>
          </a:r>
        </a:p>
      </dsp:txBody>
      <dsp:txXfrm>
        <a:off x="4392028" y="3699755"/>
        <a:ext cx="1183147" cy="739467"/>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D322EF6-211B-4CF6-89B3-007E1D98C513}">
      <dsp:nvSpPr>
        <dsp:cNvPr id="0" name=""/>
        <dsp:cNvSpPr/>
      </dsp:nvSpPr>
      <dsp:spPr>
        <a:xfrm>
          <a:off x="486490" y="0"/>
          <a:ext cx="3094837" cy="3094837"/>
        </a:xfrm>
        <a:prstGeom prst="triangle">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B4306BE-E959-4D2C-98A2-1EA869002717}">
      <dsp:nvSpPr>
        <dsp:cNvPr id="0" name=""/>
        <dsp:cNvSpPr/>
      </dsp:nvSpPr>
      <dsp:spPr>
        <a:xfrm>
          <a:off x="642384" y="309785"/>
          <a:ext cx="4794693" cy="440047"/>
        </a:xfrm>
        <a:prstGeom prst="round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anose="02020603050405020304" pitchFamily="18" charset="0"/>
              <a:cs typeface="Times New Roman" panose="02020603050405020304" pitchFamily="18" charset="0"/>
            </a:rPr>
            <a:t>1. Построение алгоритма жизнедеятельности и поведения крысы, основанном на личных наблюдениях за животным.  </a:t>
          </a:r>
        </a:p>
      </dsp:txBody>
      <dsp:txXfrm>
        <a:off x="642384" y="309785"/>
        <a:ext cx="4794693" cy="440047"/>
      </dsp:txXfrm>
    </dsp:sp>
    <dsp:sp modelId="{42FA79B8-BE03-40AA-814D-A6FD81FDAC9B}">
      <dsp:nvSpPr>
        <dsp:cNvPr id="0" name=""/>
        <dsp:cNvSpPr/>
      </dsp:nvSpPr>
      <dsp:spPr>
        <a:xfrm>
          <a:off x="669350" y="804838"/>
          <a:ext cx="4740761" cy="440047"/>
        </a:xfrm>
        <a:prstGeom prst="roundRect">
          <a:avLst/>
        </a:prstGeom>
        <a:solidFill>
          <a:schemeClr val="lt1">
            <a:alpha val="90000"/>
            <a:hueOff val="0"/>
            <a:satOff val="0"/>
            <a:lumOff val="0"/>
            <a:alphaOff val="0"/>
          </a:schemeClr>
        </a:solidFill>
        <a:ln w="25400" cap="flat" cmpd="sng" algn="ctr">
          <a:solidFill>
            <a:schemeClr val="accent3">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anose="02020603050405020304" pitchFamily="18" charset="0"/>
              <a:cs typeface="Times New Roman" panose="02020603050405020304" pitchFamily="18" charset="0"/>
            </a:rPr>
            <a:t>2. Алгоритмизация программы в виде блок-схемы с учетом особенностей, отмеченных при первом этапе разработки.</a:t>
          </a:r>
        </a:p>
      </dsp:txBody>
      <dsp:txXfrm>
        <a:off x="669350" y="804838"/>
        <a:ext cx="4740761" cy="440047"/>
      </dsp:txXfrm>
    </dsp:sp>
    <dsp:sp modelId="{9D2B6428-A9C5-4FC1-B9E1-774E2A8B5EBC}">
      <dsp:nvSpPr>
        <dsp:cNvPr id="0" name=""/>
        <dsp:cNvSpPr/>
      </dsp:nvSpPr>
      <dsp:spPr>
        <a:xfrm>
          <a:off x="670798" y="1320799"/>
          <a:ext cx="4810162" cy="440047"/>
        </a:xfrm>
        <a:prstGeom prst="roundRect">
          <a:avLst/>
        </a:prstGeom>
        <a:solidFill>
          <a:schemeClr val="lt1">
            <a:alpha val="90000"/>
            <a:hueOff val="0"/>
            <a:satOff val="0"/>
            <a:lumOff val="0"/>
            <a:alphaOff val="0"/>
          </a:schemeClr>
        </a:solidFill>
        <a:ln w="25400" cap="flat" cmpd="sng" algn="ctr">
          <a:solidFill>
            <a:schemeClr val="accent4">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anose="02020603050405020304" pitchFamily="18" charset="0"/>
              <a:cs typeface="Times New Roman" panose="02020603050405020304" pitchFamily="18" charset="0"/>
            </a:rPr>
            <a:t>3</a:t>
          </a:r>
          <a:r>
            <a:rPr lang="en-US" sz="1200" kern="1200">
              <a:latin typeface="Times New Roman" panose="02020603050405020304" pitchFamily="18" charset="0"/>
              <a:cs typeface="Times New Roman" panose="02020603050405020304" pitchFamily="18" charset="0"/>
            </a:rPr>
            <a:t>. </a:t>
          </a:r>
          <a:r>
            <a:rPr lang="ru-RU" sz="1200" kern="1200">
              <a:latin typeface="Times New Roman" panose="02020603050405020304" pitchFamily="18" charset="0"/>
              <a:cs typeface="Times New Roman" panose="02020603050405020304" pitchFamily="18" charset="0"/>
            </a:rPr>
            <a:t>Графическое оформление интерфейса программы </a:t>
          </a:r>
        </a:p>
        <a:p>
          <a:pPr lvl="0" algn="ctr" defTabSz="533400">
            <a:lnSpc>
              <a:spcPct val="90000"/>
            </a:lnSpc>
            <a:spcBef>
              <a:spcPct val="0"/>
            </a:spcBef>
            <a:spcAft>
              <a:spcPct val="35000"/>
            </a:spcAft>
          </a:pPr>
          <a:r>
            <a:rPr lang="ru-RU" sz="1200" kern="1200">
              <a:latin typeface="Times New Roman" panose="02020603050405020304" pitchFamily="18" charset="0"/>
              <a:cs typeface="Times New Roman" panose="02020603050405020304" pitchFamily="18" charset="0"/>
            </a:rPr>
            <a:t>в </a:t>
          </a:r>
          <a:r>
            <a:rPr lang="en-US" sz="1200" kern="1200">
              <a:latin typeface="Times New Roman" panose="02020603050405020304" pitchFamily="18" charset="0"/>
              <a:cs typeface="Times New Roman" panose="02020603050405020304" pitchFamily="18" charset="0"/>
            </a:rPr>
            <a:t>Microsoft Power Point</a:t>
          </a:r>
          <a:r>
            <a:rPr lang="ru-RU" sz="1200" kern="1200">
              <a:latin typeface="Times New Roman" panose="02020603050405020304" pitchFamily="18" charset="0"/>
              <a:cs typeface="Times New Roman" panose="02020603050405020304" pitchFamily="18" charset="0"/>
            </a:rPr>
            <a:t> и </a:t>
          </a:r>
          <a:r>
            <a:rPr lang="en-US" sz="1200" kern="1200">
              <a:latin typeface="Times New Roman" panose="02020603050405020304" pitchFamily="18" charset="0"/>
              <a:cs typeface="Times New Roman" panose="02020603050405020304" pitchFamily="18" charset="0"/>
            </a:rPr>
            <a:t>Paint</a:t>
          </a:r>
          <a:r>
            <a:rPr lang="ru-RU" sz="1200" kern="1200">
              <a:latin typeface="Times New Roman" panose="02020603050405020304" pitchFamily="18" charset="0"/>
              <a:cs typeface="Times New Roman" panose="02020603050405020304" pitchFamily="18" charset="0"/>
            </a:rPr>
            <a:t>.</a:t>
          </a:r>
        </a:p>
      </dsp:txBody>
      <dsp:txXfrm>
        <a:off x="670798" y="1320799"/>
        <a:ext cx="4810162" cy="440047"/>
      </dsp:txXfrm>
    </dsp:sp>
    <dsp:sp modelId="{6FF52359-F7F7-41EF-A0ED-CF2B47B8B325}">
      <dsp:nvSpPr>
        <dsp:cNvPr id="0" name=""/>
        <dsp:cNvSpPr/>
      </dsp:nvSpPr>
      <dsp:spPr>
        <a:xfrm>
          <a:off x="636902" y="1794945"/>
          <a:ext cx="4805656" cy="440047"/>
        </a:xfrm>
        <a:prstGeom prst="roundRect">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anose="02020603050405020304" pitchFamily="18" charset="0"/>
              <a:cs typeface="Times New Roman" panose="02020603050405020304" pitchFamily="18" charset="0"/>
            </a:rPr>
            <a:t>4. Создание тела программы в учебной среде программирования </a:t>
          </a:r>
        </a:p>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Pascal</a:t>
          </a:r>
          <a:r>
            <a:rPr lang="ru-RU" sz="1200" kern="1200">
              <a:latin typeface="Times New Roman" panose="02020603050405020304" pitchFamily="18" charset="0"/>
              <a:cs typeface="Times New Roman" panose="02020603050405020304" pitchFamily="18" charset="0"/>
            </a:rPr>
            <a:t> </a:t>
          </a:r>
          <a:r>
            <a:rPr lang="en-US" sz="1200" kern="1200">
              <a:latin typeface="Times New Roman" panose="02020603050405020304" pitchFamily="18" charset="0"/>
              <a:cs typeface="Times New Roman" panose="02020603050405020304" pitchFamily="18" charset="0"/>
            </a:rPr>
            <a:t>ABC</a:t>
          </a:r>
          <a:r>
            <a:rPr lang="ru-RU" sz="1200" kern="1200">
              <a:latin typeface="Times New Roman" panose="02020603050405020304" pitchFamily="18" charset="0"/>
              <a:cs typeface="Times New Roman" panose="02020603050405020304" pitchFamily="18" charset="0"/>
            </a:rPr>
            <a:t>.</a:t>
          </a:r>
        </a:p>
      </dsp:txBody>
      <dsp:txXfrm>
        <a:off x="636902" y="1794945"/>
        <a:ext cx="4805656" cy="440047"/>
      </dsp:txXfrm>
    </dsp:sp>
    <dsp:sp modelId="{2AB0A5BA-CCAD-4BC0-A646-57708CB80691}">
      <dsp:nvSpPr>
        <dsp:cNvPr id="0" name=""/>
        <dsp:cNvSpPr/>
      </dsp:nvSpPr>
      <dsp:spPr>
        <a:xfrm>
          <a:off x="625526" y="2289998"/>
          <a:ext cx="4828408" cy="440047"/>
        </a:xfrm>
        <a:prstGeom prst="roundRect">
          <a:avLst/>
        </a:prstGeom>
        <a:solidFill>
          <a:schemeClr val="lt1">
            <a:alpha val="90000"/>
            <a:hueOff val="0"/>
            <a:satOff val="0"/>
            <a:lumOff val="0"/>
            <a:alphaOff val="0"/>
          </a:schemeClr>
        </a:solidFill>
        <a:ln w="25400" cap="flat" cmpd="sng" algn="ctr">
          <a:solidFill>
            <a:schemeClr val="accent6">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anose="02020603050405020304" pitchFamily="18" charset="0"/>
              <a:cs typeface="Times New Roman" panose="02020603050405020304" pitchFamily="18" charset="0"/>
            </a:rPr>
            <a:t>5. Тестирование программы и исправление возникших ошибок.</a:t>
          </a:r>
        </a:p>
      </dsp:txBody>
      <dsp:txXfrm>
        <a:off x="625526" y="2289998"/>
        <a:ext cx="4828408" cy="440047"/>
      </dsp:txXfrm>
    </dsp:sp>
  </dsp:spTree>
</dsp:drawing>
</file>

<file path=word/diagrams/drawing4.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7604C045-57E3-4095-9FC9-81A27413B996}">
      <dsp:nvSpPr>
        <dsp:cNvPr id="0" name=""/>
        <dsp:cNvSpPr/>
      </dsp:nvSpPr>
      <dsp:spPr>
        <a:xfrm>
          <a:off x="0" y="229950"/>
          <a:ext cx="5414009" cy="327600"/>
        </a:xfrm>
        <a:prstGeom prst="rect">
          <a:avLst/>
        </a:prstGeom>
        <a:solidFill>
          <a:schemeClr val="lt1">
            <a:alpha val="90000"/>
            <a:hueOff val="0"/>
            <a:satOff val="0"/>
            <a:lumOff val="0"/>
            <a:alphaOff val="0"/>
          </a:schemeClr>
        </a:solidFill>
        <a:ln w="9525" cap="flat" cmpd="sng" algn="ctr">
          <a:solidFill>
            <a:schemeClr val="accent2">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1F425D3D-C3EA-451B-8C33-EDB858C276EA}">
      <dsp:nvSpPr>
        <dsp:cNvPr id="0" name=""/>
        <dsp:cNvSpPr/>
      </dsp:nvSpPr>
      <dsp:spPr>
        <a:xfrm>
          <a:off x="270700" y="38070"/>
          <a:ext cx="3789807" cy="383760"/>
        </a:xfrm>
        <a:prstGeom prst="roundRect">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43246" tIns="0" rIns="143246" bIns="0" numCol="1" spcCol="1270" anchor="ctr" anchorCtr="0">
          <a:noAutofit/>
        </a:bodyPr>
        <a:lstStyle/>
        <a:p>
          <a:pPr lvl="0" algn="l" defTabSz="533400">
            <a:lnSpc>
              <a:spcPct val="90000"/>
            </a:lnSpc>
            <a:spcBef>
              <a:spcPct val="0"/>
            </a:spcBef>
            <a:spcAft>
              <a:spcPct val="35000"/>
            </a:spcAft>
          </a:pPr>
          <a:r>
            <a:rPr lang="ru-RU" sz="1200" kern="1200"/>
            <a:t>1. Пищевой рефлекс</a:t>
          </a:r>
        </a:p>
      </dsp:txBody>
      <dsp:txXfrm>
        <a:off x="270700" y="38070"/>
        <a:ext cx="3789807" cy="383760"/>
      </dsp:txXfrm>
    </dsp:sp>
    <dsp:sp modelId="{FD52349B-AA3B-4FD1-9E24-BE877E24B7C2}">
      <dsp:nvSpPr>
        <dsp:cNvPr id="0" name=""/>
        <dsp:cNvSpPr/>
      </dsp:nvSpPr>
      <dsp:spPr>
        <a:xfrm>
          <a:off x="0" y="819630"/>
          <a:ext cx="5414009" cy="327600"/>
        </a:xfrm>
        <a:prstGeom prst="rect">
          <a:avLst/>
        </a:prstGeom>
        <a:solidFill>
          <a:schemeClr val="lt1">
            <a:alpha val="90000"/>
            <a:hueOff val="0"/>
            <a:satOff val="0"/>
            <a:lumOff val="0"/>
            <a:alphaOff val="0"/>
          </a:schemeClr>
        </a:solidFill>
        <a:ln w="9525" cap="flat" cmpd="sng" algn="ctr">
          <a:solidFill>
            <a:schemeClr val="accent2">
              <a:hueOff val="1560506"/>
              <a:satOff val="-1946"/>
              <a:lumOff val="458"/>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24B98246-4453-4119-8D15-99E4CD0D689B}">
      <dsp:nvSpPr>
        <dsp:cNvPr id="0" name=""/>
        <dsp:cNvSpPr/>
      </dsp:nvSpPr>
      <dsp:spPr>
        <a:xfrm>
          <a:off x="270700" y="627750"/>
          <a:ext cx="3789807" cy="383760"/>
        </a:xfrm>
        <a:prstGeom prst="roundRect">
          <a:avLst/>
        </a:prstGeom>
        <a:gradFill rotWithShape="0">
          <a:gsLst>
            <a:gs pos="0">
              <a:schemeClr val="accent2">
                <a:hueOff val="1560506"/>
                <a:satOff val="-1946"/>
                <a:lumOff val="458"/>
                <a:alphaOff val="0"/>
                <a:shade val="51000"/>
                <a:satMod val="130000"/>
              </a:schemeClr>
            </a:gs>
            <a:gs pos="80000">
              <a:schemeClr val="accent2">
                <a:hueOff val="1560506"/>
                <a:satOff val="-1946"/>
                <a:lumOff val="458"/>
                <a:alphaOff val="0"/>
                <a:shade val="93000"/>
                <a:satMod val="130000"/>
              </a:schemeClr>
            </a:gs>
            <a:gs pos="100000">
              <a:schemeClr val="accent2">
                <a:hueOff val="1560506"/>
                <a:satOff val="-1946"/>
                <a:lumOff val="45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43246" tIns="0" rIns="143246" bIns="0" numCol="1" spcCol="1270" anchor="ctr" anchorCtr="0">
          <a:noAutofit/>
        </a:bodyPr>
        <a:lstStyle/>
        <a:p>
          <a:pPr lvl="0" algn="l" defTabSz="533400">
            <a:lnSpc>
              <a:spcPct val="90000"/>
            </a:lnSpc>
            <a:spcBef>
              <a:spcPct val="0"/>
            </a:spcBef>
            <a:spcAft>
              <a:spcPct val="35000"/>
            </a:spcAft>
          </a:pPr>
          <a:r>
            <a:rPr lang="ru-RU" sz="1200" kern="1200"/>
            <a:t>2. Другие витальные рефлексы </a:t>
          </a:r>
        </a:p>
      </dsp:txBody>
      <dsp:txXfrm>
        <a:off x="270700" y="627750"/>
        <a:ext cx="3789807" cy="383760"/>
      </dsp:txXfrm>
    </dsp:sp>
    <dsp:sp modelId="{AD09B59D-5762-4E1A-9E7A-B835796DBFBF}">
      <dsp:nvSpPr>
        <dsp:cNvPr id="0" name=""/>
        <dsp:cNvSpPr/>
      </dsp:nvSpPr>
      <dsp:spPr>
        <a:xfrm>
          <a:off x="0" y="1418279"/>
          <a:ext cx="5414009" cy="327600"/>
        </a:xfrm>
        <a:prstGeom prst="rect">
          <a:avLst/>
        </a:prstGeom>
        <a:solidFill>
          <a:schemeClr val="lt1">
            <a:alpha val="90000"/>
            <a:hueOff val="0"/>
            <a:satOff val="0"/>
            <a:lumOff val="0"/>
            <a:alphaOff val="0"/>
          </a:schemeClr>
        </a:solidFill>
        <a:ln w="9525" cap="flat" cmpd="sng" algn="ctr">
          <a:solidFill>
            <a:schemeClr val="accent2">
              <a:hueOff val="3121013"/>
              <a:satOff val="-3893"/>
              <a:lumOff val="91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B5B4A796-4516-4BEA-8C1A-4B53944738B1}">
      <dsp:nvSpPr>
        <dsp:cNvPr id="0" name=""/>
        <dsp:cNvSpPr/>
      </dsp:nvSpPr>
      <dsp:spPr>
        <a:xfrm>
          <a:off x="270700" y="1217430"/>
          <a:ext cx="3767257" cy="392728"/>
        </a:xfrm>
        <a:prstGeom prst="roundRect">
          <a:avLst/>
        </a:prstGeom>
        <a:gradFill rotWithShape="0">
          <a:gsLst>
            <a:gs pos="0">
              <a:schemeClr val="accent2">
                <a:hueOff val="3121013"/>
                <a:satOff val="-3893"/>
                <a:lumOff val="915"/>
                <a:alphaOff val="0"/>
                <a:shade val="51000"/>
                <a:satMod val="130000"/>
              </a:schemeClr>
            </a:gs>
            <a:gs pos="80000">
              <a:schemeClr val="accent2">
                <a:hueOff val="3121013"/>
                <a:satOff val="-3893"/>
                <a:lumOff val="915"/>
                <a:alphaOff val="0"/>
                <a:shade val="93000"/>
                <a:satMod val="130000"/>
              </a:schemeClr>
            </a:gs>
            <a:gs pos="100000">
              <a:schemeClr val="accent2">
                <a:hueOff val="3121013"/>
                <a:satOff val="-3893"/>
                <a:lumOff val="915"/>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43246" tIns="0" rIns="143246" bIns="0" numCol="1" spcCol="1270" anchor="ctr" anchorCtr="0">
          <a:noAutofit/>
        </a:bodyPr>
        <a:lstStyle/>
        <a:p>
          <a:pPr lvl="0" algn="l" defTabSz="533400">
            <a:lnSpc>
              <a:spcPct val="90000"/>
            </a:lnSpc>
            <a:spcBef>
              <a:spcPct val="0"/>
            </a:spcBef>
            <a:spcAft>
              <a:spcPct val="35000"/>
            </a:spcAft>
          </a:pPr>
          <a:r>
            <a:rPr lang="ru-RU" sz="1200" kern="1200"/>
            <a:t>3.Ролевые (зоосоциальные) рефлексы</a:t>
          </a:r>
        </a:p>
      </dsp:txBody>
      <dsp:txXfrm>
        <a:off x="270700" y="1217430"/>
        <a:ext cx="3767257" cy="392728"/>
      </dsp:txXfrm>
    </dsp:sp>
    <dsp:sp modelId="{EEF8CEB3-78AD-41FB-8326-AACDA6592077}">
      <dsp:nvSpPr>
        <dsp:cNvPr id="0" name=""/>
        <dsp:cNvSpPr/>
      </dsp:nvSpPr>
      <dsp:spPr>
        <a:xfrm>
          <a:off x="0" y="2007959"/>
          <a:ext cx="5414009" cy="327600"/>
        </a:xfrm>
        <a:prstGeom prst="rect">
          <a:avLst/>
        </a:prstGeom>
        <a:solidFill>
          <a:schemeClr val="lt1">
            <a:alpha val="90000"/>
            <a:hueOff val="0"/>
            <a:satOff val="0"/>
            <a:lumOff val="0"/>
            <a:alphaOff val="0"/>
          </a:schemeClr>
        </a:solidFill>
        <a:ln w="9525" cap="flat" cmpd="sng" algn="ctr">
          <a:solidFill>
            <a:schemeClr val="accent2">
              <a:hueOff val="4681519"/>
              <a:satOff val="-5839"/>
              <a:lumOff val="1373"/>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sp>
    <dsp:sp modelId="{1D0B3E49-606F-4223-9D34-5D03CC8B6C11}">
      <dsp:nvSpPr>
        <dsp:cNvPr id="0" name=""/>
        <dsp:cNvSpPr/>
      </dsp:nvSpPr>
      <dsp:spPr>
        <a:xfrm>
          <a:off x="270700" y="1816079"/>
          <a:ext cx="3789807" cy="383760"/>
        </a:xfrm>
        <a:prstGeom prst="roundRect">
          <a:avLst/>
        </a:prstGeom>
        <a:gradFill rotWithShape="0">
          <a:gsLst>
            <a:gs pos="0">
              <a:schemeClr val="accent2">
                <a:hueOff val="4681519"/>
                <a:satOff val="-5839"/>
                <a:lumOff val="1373"/>
                <a:alphaOff val="0"/>
                <a:shade val="51000"/>
                <a:satMod val="130000"/>
              </a:schemeClr>
            </a:gs>
            <a:gs pos="80000">
              <a:schemeClr val="accent2">
                <a:hueOff val="4681519"/>
                <a:satOff val="-5839"/>
                <a:lumOff val="1373"/>
                <a:alphaOff val="0"/>
                <a:shade val="93000"/>
                <a:satMod val="130000"/>
              </a:schemeClr>
            </a:gs>
            <a:gs pos="100000">
              <a:schemeClr val="accent2">
                <a:hueOff val="4681519"/>
                <a:satOff val="-5839"/>
                <a:lumOff val="1373"/>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143246" tIns="0" rIns="143246" bIns="0" numCol="1" spcCol="1270" anchor="ctr" anchorCtr="0">
          <a:noAutofit/>
        </a:bodyPr>
        <a:lstStyle/>
        <a:p>
          <a:pPr lvl="0" algn="l" defTabSz="533400">
            <a:lnSpc>
              <a:spcPct val="90000"/>
            </a:lnSpc>
            <a:spcBef>
              <a:spcPct val="0"/>
            </a:spcBef>
            <a:spcAft>
              <a:spcPct val="35000"/>
            </a:spcAft>
          </a:pPr>
          <a:r>
            <a:rPr lang="ru-RU" sz="1200" kern="1200"/>
            <a:t>4. Рефлексы саморазвития</a:t>
          </a:r>
        </a:p>
      </dsp:txBody>
      <dsp:txXfrm>
        <a:off x="270700" y="1816079"/>
        <a:ext cx="3789807" cy="383760"/>
      </dsp:txXfrm>
    </dsp:sp>
  </dsp:spTree>
</dsp:drawing>
</file>

<file path=word/diagrams/drawing5.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0E49389-EEE5-473A-805F-7C3D90FE8E1C}">
      <dsp:nvSpPr>
        <dsp:cNvPr id="0" name=""/>
        <dsp:cNvSpPr/>
      </dsp:nvSpPr>
      <dsp:spPr>
        <a:xfrm>
          <a:off x="0" y="2449751"/>
          <a:ext cx="5375910" cy="677948"/>
        </a:xfrm>
        <a:prstGeom prst="roundRect">
          <a:avLst>
            <a:gd name="adj" fmla="val 10000"/>
          </a:avLst>
        </a:prstGeom>
        <a:solidFill>
          <a:schemeClr val="accent4">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ФС</a:t>
          </a:r>
          <a:r>
            <a:rPr lang="en-US" sz="1200" kern="1200">
              <a:latin typeface="Times New Roman" pitchFamily="18" charset="0"/>
              <a:cs typeface="Times New Roman" pitchFamily="18" charset="0"/>
            </a:rPr>
            <a:t>LLL1</a:t>
          </a:r>
          <a:r>
            <a:rPr lang="ru-RU" sz="1200" kern="1200">
              <a:latin typeface="Times New Roman" pitchFamily="18" charset="0"/>
              <a:cs typeface="Times New Roman" pitchFamily="18" charset="0"/>
            </a:rPr>
            <a:t> -</a:t>
          </a:r>
          <a:r>
            <a:rPr lang="en-US" sz="1200" kern="1200">
              <a:latin typeface="Times New Roman" pitchFamily="18" charset="0"/>
              <a:cs typeface="Times New Roman" pitchFamily="18" charset="0"/>
            </a:rPr>
            <a:t> </a:t>
          </a:r>
          <a:r>
            <a:rPr lang="ru-RU" sz="1200" kern="1200">
              <a:latin typeface="Times New Roman" pitchFamily="18" charset="0"/>
              <a:cs typeface="Times New Roman" pitchFamily="18" charset="0"/>
            </a:rPr>
            <a:t>обидеться</a:t>
          </a:r>
        </a:p>
      </dsp:txBody>
      <dsp:txXfrm>
        <a:off x="0" y="2449751"/>
        <a:ext cx="1612773" cy="677948"/>
      </dsp:txXfrm>
    </dsp:sp>
    <dsp:sp modelId="{405E677C-0247-4219-8659-6FC5C293B3A6}">
      <dsp:nvSpPr>
        <dsp:cNvPr id="0" name=""/>
        <dsp:cNvSpPr/>
      </dsp:nvSpPr>
      <dsp:spPr>
        <a:xfrm>
          <a:off x="0" y="1656304"/>
          <a:ext cx="5375910" cy="677948"/>
        </a:xfrm>
        <a:prstGeom prst="roundRect">
          <a:avLst>
            <a:gd name="adj" fmla="val 10000"/>
          </a:avLst>
        </a:prstGeom>
        <a:solidFill>
          <a:schemeClr val="accent4">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ФС</a:t>
          </a:r>
          <a:r>
            <a:rPr lang="en-US" sz="1200" kern="1200">
              <a:latin typeface="Times New Roman" pitchFamily="18" charset="0"/>
              <a:cs typeface="Times New Roman" pitchFamily="18" charset="0"/>
            </a:rPr>
            <a:t>LL</a:t>
          </a:r>
          <a:r>
            <a:rPr lang="ru-RU" sz="1200" kern="1200">
              <a:latin typeface="Times New Roman" pitchFamily="18" charset="0"/>
              <a:cs typeface="Times New Roman" pitchFamily="18" charset="0"/>
            </a:rPr>
            <a:t>2,ФС</a:t>
          </a:r>
          <a:r>
            <a:rPr lang="en-US" sz="1200" kern="1200">
              <a:latin typeface="Times New Roman" pitchFamily="18" charset="0"/>
              <a:cs typeface="Times New Roman" pitchFamily="18" charset="0"/>
            </a:rPr>
            <a:t>LL</a:t>
          </a:r>
          <a:r>
            <a:rPr lang="ru-RU" sz="1200" kern="1200">
              <a:latin typeface="Times New Roman" pitchFamily="18" charset="0"/>
              <a:cs typeface="Times New Roman" pitchFamily="18" charset="0"/>
            </a:rPr>
            <a:t>3 - покушать. ФС</a:t>
          </a:r>
          <a:r>
            <a:rPr lang="en-US" sz="1200" kern="1200">
              <a:latin typeface="Times New Roman" pitchFamily="18" charset="0"/>
              <a:cs typeface="Times New Roman" pitchFamily="18" charset="0"/>
            </a:rPr>
            <a:t>LL</a:t>
          </a:r>
          <a:r>
            <a:rPr lang="ru-RU" sz="1200" kern="1200">
              <a:latin typeface="Times New Roman" pitchFamily="18" charset="0"/>
              <a:cs typeface="Times New Roman" pitchFamily="18" charset="0"/>
            </a:rPr>
            <a:t>1 - не дали еды.</a:t>
          </a:r>
        </a:p>
      </dsp:txBody>
      <dsp:txXfrm>
        <a:off x="0" y="1656304"/>
        <a:ext cx="1612773" cy="677948"/>
      </dsp:txXfrm>
    </dsp:sp>
    <dsp:sp modelId="{188B9AEC-9508-4E9A-A283-65D12D5393C2}">
      <dsp:nvSpPr>
        <dsp:cNvPr id="0" name=""/>
        <dsp:cNvSpPr/>
      </dsp:nvSpPr>
      <dsp:spPr>
        <a:xfrm>
          <a:off x="0" y="833848"/>
          <a:ext cx="5375910" cy="706957"/>
        </a:xfrm>
        <a:prstGeom prst="roundRect">
          <a:avLst>
            <a:gd name="adj" fmla="val 10000"/>
          </a:avLst>
        </a:prstGeom>
        <a:solidFill>
          <a:schemeClr val="accent4">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ФС</a:t>
          </a:r>
          <a:r>
            <a:rPr lang="en-US" sz="1200" kern="1200">
              <a:latin typeface="Times New Roman" pitchFamily="18" charset="0"/>
              <a:cs typeface="Times New Roman" pitchFamily="18" charset="0"/>
            </a:rPr>
            <a:t>L</a:t>
          </a:r>
          <a:r>
            <a:rPr lang="ru-RU" sz="1200" kern="1200">
              <a:latin typeface="Times New Roman" pitchFamily="18" charset="0"/>
              <a:cs typeface="Times New Roman" pitchFamily="18" charset="0"/>
            </a:rPr>
            <a:t>1 - подойти к человеку и попросить покушать.  ФС</a:t>
          </a:r>
          <a:r>
            <a:rPr lang="en-US" sz="1200" kern="1200">
              <a:latin typeface="Times New Roman" pitchFamily="18" charset="0"/>
              <a:cs typeface="Times New Roman" pitchFamily="18" charset="0"/>
            </a:rPr>
            <a:t>L</a:t>
          </a:r>
          <a:r>
            <a:rPr lang="ru-RU" sz="1200" kern="1200">
              <a:latin typeface="Times New Roman" pitchFamily="18" charset="0"/>
              <a:cs typeface="Times New Roman" pitchFamily="18" charset="0"/>
            </a:rPr>
            <a:t>2 - подойти  к тарелке.</a:t>
          </a:r>
        </a:p>
      </dsp:txBody>
      <dsp:txXfrm>
        <a:off x="0" y="833848"/>
        <a:ext cx="1612773" cy="706957"/>
      </dsp:txXfrm>
    </dsp:sp>
    <dsp:sp modelId="{30C5D096-E98B-48A5-AA5E-DBA8417632C9}">
      <dsp:nvSpPr>
        <dsp:cNvPr id="0" name=""/>
        <dsp:cNvSpPr/>
      </dsp:nvSpPr>
      <dsp:spPr>
        <a:xfrm>
          <a:off x="0" y="-3499"/>
          <a:ext cx="5375910" cy="721850"/>
        </a:xfrm>
        <a:prstGeom prst="roundRect">
          <a:avLst>
            <a:gd name="adj" fmla="val 10000"/>
          </a:avLst>
        </a:prstGeom>
        <a:solidFill>
          <a:schemeClr val="accent4">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цель: утолить голод</a:t>
          </a:r>
        </a:p>
      </dsp:txBody>
      <dsp:txXfrm>
        <a:off x="0" y="-3499"/>
        <a:ext cx="1612773" cy="721850"/>
      </dsp:txXfrm>
    </dsp:sp>
    <dsp:sp modelId="{99E96A93-8569-4D43-B7A6-6AF879CA46AA}">
      <dsp:nvSpPr>
        <dsp:cNvPr id="0" name=""/>
        <dsp:cNvSpPr/>
      </dsp:nvSpPr>
      <dsp:spPr>
        <a:xfrm>
          <a:off x="3288991" y="54249"/>
          <a:ext cx="866235" cy="577490"/>
        </a:xfrm>
        <a:prstGeom prst="roundRect">
          <a:avLst>
            <a:gd name="adj" fmla="val 10000"/>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ФСО</a:t>
          </a:r>
        </a:p>
      </dsp:txBody>
      <dsp:txXfrm>
        <a:off x="3288991" y="54249"/>
        <a:ext cx="866235" cy="577490"/>
      </dsp:txXfrm>
    </dsp:sp>
    <dsp:sp modelId="{AA0EEB30-0C70-470A-B230-4A56941E1786}">
      <dsp:nvSpPr>
        <dsp:cNvPr id="0" name=""/>
        <dsp:cNvSpPr/>
      </dsp:nvSpPr>
      <dsp:spPr>
        <a:xfrm>
          <a:off x="2877529" y="631739"/>
          <a:ext cx="844579" cy="230996"/>
        </a:xfrm>
        <a:custGeom>
          <a:avLst/>
          <a:gdLst/>
          <a:ahLst/>
          <a:cxnLst/>
          <a:rect l="0" t="0" r="0" b="0"/>
          <a:pathLst>
            <a:path>
              <a:moveTo>
                <a:pt x="844579" y="0"/>
              </a:moveTo>
              <a:lnTo>
                <a:pt x="844579" y="115498"/>
              </a:lnTo>
              <a:lnTo>
                <a:pt x="0" y="115498"/>
              </a:lnTo>
              <a:lnTo>
                <a:pt x="0" y="230996"/>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AF84844-9BED-4805-9DF9-13F5BCBD13F5}">
      <dsp:nvSpPr>
        <dsp:cNvPr id="0" name=""/>
        <dsp:cNvSpPr/>
      </dsp:nvSpPr>
      <dsp:spPr>
        <a:xfrm>
          <a:off x="2444411" y="862735"/>
          <a:ext cx="866235" cy="577490"/>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a:t>
          </a:r>
          <a:r>
            <a:rPr lang="en-US" sz="1400" kern="1200">
              <a:latin typeface="Times New Roman" pitchFamily="18" charset="0"/>
              <a:cs typeface="Times New Roman" pitchFamily="18" charset="0"/>
            </a:rPr>
            <a:t>L</a:t>
          </a:r>
          <a:r>
            <a:rPr lang="ru-RU" sz="1400" kern="1200">
              <a:latin typeface="Times New Roman" pitchFamily="18" charset="0"/>
              <a:cs typeface="Times New Roman" pitchFamily="18" charset="0"/>
            </a:rPr>
            <a:t>1</a:t>
          </a:r>
        </a:p>
      </dsp:txBody>
      <dsp:txXfrm>
        <a:off x="2444411" y="862735"/>
        <a:ext cx="866235" cy="577490"/>
      </dsp:txXfrm>
    </dsp:sp>
    <dsp:sp modelId="{CDBFF139-3AA0-4822-8F37-DB9779B84DE4}">
      <dsp:nvSpPr>
        <dsp:cNvPr id="0" name=""/>
        <dsp:cNvSpPr/>
      </dsp:nvSpPr>
      <dsp:spPr>
        <a:xfrm>
          <a:off x="2314476" y="1440225"/>
          <a:ext cx="563053" cy="230996"/>
        </a:xfrm>
        <a:custGeom>
          <a:avLst/>
          <a:gdLst/>
          <a:ahLst/>
          <a:cxnLst/>
          <a:rect l="0" t="0" r="0" b="0"/>
          <a:pathLst>
            <a:path>
              <a:moveTo>
                <a:pt x="563053" y="0"/>
              </a:moveTo>
              <a:lnTo>
                <a:pt x="563053" y="115498"/>
              </a:lnTo>
              <a:lnTo>
                <a:pt x="0" y="115498"/>
              </a:lnTo>
              <a:lnTo>
                <a:pt x="0" y="230996"/>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7E0A8F7-DDA8-4787-8F36-4C1EDB3ECFA9}">
      <dsp:nvSpPr>
        <dsp:cNvPr id="0" name=""/>
        <dsp:cNvSpPr/>
      </dsp:nvSpPr>
      <dsp:spPr>
        <a:xfrm>
          <a:off x="1881358" y="1671221"/>
          <a:ext cx="866235" cy="577490"/>
        </a:xfrm>
        <a:prstGeom prst="roundRect">
          <a:avLst>
            <a:gd name="adj" fmla="val 10000"/>
          </a:avLst>
        </a:prstGeom>
        <a:solidFill>
          <a:schemeClr val="accent6">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a:t>
          </a:r>
          <a:r>
            <a:rPr lang="en-US" sz="1400" kern="1200">
              <a:latin typeface="Times New Roman" pitchFamily="18" charset="0"/>
              <a:cs typeface="Times New Roman" pitchFamily="18" charset="0"/>
            </a:rPr>
            <a:t>LL1</a:t>
          </a:r>
          <a:endParaRPr lang="ru-RU" sz="1400" kern="1200">
            <a:latin typeface="Times New Roman" pitchFamily="18" charset="0"/>
            <a:cs typeface="Times New Roman" pitchFamily="18" charset="0"/>
          </a:endParaRPr>
        </a:p>
      </dsp:txBody>
      <dsp:txXfrm>
        <a:off x="1881358" y="1671221"/>
        <a:ext cx="866235" cy="577490"/>
      </dsp:txXfrm>
    </dsp:sp>
    <dsp:sp modelId="{E66CAA07-F446-4BE9-A59C-AA03ED5706B6}">
      <dsp:nvSpPr>
        <dsp:cNvPr id="0" name=""/>
        <dsp:cNvSpPr/>
      </dsp:nvSpPr>
      <dsp:spPr>
        <a:xfrm>
          <a:off x="2314476" y="2248712"/>
          <a:ext cx="853293" cy="297997"/>
        </a:xfrm>
        <a:custGeom>
          <a:avLst/>
          <a:gdLst/>
          <a:ahLst/>
          <a:cxnLst/>
          <a:rect l="0" t="0" r="0" b="0"/>
          <a:pathLst>
            <a:path>
              <a:moveTo>
                <a:pt x="0" y="0"/>
              </a:moveTo>
              <a:lnTo>
                <a:pt x="0" y="148998"/>
              </a:lnTo>
              <a:lnTo>
                <a:pt x="853293" y="148998"/>
              </a:lnTo>
              <a:lnTo>
                <a:pt x="853293" y="297997"/>
              </a:lnTo>
            </a:path>
          </a:pathLst>
        </a:custGeom>
        <a:noFill/>
        <a:ln w="25400" cap="flat" cmpd="sng" algn="ctr">
          <a:solidFill>
            <a:schemeClr val="accent1">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6DA9185-8B4D-4A10-8D83-B6446415C09F}">
      <dsp:nvSpPr>
        <dsp:cNvPr id="0" name=""/>
        <dsp:cNvSpPr/>
      </dsp:nvSpPr>
      <dsp:spPr>
        <a:xfrm>
          <a:off x="2734652" y="2546709"/>
          <a:ext cx="866235" cy="577490"/>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a:t>
          </a:r>
          <a:r>
            <a:rPr lang="en-US" sz="1400" kern="1200">
              <a:latin typeface="Times New Roman" pitchFamily="18" charset="0"/>
              <a:cs typeface="Times New Roman" pitchFamily="18" charset="0"/>
            </a:rPr>
            <a:t>LLL1</a:t>
          </a:r>
          <a:endParaRPr lang="ru-RU" sz="1400" kern="1200">
            <a:latin typeface="Times New Roman" pitchFamily="18" charset="0"/>
            <a:cs typeface="Times New Roman" pitchFamily="18" charset="0"/>
          </a:endParaRPr>
        </a:p>
      </dsp:txBody>
      <dsp:txXfrm>
        <a:off x="2734652" y="2546709"/>
        <a:ext cx="866235" cy="577490"/>
      </dsp:txXfrm>
    </dsp:sp>
    <dsp:sp modelId="{CD8BB835-49B7-4482-A4FC-3AAEF2981110}">
      <dsp:nvSpPr>
        <dsp:cNvPr id="0" name=""/>
        <dsp:cNvSpPr/>
      </dsp:nvSpPr>
      <dsp:spPr>
        <a:xfrm>
          <a:off x="2877529" y="1440225"/>
          <a:ext cx="563053" cy="230996"/>
        </a:xfrm>
        <a:custGeom>
          <a:avLst/>
          <a:gdLst/>
          <a:ahLst/>
          <a:cxnLst/>
          <a:rect l="0" t="0" r="0" b="0"/>
          <a:pathLst>
            <a:path>
              <a:moveTo>
                <a:pt x="0" y="0"/>
              </a:moveTo>
              <a:lnTo>
                <a:pt x="0" y="115498"/>
              </a:lnTo>
              <a:lnTo>
                <a:pt x="563053" y="115498"/>
              </a:lnTo>
              <a:lnTo>
                <a:pt x="563053" y="230996"/>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1967542-1D86-406A-985A-56EB66C2DF0C}">
      <dsp:nvSpPr>
        <dsp:cNvPr id="0" name=""/>
        <dsp:cNvSpPr/>
      </dsp:nvSpPr>
      <dsp:spPr>
        <a:xfrm>
          <a:off x="3007464" y="1671221"/>
          <a:ext cx="866235" cy="577490"/>
        </a:xfrm>
        <a:prstGeom prst="roundRect">
          <a:avLst>
            <a:gd name="adj" fmla="val 10000"/>
          </a:avLst>
        </a:prstGeom>
        <a:solidFill>
          <a:schemeClr val="accent6">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a:t>
          </a:r>
          <a:r>
            <a:rPr lang="en-US" sz="1400" kern="1200">
              <a:latin typeface="Times New Roman" pitchFamily="18" charset="0"/>
              <a:cs typeface="Times New Roman" pitchFamily="18" charset="0"/>
            </a:rPr>
            <a:t>LL</a:t>
          </a:r>
          <a:r>
            <a:rPr lang="ru-RU" sz="1400" kern="1200">
              <a:latin typeface="Times New Roman" pitchFamily="18" charset="0"/>
              <a:cs typeface="Times New Roman" pitchFamily="18" charset="0"/>
            </a:rPr>
            <a:t>2</a:t>
          </a:r>
        </a:p>
      </dsp:txBody>
      <dsp:txXfrm>
        <a:off x="3007464" y="1671221"/>
        <a:ext cx="866235" cy="577490"/>
      </dsp:txXfrm>
    </dsp:sp>
    <dsp:sp modelId="{D0219B50-6F79-49B6-96C8-2141D81A521D}">
      <dsp:nvSpPr>
        <dsp:cNvPr id="0" name=""/>
        <dsp:cNvSpPr/>
      </dsp:nvSpPr>
      <dsp:spPr>
        <a:xfrm>
          <a:off x="3722108" y="631739"/>
          <a:ext cx="844579" cy="230996"/>
        </a:xfrm>
        <a:custGeom>
          <a:avLst/>
          <a:gdLst/>
          <a:ahLst/>
          <a:cxnLst/>
          <a:rect l="0" t="0" r="0" b="0"/>
          <a:pathLst>
            <a:path>
              <a:moveTo>
                <a:pt x="0" y="0"/>
              </a:moveTo>
              <a:lnTo>
                <a:pt x="0" y="115498"/>
              </a:lnTo>
              <a:lnTo>
                <a:pt x="844579" y="115498"/>
              </a:lnTo>
              <a:lnTo>
                <a:pt x="844579" y="230996"/>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DB77935-5D36-48F2-84CC-EFE96C12481E}">
      <dsp:nvSpPr>
        <dsp:cNvPr id="0" name=""/>
        <dsp:cNvSpPr/>
      </dsp:nvSpPr>
      <dsp:spPr>
        <a:xfrm>
          <a:off x="4133570" y="862735"/>
          <a:ext cx="866235" cy="577490"/>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a:t>
          </a:r>
          <a:r>
            <a:rPr lang="en-US" sz="1400" kern="1200">
              <a:latin typeface="Times New Roman" pitchFamily="18" charset="0"/>
              <a:cs typeface="Times New Roman" pitchFamily="18" charset="0"/>
            </a:rPr>
            <a:t>L</a:t>
          </a:r>
          <a:r>
            <a:rPr lang="ru-RU" sz="1400" kern="1200">
              <a:latin typeface="Times New Roman" pitchFamily="18" charset="0"/>
              <a:cs typeface="Times New Roman" pitchFamily="18" charset="0"/>
            </a:rPr>
            <a:t>2</a:t>
          </a:r>
        </a:p>
      </dsp:txBody>
      <dsp:txXfrm>
        <a:off x="4133570" y="862735"/>
        <a:ext cx="866235" cy="577490"/>
      </dsp:txXfrm>
    </dsp:sp>
    <dsp:sp modelId="{3F9E0FA5-B973-4951-8130-5B439D24B18A}">
      <dsp:nvSpPr>
        <dsp:cNvPr id="0" name=""/>
        <dsp:cNvSpPr/>
      </dsp:nvSpPr>
      <dsp:spPr>
        <a:xfrm>
          <a:off x="4520968" y="1440225"/>
          <a:ext cx="91440" cy="230996"/>
        </a:xfrm>
        <a:custGeom>
          <a:avLst/>
          <a:gdLst/>
          <a:ahLst/>
          <a:cxnLst/>
          <a:rect l="0" t="0" r="0" b="0"/>
          <a:pathLst>
            <a:path>
              <a:moveTo>
                <a:pt x="45720" y="0"/>
              </a:moveTo>
              <a:lnTo>
                <a:pt x="45720" y="230996"/>
              </a:lnTo>
            </a:path>
          </a:pathLst>
        </a:custGeom>
        <a:noFill/>
        <a:ln w="25400" cap="flat" cmpd="sng" algn="ctr">
          <a:solidFill>
            <a:schemeClr val="accent6">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131A222-0FFF-4790-9CD0-0A146C8CE6DA}">
      <dsp:nvSpPr>
        <dsp:cNvPr id="0" name=""/>
        <dsp:cNvSpPr/>
      </dsp:nvSpPr>
      <dsp:spPr>
        <a:xfrm>
          <a:off x="4133570" y="1671221"/>
          <a:ext cx="866235" cy="577490"/>
        </a:xfrm>
        <a:prstGeom prst="roundRect">
          <a:avLst>
            <a:gd name="adj" fmla="val 10000"/>
          </a:avLst>
        </a:prstGeom>
        <a:solidFill>
          <a:schemeClr val="accent6">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ФС</a:t>
          </a:r>
          <a:r>
            <a:rPr lang="en-US" sz="1400" kern="1200">
              <a:latin typeface="Times New Roman" pitchFamily="18" charset="0"/>
              <a:cs typeface="Times New Roman" pitchFamily="18" charset="0"/>
            </a:rPr>
            <a:t>LL</a:t>
          </a:r>
          <a:r>
            <a:rPr lang="ru-RU" sz="1400" kern="1200">
              <a:latin typeface="Times New Roman" pitchFamily="18" charset="0"/>
              <a:cs typeface="Times New Roman" pitchFamily="18" charset="0"/>
            </a:rPr>
            <a:t>3</a:t>
          </a:r>
        </a:p>
      </dsp:txBody>
      <dsp:txXfrm>
        <a:off x="4133570" y="1671221"/>
        <a:ext cx="866235" cy="57749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layout4.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E069D4-0438-458D-B6D0-5CB0DFD7A4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1675</TotalTime>
  <Pages>1</Pages>
  <Words>9609</Words>
  <Characters>54776</Characters>
  <Application>Microsoft Office Word</Application>
  <DocSecurity>0</DocSecurity>
  <Lines>456</Lines>
  <Paragraphs>128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64257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Владелец</dc:creator>
  <cp:keywords/>
  <dc:description/>
  <cp:lastModifiedBy>Admin</cp:lastModifiedBy>
  <cp:revision>656</cp:revision>
  <cp:lastPrinted>2014-12-19T11:33:00Z</cp:lastPrinted>
  <dcterms:created xsi:type="dcterms:W3CDTF">2014-12-13T14:19:00Z</dcterms:created>
  <dcterms:modified xsi:type="dcterms:W3CDTF">2015-02-02T15:58:00Z</dcterms:modified>
</cp:coreProperties>
</file>